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B" w:rsidRDefault="009C7FA8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А  Д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EB5BA1" w:rsidRDefault="00EB5BA1" w:rsidP="00D95DE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B5BA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ПРОЕКТ</w:t>
      </w:r>
    </w:p>
    <w:p w:rsidR="00EB5BA1" w:rsidRPr="00EB5BA1" w:rsidRDefault="00EB5BA1" w:rsidP="00D95DE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95DE6" w:rsidRPr="00D95DE6" w:rsidRDefault="009A5D38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дер. Вындин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EB5BA1">
        <w:rPr>
          <w:sz w:val="28"/>
          <w:szCs w:val="28"/>
        </w:rPr>
        <w:t xml:space="preserve">      </w:t>
      </w:r>
      <w:r w:rsidR="00FC4056">
        <w:rPr>
          <w:sz w:val="28"/>
          <w:szCs w:val="28"/>
        </w:rPr>
        <w:t>»</w:t>
      </w:r>
      <w:r w:rsidR="00EB5BA1">
        <w:rPr>
          <w:sz w:val="28"/>
          <w:szCs w:val="28"/>
        </w:rPr>
        <w:t xml:space="preserve">                    </w:t>
      </w:r>
      <w:r w:rsidRPr="00A52D3B">
        <w:rPr>
          <w:sz w:val="28"/>
          <w:szCs w:val="28"/>
        </w:rPr>
        <w:t xml:space="preserve">  20</w:t>
      </w:r>
      <w:r w:rsidR="00D95DE6" w:rsidRPr="00A52D3B">
        <w:rPr>
          <w:sz w:val="28"/>
          <w:szCs w:val="28"/>
        </w:rPr>
        <w:t>2</w:t>
      </w:r>
      <w:r w:rsidR="00EB5BA1">
        <w:rPr>
          <w:sz w:val="28"/>
          <w:szCs w:val="28"/>
        </w:rPr>
        <w:t>1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 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Вындиноостровское сельское поселение</w:t>
      </w:r>
    </w:p>
    <w:p w:rsidR="00EB5BA1" w:rsidRP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охраняемым законом ценностям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контроля на территории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 сельское поселение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Волховского муниципального района </w:t>
      </w:r>
    </w:p>
    <w:p w:rsidR="002E2862" w:rsidRDefault="00EB5BA1" w:rsidP="00EB5BA1">
      <w:pPr>
        <w:pStyle w:val="a7"/>
        <w:tabs>
          <w:tab w:val="left" w:pos="3600"/>
        </w:tabs>
        <w:jc w:val="center"/>
        <w:rPr>
          <w:rFonts w:eastAsia="Calibri"/>
          <w:b/>
          <w:bCs/>
          <w:lang w:eastAsia="en-US"/>
        </w:rPr>
      </w:pPr>
      <w:r w:rsidRPr="00EB5BA1">
        <w:rPr>
          <w:rFonts w:eastAsia="Calibri"/>
          <w:b/>
          <w:bCs/>
          <w:lang w:eastAsia="en-US"/>
        </w:rPr>
        <w:t>Ленинградской области на 2022 год»</w:t>
      </w:r>
    </w:p>
    <w:p w:rsidR="00EB5BA1" w:rsidRPr="00A52D3B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EB5BA1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2408C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с </w:t>
      </w:r>
      <w:r w:rsidRPr="002408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2408C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Утвердить программу  МО </w:t>
      </w:r>
      <w:r w:rsidR="00EB5BA1">
        <w:rPr>
          <w:rFonts w:ascii="Times New Roman" w:hAnsi="Times New Roman" w:cs="Times New Roman"/>
          <w:sz w:val="28"/>
          <w:szCs w:val="28"/>
        </w:rPr>
        <w:t>Вындиноостровское сельское поселение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«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год»</w:t>
      </w:r>
      <w:r w:rsidRPr="002408C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>специалиста по ЖКХ администрации МО Вындиноостровское сельское поселение.</w:t>
      </w:r>
    </w:p>
    <w:p w:rsid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Pr="002408CF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408CF" w:rsidRPr="002408CF" w:rsidRDefault="002C68BC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Вындиноостровское СП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Е.В.Черемхина</w:t>
      </w:r>
    </w:p>
    <w:p w:rsidR="002408CF" w:rsidRDefault="002408CF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Pr="002408CF" w:rsidRDefault="002C68BC" w:rsidP="002C68BC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08CF" w:rsidRPr="002408CF" w:rsidRDefault="002408CF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1"/>
    <w:bookmarkEnd w:id="2"/>
    <w:bookmarkEnd w:id="3"/>
    <w:p w:rsidR="002408CF" w:rsidRPr="002408CF" w:rsidRDefault="002408CF" w:rsidP="002408CF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2408CF" w:rsidRPr="002408CF" w:rsidRDefault="002408CF" w:rsidP="002408CF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контроля на территории муниципального образования </w:t>
      </w:r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</w:t>
      </w:r>
    </w:p>
    <w:p w:rsidR="002408CF" w:rsidRPr="002408CF" w:rsidRDefault="002408CF" w:rsidP="002408CF">
      <w:pPr>
        <w:jc w:val="center"/>
        <w:rPr>
          <w:rFonts w:eastAsia="Calibri"/>
          <w:bCs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Ленинградской области на 2022 год</w:t>
      </w:r>
    </w:p>
    <w:p w:rsidR="002408CF" w:rsidRPr="00990C6A" w:rsidRDefault="002408CF" w:rsidP="002408CF">
      <w:pPr>
        <w:jc w:val="center"/>
      </w:pPr>
      <w:r w:rsidRPr="00990C6A">
        <w:t xml:space="preserve"> </w:t>
      </w:r>
    </w:p>
    <w:p w:rsidR="002408CF" w:rsidRPr="00990C6A" w:rsidRDefault="002408CF" w:rsidP="002408CF">
      <w:pPr>
        <w:pStyle w:val="1"/>
        <w:spacing w:before="0"/>
        <w:ind w:right="290"/>
        <w:jc w:val="center"/>
        <w:rPr>
          <w:sz w:val="28"/>
          <w:szCs w:val="28"/>
        </w:rPr>
      </w:pPr>
      <w:r w:rsidRPr="00990C6A">
        <w:rPr>
          <w:sz w:val="28"/>
          <w:szCs w:val="28"/>
        </w:rPr>
        <w:t>ПАСПОРТ</w:t>
      </w:r>
    </w:p>
    <w:p w:rsidR="002408CF" w:rsidRPr="00990C6A" w:rsidRDefault="002408CF" w:rsidP="002408CF">
      <w:pPr>
        <w:pStyle w:val="a7"/>
        <w:jc w:val="left"/>
        <w:rPr>
          <w:szCs w:val="28"/>
        </w:rPr>
      </w:pPr>
    </w:p>
    <w:p w:rsidR="002408CF" w:rsidRPr="00990C6A" w:rsidRDefault="002408CF" w:rsidP="002408CF">
      <w:pPr>
        <w:pStyle w:val="a7"/>
        <w:spacing w:before="6"/>
        <w:jc w:val="left"/>
        <w:rPr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r w:rsidR="002C68BC">
              <w:rPr>
                <w:sz w:val="28"/>
                <w:szCs w:val="28"/>
              </w:rPr>
              <w:t>Вындиноостровское сельское поселение</w:t>
            </w:r>
            <w:r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2022</w:t>
            </w:r>
            <w:r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вындиноостровское сельское поселение Волховского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68B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Вындиноостровское сельское поселение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я МО Вындиноостровское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 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МО Вындиноостровское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10. Обеспечение единообразия понимания предмета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r w:rsidR="00E322DB">
        <w:rPr>
          <w:rFonts w:ascii="Times New Roman" w:hAnsi="Times New Roman" w:cs="Times New Roman"/>
          <w:b/>
          <w:sz w:val="28"/>
          <w:szCs w:val="28"/>
        </w:rPr>
        <w:t xml:space="preserve">МО Вындиноостровское сельское поселение </w:t>
      </w:r>
      <w:r w:rsidRPr="002408C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Вындиноостровское сельское поселение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Волховского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3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по ЖКХ, жилищной политике  в 2021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  <w:t>лиц,</w:t>
      </w:r>
      <w:r w:rsidRPr="00FC0E20">
        <w:rPr>
          <w:szCs w:val="28"/>
        </w:rPr>
        <w:tab/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Показатель "Впм"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r>
        <w:rPr>
          <w:szCs w:val="28"/>
        </w:rPr>
        <w:t>Кн</w:t>
      </w:r>
      <w:r w:rsidRPr="00CB60A2">
        <w:rPr>
          <w:szCs w:val="28"/>
        </w:rPr>
        <w:t>), к количеству контролируемых лиц, с которыми проведены профилактические мероприятия (К</w:t>
      </w:r>
      <w:r>
        <w:rPr>
          <w:szCs w:val="28"/>
        </w:rPr>
        <w:t>пм</w:t>
      </w:r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Впм = </w:t>
      </w:r>
      <w:r w:rsidRPr="00CB60A2">
        <w:rPr>
          <w:szCs w:val="28"/>
        </w:rPr>
        <w:t>(</w:t>
      </w:r>
      <w:r>
        <w:rPr>
          <w:szCs w:val="28"/>
        </w:rPr>
        <w:t>Кн</w:t>
      </w:r>
      <w:r w:rsidRPr="00CB60A2">
        <w:rPr>
          <w:szCs w:val="28"/>
        </w:rPr>
        <w:t xml:space="preserve"> / </w:t>
      </w:r>
      <w:r>
        <w:rPr>
          <w:szCs w:val="28"/>
        </w:rPr>
        <w:t>Кпм</w:t>
      </w:r>
      <w:r w:rsidRPr="00CB60A2">
        <w:rPr>
          <w:szCs w:val="28"/>
        </w:rPr>
        <w:t xml:space="preserve"> </w:t>
      </w:r>
      <w:r>
        <w:rPr>
          <w:szCs w:val="28"/>
        </w:rPr>
        <w:t>)</w:t>
      </w:r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A1">
              <w:rPr>
                <w:rFonts w:ascii="Times New Roman" w:hAnsi="Times New Roman" w:cs="Times New Roman"/>
                <w:b/>
              </w:rPr>
              <w:t>Базовый показатель 2021 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A1">
              <w:rPr>
                <w:rFonts w:ascii="Times New Roman" w:hAnsi="Times New Roman" w:cs="Times New Roman"/>
                <w:b/>
              </w:rPr>
              <w:t>Плановый показатель на 2022г.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МО Вындиноостровское сельское поселение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</w:t>
            </w:r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МО Вындиноостровское сельское поселение</w:t>
            </w:r>
            <w:r w:rsidRPr="002408CF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r w:rsidR="009C7FA8">
              <w:rPr>
                <w:rFonts w:ascii="Times New Roman" w:hAnsi="Times New Roman" w:cs="Times New Roman"/>
              </w:rPr>
              <w:t>Проверки проводимые администрацией»</w:t>
            </w:r>
            <w:bookmarkStart w:id="4" w:name="_GoBack"/>
            <w:bookmarkEnd w:id="4"/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МО Вындиноостровское сельское поселение</w:t>
            </w:r>
            <w:r w:rsidRPr="002408CF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6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31" w:rsidRDefault="00D35831" w:rsidP="002C5C02">
      <w:r>
        <w:separator/>
      </w:r>
    </w:p>
  </w:endnote>
  <w:endnote w:type="continuationSeparator" w:id="0">
    <w:p w:rsidR="00D35831" w:rsidRDefault="00D35831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31" w:rsidRDefault="00D35831" w:rsidP="002C5C02">
      <w:r>
        <w:separator/>
      </w:r>
    </w:p>
  </w:footnote>
  <w:footnote w:type="continuationSeparator" w:id="0">
    <w:p w:rsidR="00D35831" w:rsidRDefault="00D35831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153261"/>
    <w:rsid w:val="002408CF"/>
    <w:rsid w:val="002C201C"/>
    <w:rsid w:val="002C5C02"/>
    <w:rsid w:val="002C68BC"/>
    <w:rsid w:val="002E2862"/>
    <w:rsid w:val="0042497F"/>
    <w:rsid w:val="004D5B0D"/>
    <w:rsid w:val="0052459A"/>
    <w:rsid w:val="00541E0E"/>
    <w:rsid w:val="005A012D"/>
    <w:rsid w:val="005E06A9"/>
    <w:rsid w:val="00624077"/>
    <w:rsid w:val="006C6239"/>
    <w:rsid w:val="006E17D9"/>
    <w:rsid w:val="00722F21"/>
    <w:rsid w:val="00856126"/>
    <w:rsid w:val="00892D61"/>
    <w:rsid w:val="008935B4"/>
    <w:rsid w:val="009A5D38"/>
    <w:rsid w:val="009C7FA8"/>
    <w:rsid w:val="00A52D3B"/>
    <w:rsid w:val="00BD6D97"/>
    <w:rsid w:val="00C41121"/>
    <w:rsid w:val="00C60F37"/>
    <w:rsid w:val="00C910EB"/>
    <w:rsid w:val="00D35831"/>
    <w:rsid w:val="00D72AF0"/>
    <w:rsid w:val="00D95DE6"/>
    <w:rsid w:val="00DB271C"/>
    <w:rsid w:val="00E322DB"/>
    <w:rsid w:val="00E47394"/>
    <w:rsid w:val="00E476DF"/>
    <w:rsid w:val="00E70F60"/>
    <w:rsid w:val="00E74AAB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C8AB1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Заголовок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2020-05-07T08:32:00Z</cp:lastPrinted>
  <dcterms:created xsi:type="dcterms:W3CDTF">2019-02-05T13:31:00Z</dcterms:created>
  <dcterms:modified xsi:type="dcterms:W3CDTF">2021-10-05T06:22:00Z</dcterms:modified>
</cp:coreProperties>
</file>