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   </w:t>
      </w: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2425065</wp:posOffset>
            </wp:positionH>
            <wp:positionV relativeFrom="paragraph">
              <wp:posOffset>-501015</wp:posOffset>
            </wp:positionV>
            <wp:extent cx="781050" cy="847725"/>
            <wp:effectExtent l="0" t="0" r="0" b="0"/>
            <wp:wrapSquare wrapText="bothSides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/>
      </w:r>
    </w:p>
    <w:p>
      <w:pPr>
        <w:pStyle w:val="Style21"/>
        <w:rPr>
          <w:sz w:val="28"/>
        </w:rPr>
      </w:pPr>
      <w:r>
        <w:rPr>
          <w:sz w:val="28"/>
        </w:rPr>
        <w:t>АДМИНИСТРАЦИЯ</w:t>
      </w:r>
    </w:p>
    <w:p>
      <w:pPr>
        <w:pStyle w:val="Style22"/>
        <w:rPr>
          <w:b/>
          <w:b/>
        </w:rPr>
      </w:pPr>
      <w:r>
        <w:rPr>
          <w:b/>
        </w:rPr>
        <w:t>МУНИЦИПАЛЬНОГО ОБРАЗОВАНИЯ</w:t>
      </w:r>
    </w:p>
    <w:p>
      <w:pPr>
        <w:pStyle w:val="Style22"/>
        <w:rPr>
          <w:b/>
          <w:b/>
        </w:rPr>
      </w:pPr>
      <w:r>
        <w:rPr>
          <w:b/>
        </w:rPr>
        <w:t>ВЫНДИНООСТРОВСКОЕ СЕЛЬСКОЕ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3"/>
        <w:rPr/>
      </w:pPr>
      <w:r>
        <w:rPr>
          <w:b/>
          <w:szCs w:val="24"/>
        </w:rPr>
        <w:t>Р А С П О Р Я Ж Е Н И Е</w:t>
      </w:r>
    </w:p>
    <w:p>
      <w:pPr>
        <w:pStyle w:val="Normal"/>
        <w:rPr>
          <w:b/>
          <w:b/>
          <w:sz w:val="26"/>
          <w:szCs w:val="24"/>
        </w:rPr>
      </w:pPr>
      <w:r>
        <w:rPr>
          <w:b/>
          <w:sz w:val="26"/>
          <w:szCs w:val="24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/>
      </w:pPr>
      <w:r>
        <w:rPr>
          <w:sz w:val="28"/>
        </w:rPr>
        <w:t>от   «</w:t>
      </w:r>
      <w:r>
        <w:rPr>
          <w:sz w:val="28"/>
        </w:rPr>
        <w:t>25</w:t>
      </w:r>
      <w:r>
        <w:rPr>
          <w:sz w:val="28"/>
        </w:rPr>
        <w:t xml:space="preserve">» </w:t>
      </w:r>
      <w:r>
        <w:rPr>
          <w:sz w:val="28"/>
        </w:rPr>
        <w:t xml:space="preserve">марта </w:t>
      </w:r>
      <w:r>
        <w:rPr>
          <w:sz w:val="28"/>
        </w:rPr>
        <w:t>20</w:t>
      </w:r>
      <w:r>
        <w:rPr>
          <w:sz w:val="28"/>
        </w:rPr>
        <w:t>22</w:t>
      </w:r>
      <w:r>
        <w:rPr>
          <w:sz w:val="28"/>
        </w:rPr>
        <w:t xml:space="preserve"> года        </w:t>
        <w:tab/>
        <w:tab/>
        <w:tab/>
        <w:tab/>
        <w:tab/>
        <w:tab/>
        <w:t xml:space="preserve">  №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 объявлении отбора в резерв управленческих кадров в муниципальном образовании Вындиноостровское сельское  поселение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В соответствии с Положением о порядке формирования резерва управленческих кадров муниципального образования Вындиноостровское сельское поселение Волховского муниципального района Ленинградской области утвержденным постановления главы администрации МО Вындиноостровское сельское поселение № 23   от 29 марта  2011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Администрация муниципального образования  объявляет  о начале отбора в резерв управленческих кадров.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both"/>
        <w:outlineLvl w:val="0"/>
        <w:rPr/>
      </w:pPr>
      <w:r>
        <w:rPr>
          <w:sz w:val="28"/>
          <w:szCs w:val="28"/>
        </w:rPr>
        <w:tab/>
        <w:t>2. Срок приема документов с «2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года  по «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      20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года.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3. Место приема документов: Администрация МО Вындиноостровское сельское поселение, д.Вындин Остров, ул Школьная, д.1 а, каб.№2,  тел.37-642.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4. Распоряжение опубликовать в газете «Волховские огни» и разместить на официальном сайте МО Вындиноостровское сельское поселение.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5. Распоряжение вступает в силу после официального опубликования.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6.  Контроль за  исполнением распоряжения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Глава администрации                                                                   Е.В. Черемхина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r>
        <w:rPr>
          <w:b/>
          <w:szCs w:val="28"/>
        </w:rPr>
        <w:tab/>
        <w:tab/>
        <w:tab/>
        <w:tab/>
        <w:tab/>
        <w:tab/>
      </w:r>
      <w:r>
        <w:rPr>
          <w:szCs w:val="28"/>
        </w:rPr>
        <w:t xml:space="preserve">Приложение № 1 </w:t>
      </w:r>
    </w:p>
    <w:p>
      <w:pPr>
        <w:pStyle w:val="Normal"/>
        <w:jc w:val="right"/>
        <w:rPr/>
      </w:pPr>
      <w:r>
        <w:rPr>
          <w:szCs w:val="28"/>
        </w:rPr>
        <w:t xml:space="preserve"> </w:t>
      </w:r>
      <w:r>
        <w:rPr>
          <w:szCs w:val="28"/>
        </w:rPr>
        <w:t>к распоряжению администрации</w:t>
      </w:r>
    </w:p>
    <w:p>
      <w:pPr>
        <w:pStyle w:val="ConsPlusTitle"/>
        <w:widowControl/>
        <w:numPr>
          <w:ilvl w:val="0"/>
          <w:numId w:val="0"/>
        </w:numPr>
        <w:ind w:left="0" w:hanging="0"/>
        <w:jc w:val="right"/>
        <w:outlineLvl w:val="0"/>
        <w:rPr/>
      </w:pPr>
      <w:r>
        <w:rPr>
          <w:b w:val="false"/>
        </w:rPr>
        <w:t>МО Вындиноостровское сельское поселение</w:t>
      </w:r>
    </w:p>
    <w:p>
      <w:pPr>
        <w:pStyle w:val="ConsPlusTitle"/>
        <w:widowControl/>
        <w:numPr>
          <w:ilvl w:val="0"/>
          <w:numId w:val="0"/>
        </w:numPr>
        <w:ind w:left="0" w:hanging="0"/>
        <w:jc w:val="right"/>
        <w:outlineLvl w:val="0"/>
        <w:rPr/>
      </w:pPr>
      <w:r>
        <w:rPr>
          <w:b w:val="false"/>
        </w:rPr>
        <w:t xml:space="preserve">от </w:t>
      </w:r>
      <w:r>
        <w:rPr>
          <w:b w:val="false"/>
          <w:sz w:val="24"/>
          <w:szCs w:val="24"/>
        </w:rPr>
        <w:t>«</w:t>
      </w:r>
      <w:r>
        <w:rPr>
          <w:b w:val="false"/>
          <w:sz w:val="24"/>
          <w:szCs w:val="24"/>
        </w:rPr>
        <w:t>25</w:t>
      </w:r>
      <w:r>
        <w:rPr>
          <w:b w:val="false"/>
          <w:sz w:val="24"/>
          <w:szCs w:val="24"/>
        </w:rPr>
        <w:t xml:space="preserve">» </w:t>
      </w:r>
      <w:r>
        <w:rPr>
          <w:b w:val="false"/>
          <w:sz w:val="24"/>
          <w:szCs w:val="24"/>
        </w:rPr>
        <w:t xml:space="preserve">марта </w:t>
      </w:r>
      <w:r>
        <w:rPr>
          <w:b w:val="false"/>
          <w:sz w:val="24"/>
          <w:szCs w:val="24"/>
        </w:rPr>
        <w:t>20</w:t>
      </w:r>
      <w:r>
        <w:rPr>
          <w:b w:val="false"/>
          <w:sz w:val="24"/>
          <w:szCs w:val="24"/>
        </w:rPr>
        <w:t>22</w:t>
      </w:r>
      <w:r>
        <w:rPr>
          <w:b w:val="false"/>
          <w:sz w:val="24"/>
          <w:szCs w:val="24"/>
        </w:rPr>
        <w:t xml:space="preserve"> года года №  ___</w:t>
      </w:r>
    </w:p>
    <w:p>
      <w:pPr>
        <w:pStyle w:val="ConsPlusTitle"/>
        <w:widowControl/>
        <w:numPr>
          <w:ilvl w:val="0"/>
          <w:numId w:val="0"/>
        </w:numPr>
        <w:ind w:left="0" w:hanging="0"/>
        <w:jc w:val="right"/>
        <w:outlineLvl w:val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>
      <w:pPr>
        <w:pStyle w:val="Normal"/>
        <w:ind w:firstLine="709"/>
        <w:jc w:val="center"/>
        <w:rPr/>
      </w:pPr>
      <w:r>
        <w:rPr>
          <w:b/>
          <w:bCs w:val="false"/>
          <w:sz w:val="28"/>
          <w:szCs w:val="28"/>
        </w:rPr>
        <w:t>«</w:t>
      </w:r>
      <w:r>
        <w:rPr>
          <w:b/>
          <w:sz w:val="28"/>
          <w:szCs w:val="28"/>
        </w:rPr>
        <w:t>Об объявлении  конкурсного отбора специалистов в резерв управленческих кадров муниципального образования Вындиноостровское сельское  поселение Волховского муниципального района Ленинградской области</w:t>
      </w:r>
      <w:r>
        <w:rPr>
          <w:bCs w:val="false"/>
          <w:sz w:val="28"/>
          <w:szCs w:val="28"/>
        </w:rPr>
        <w:t xml:space="preserve"> </w:t>
      </w:r>
      <w:r>
        <w:rPr>
          <w:b/>
          <w:bCs w:val="false"/>
          <w:sz w:val="28"/>
          <w:szCs w:val="28"/>
        </w:rPr>
        <w:t>для замещения должности главы        администрации и руководителя муниципального учреждения</w:t>
      </w:r>
      <w:r>
        <w:rPr>
          <w:b/>
          <w:sz w:val="28"/>
          <w:szCs w:val="28"/>
        </w:rPr>
        <w:t>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 распоряжением администрации от 29.03. 2011 г. № 23  </w:t>
      </w:r>
      <w:r>
        <w:rPr>
          <w:b w:val="false"/>
          <w:bCs w:val="false"/>
          <w:sz w:val="28"/>
          <w:szCs w:val="28"/>
        </w:rPr>
        <w:t>«Об утверждении Положения администрации о порядке формирования резервов управленческих кадров администрации муниципального образования Вындиноостровское сельское поселение Волховского муниципального района Ленинградской области»)  с 2</w:t>
      </w:r>
      <w:r>
        <w:rPr>
          <w:b w:val="false"/>
          <w:bCs w:val="false"/>
          <w:sz w:val="28"/>
          <w:szCs w:val="28"/>
        </w:rPr>
        <w:t>8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марта</w:t>
      </w:r>
      <w:r>
        <w:rPr>
          <w:b w:val="false"/>
          <w:bCs w:val="false"/>
          <w:sz w:val="28"/>
          <w:szCs w:val="28"/>
        </w:rPr>
        <w:t xml:space="preserve"> 20</w:t>
      </w:r>
      <w:r>
        <w:rPr>
          <w:b w:val="false"/>
          <w:bCs w:val="false"/>
          <w:sz w:val="28"/>
          <w:szCs w:val="28"/>
        </w:rPr>
        <w:t>22</w:t>
      </w:r>
      <w:r>
        <w:rPr>
          <w:b w:val="false"/>
          <w:bCs w:val="false"/>
          <w:sz w:val="28"/>
          <w:szCs w:val="28"/>
        </w:rPr>
        <w:t xml:space="preserve"> года проводится отбор  специалистов  в резерв управленческих кадров администрации муниципального образования Вындиноостровское сельское  поселение  для замещения должност</w:t>
      </w:r>
      <w:r>
        <w:rPr>
          <w:b w:val="false"/>
          <w:bCs w:val="false"/>
          <w:sz w:val="28"/>
          <w:szCs w:val="28"/>
        </w:rPr>
        <w:t>ь</w:t>
      </w:r>
      <w:r>
        <w:rPr>
          <w:b w:val="false"/>
          <w:bCs w:val="false"/>
          <w:sz w:val="28"/>
          <w:szCs w:val="28"/>
        </w:rPr>
        <w:t xml:space="preserve">  руководител</w:t>
      </w:r>
      <w:r>
        <w:rPr>
          <w:b w:val="false"/>
          <w:bCs w:val="false"/>
          <w:sz w:val="28"/>
          <w:szCs w:val="28"/>
        </w:rPr>
        <w:t>я</w:t>
      </w:r>
      <w:r>
        <w:rPr>
          <w:b w:val="false"/>
          <w:bCs w:val="false"/>
          <w:sz w:val="28"/>
          <w:szCs w:val="28"/>
        </w:rPr>
        <w:t>:</w:t>
      </w:r>
    </w:p>
    <w:p>
      <w:pPr>
        <w:pStyle w:val="Normal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</w:r>
      <w:r>
        <w:rPr>
          <w:sz w:val="28"/>
          <w:szCs w:val="28"/>
        </w:rPr>
        <w:t>Директор МБУКС Вындиноостровский центр досуга</w:t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57" w:right="0" w:hanging="0"/>
        <w:jc w:val="left"/>
        <w:rPr/>
      </w:pPr>
      <w:r>
        <w:rPr>
          <w:sz w:val="28"/>
          <w:szCs w:val="28"/>
        </w:rPr>
        <w:t>Кандидат на включение в резерв управленческих кадров представляет в кадровую службу администрации следующие документы: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outlineLvl w:val="0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личное заявление о включении в резерв управленческих кадров по форме согласно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приложению 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вышеуказанного Положения, содержащее согласие на использование своих персональных данных органами местного самоуправления и государственной власти;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Представление в комиссию по формированию и подготовке резерва управленческих кадров администрации Волховского муниципального района Ленинградской области (размещено на сайте администрации в разделе «Кадровое обеспечение»);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lef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анкету по форме согласно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приложению 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вышеуказанному Положению;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left"/>
        <w:rPr/>
      </w:pPr>
      <w:r>
        <w:rPr>
          <w:sz w:val="28"/>
          <w:szCs w:val="28"/>
        </w:rPr>
        <w:t>копию паспорта;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left"/>
        <w:rPr/>
      </w:pPr>
      <w:r>
        <w:rPr>
          <w:sz w:val="28"/>
          <w:szCs w:val="28"/>
        </w:rPr>
        <w:t>ИНН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left"/>
        <w:rPr/>
      </w:pPr>
      <w:r>
        <w:rPr>
          <w:sz w:val="28"/>
          <w:szCs w:val="28"/>
        </w:rPr>
        <w:t>СНИЛС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left"/>
        <w:rPr/>
      </w:pPr>
      <w:r>
        <w:rPr>
          <w:sz w:val="28"/>
          <w:szCs w:val="28"/>
        </w:rPr>
        <w:t>копию документа, подтверждающего наличие высшего профессионального образования;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/>
      </w:pPr>
      <w:r>
        <w:rPr>
          <w:sz w:val="28"/>
          <w:szCs w:val="28"/>
        </w:rPr>
        <w:t>копии документов, подтверждающих необходимое профессиональное образование, стаж работы и квалификацию;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/>
      </w:pPr>
      <w:r>
        <w:rPr>
          <w:sz w:val="28"/>
          <w:szCs w:val="28"/>
        </w:rPr>
        <w:t>копию трудовой книжки, иные документы, подтверждающие стаж работы;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характеристику с места работы (учебы).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/>
      </w:pPr>
      <w:r>
        <w:rPr>
          <w:sz w:val="28"/>
          <w:szCs w:val="28"/>
        </w:rPr>
        <w:t>Кандидат вправе дополнительно представить копии документов о дополнительном профессиональном образовании, наличии ученой степени, ученого звания, иных знаков отличия и признания заслуг перед государством, а также рекомендации с предыдущих мест работы.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представляются в кадровую службу администрации в течение 30 дней со дня опубликования объявления о проведении отбора в резерв управленческих кадров.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заведомо ложных документов, а так же несвоевременное представление документов, представление их не в полном объеме или с нарушением правил оформления является основанием для отказа гражданину в их приеме.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Информацию можно получить по  телефону – 37 642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1"/>
        <w:rPr/>
      </w:pPr>
      <w:r>
        <w:rPr/>
        <w:t>Приложение 1 к распоряжению</w:t>
      </w:r>
    </w:p>
    <w:p>
      <w:pPr>
        <w:pStyle w:val="Normal"/>
        <w:jc w:val="right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ConsPlusNonformat"/>
        <w:widowControl/>
        <w:jc w:val="center"/>
        <w:rPr/>
      </w:pPr>
      <w:r>
        <w:rPr/>
        <w:t xml:space="preserve">                         </w:t>
      </w:r>
      <w:r>
        <w:rPr/>
        <w:t>Председателю комиссии по формированию</w:t>
      </w:r>
    </w:p>
    <w:p>
      <w:pPr>
        <w:pStyle w:val="ConsPlusNonformat"/>
        <w:widowControl/>
        <w:jc w:val="both"/>
        <w:rPr/>
      </w:pPr>
      <w:r>
        <w:rPr/>
        <w:t xml:space="preserve">                                </w:t>
      </w:r>
      <w:r>
        <w:rPr/>
        <w:t>и подготовке резерва управленческих кадров</w:t>
      </w:r>
    </w:p>
    <w:p>
      <w:pPr>
        <w:pStyle w:val="ConsPlusNonformat"/>
        <w:widowControl/>
        <w:rPr/>
      </w:pPr>
      <w:r>
        <w:rPr/>
        <w:t xml:space="preserve">                                </w:t>
      </w:r>
      <w:r>
        <w:rPr/>
        <w:t>муниципального образования</w:t>
      </w:r>
    </w:p>
    <w:p>
      <w:pPr>
        <w:pStyle w:val="ConsPlusNonformat"/>
        <w:widowControl/>
        <w:ind w:left="3960" w:hanging="0"/>
        <w:rPr/>
      </w:pPr>
      <w:r>
        <w:rPr/>
        <w:t>_______________________________________                                                                                         Ленинградской области</w:t>
      </w:r>
    </w:p>
    <w:p>
      <w:pPr>
        <w:pStyle w:val="ConsPlusNonformat"/>
        <w:widowControl/>
        <w:rPr/>
      </w:pPr>
      <w:r>
        <w:rPr/>
        <w:t xml:space="preserve">                                 </w:t>
      </w:r>
      <w:r>
        <w:rPr/>
        <w:t>__________________________________________</w:t>
      </w:r>
    </w:p>
    <w:p>
      <w:pPr>
        <w:pStyle w:val="ConsPlusNonformat"/>
        <w:widowControl/>
        <w:rPr/>
      </w:pPr>
      <w:r>
        <w:rPr/>
        <w:t xml:space="preserve">                                     </w:t>
      </w:r>
      <w:r>
        <w:rPr/>
        <w:t>(фамилия, имя, отчество кандидата)</w:t>
      </w:r>
    </w:p>
    <w:p>
      <w:pPr>
        <w:pStyle w:val="ConsPlusNonformat"/>
        <w:widowControl/>
        <w:rPr/>
      </w:pPr>
      <w:r>
        <w:rPr/>
        <w:t xml:space="preserve">                                 </w:t>
      </w:r>
      <w:r>
        <w:rPr/>
        <w:t>__________________________________________</w:t>
      </w:r>
    </w:p>
    <w:p>
      <w:pPr>
        <w:pStyle w:val="ConsPlusNonformat"/>
        <w:widowControl/>
        <w:rPr/>
      </w:pPr>
      <w:r>
        <w:rPr/>
        <w:t xml:space="preserve">                                    </w:t>
      </w:r>
      <w:r>
        <w:rPr/>
        <w:t>(наименование занимаемой должности</w:t>
      </w:r>
    </w:p>
    <w:p>
      <w:pPr>
        <w:pStyle w:val="ConsPlusNonformat"/>
        <w:widowControl/>
        <w:rPr/>
      </w:pPr>
      <w:r>
        <w:rPr/>
        <w:t xml:space="preserve">                                 </w:t>
      </w:r>
      <w:r>
        <w:rPr/>
        <w:t>_________________________________________,</w:t>
      </w:r>
    </w:p>
    <w:p>
      <w:pPr>
        <w:pStyle w:val="ConsPlusNonformat"/>
        <w:widowControl/>
        <w:rPr/>
      </w:pPr>
      <w:r>
        <w:rPr/>
        <w:t xml:space="preserve">                                     </w:t>
      </w:r>
      <w:r>
        <w:rPr/>
        <w:t>с указанием места работы (службы)</w:t>
      </w:r>
    </w:p>
    <w:p>
      <w:pPr>
        <w:pStyle w:val="ConsPlusNonformat"/>
        <w:widowControl/>
        <w:rPr/>
      </w:pPr>
      <w:r>
        <w:rPr/>
        <w:t xml:space="preserve">                                 </w:t>
      </w:r>
      <w:r>
        <w:rPr/>
        <w:t>проживающего(ей) по адресу:_______________</w:t>
      </w:r>
    </w:p>
    <w:p>
      <w:pPr>
        <w:pStyle w:val="ConsPlusNonformat"/>
        <w:widowControl/>
        <w:rPr/>
      </w:pPr>
      <w:r>
        <w:rPr/>
        <w:t xml:space="preserve">                                 </w:t>
      </w:r>
      <w:r>
        <w:rPr/>
        <w:t>_________________________________________,</w:t>
      </w:r>
    </w:p>
    <w:p>
      <w:pPr>
        <w:pStyle w:val="ConsPlusNonformat"/>
        <w:widowControl/>
        <w:rPr/>
      </w:pPr>
      <w:r>
        <w:rPr/>
        <w:t xml:space="preserve">                                 </w:t>
      </w:r>
      <w:r>
        <w:rPr/>
        <w:t>номер телефона ___________________________</w:t>
      </w:r>
    </w:p>
    <w:p>
      <w:pPr>
        <w:pStyle w:val="ConsPlusNonformat"/>
        <w:widowControl/>
        <w:rPr/>
      </w:pPr>
      <w:r>
        <w:rPr/>
        <w:t xml:space="preserve">                                 </w:t>
      </w:r>
      <w:r>
        <w:rPr/>
        <w:t>паспорт __________________________________</w:t>
      </w:r>
    </w:p>
    <w:p>
      <w:pPr>
        <w:pStyle w:val="ConsPlusNonformat"/>
        <w:widowControl/>
        <w:rPr/>
      </w:pPr>
      <w:r>
        <w:rPr/>
        <w:t xml:space="preserve">                                          </w:t>
      </w:r>
      <w:r>
        <w:rPr/>
        <w:t>(серия, номер, кем и когда выдан)</w:t>
      </w:r>
    </w:p>
    <w:p>
      <w:pPr>
        <w:pStyle w:val="ConsPlusNonformat"/>
        <w:widowControl/>
        <w:rPr/>
      </w:pPr>
      <w:r>
        <w:rPr/>
        <w:t xml:space="preserve">                                 </w:t>
      </w:r>
      <w:r>
        <w:rPr/>
        <w:t>__________________________________________</w:t>
      </w:r>
    </w:p>
    <w:p>
      <w:pPr>
        <w:pStyle w:val="ConsPlusNonformat"/>
        <w:widowControl/>
        <w:rPr/>
      </w:pPr>
      <w:r>
        <w:rPr/>
      </w:r>
    </w:p>
    <w:p>
      <w:pPr>
        <w:pStyle w:val="ConsPlusNonformat"/>
        <w:widowControl/>
        <w:rPr/>
      </w:pPr>
      <w:r>
        <w:rPr/>
        <w:t xml:space="preserve">                             </w:t>
      </w:r>
    </w:p>
    <w:p>
      <w:pPr>
        <w:pStyle w:val="ConsPlusNonformat"/>
        <w:widowControl/>
        <w:rPr/>
      </w:pPr>
      <w:r>
        <w:rPr/>
        <w:t xml:space="preserve">                            </w:t>
      </w:r>
      <w:r>
        <w:rPr/>
        <w:t>ЗАЯВЛЕНИЕ &lt;*&gt;</w:t>
      </w:r>
    </w:p>
    <w:p>
      <w:pPr>
        <w:pStyle w:val="ConsPlusNonformat"/>
        <w:widowControl/>
        <w:rPr/>
      </w:pPr>
      <w:r>
        <w:rPr/>
      </w:r>
    </w:p>
    <w:p>
      <w:pPr>
        <w:pStyle w:val="ConsPlusNonformat"/>
        <w:widowControl/>
        <w:jc w:val="both"/>
        <w:rPr/>
      </w:pPr>
      <w:r>
        <w:rPr/>
        <w:t xml:space="preserve">    </w:t>
      </w:r>
      <w:r>
        <w:rPr/>
        <w:t>Прошу  включить  меня  в  резерв управленческих кадров муниципального образования _____________________________Ленинградской области ____________________________________________________.</w:t>
      </w:r>
    </w:p>
    <w:p>
      <w:pPr>
        <w:pStyle w:val="ConsPlusNonformat"/>
        <w:widowControl/>
        <w:jc w:val="both"/>
        <w:rPr/>
      </w:pPr>
      <w:r>
        <w:rPr/>
        <w:t xml:space="preserve">                           </w:t>
      </w:r>
      <w:r>
        <w:rPr/>
        <w:t>(наименование должности)</w:t>
      </w:r>
    </w:p>
    <w:p>
      <w:pPr>
        <w:pStyle w:val="ConsPlusNonformat"/>
        <w:widowControl/>
        <w:jc w:val="both"/>
        <w:rPr/>
      </w:pPr>
      <w:r>
        <w:rPr/>
        <w:t xml:space="preserve">    </w:t>
      </w:r>
      <w:r>
        <w:rPr/>
        <w:t>В  случае  включения  меня в резерв управленческих кадров муниципального образования________________________________________ Ленинградской области  даю  согласие  на  проверку и использование сообщенных  мною персональных данных.</w:t>
      </w:r>
    </w:p>
    <w:p>
      <w:pPr>
        <w:pStyle w:val="ConsPlusNonformat"/>
        <w:widowControl/>
        <w:jc w:val="both"/>
        <w:rPr/>
      </w:pPr>
      <w:r>
        <w:rPr/>
        <w:t>Настоящее  согласие  на  проверку и использование персональных  данных действует в течение срока нахождения меня в резерве управленческих кадров муниципального образования__________________________________________Ленинградской области и может быть отозвано мною в письменном виде.</w:t>
      </w:r>
    </w:p>
    <w:p>
      <w:pPr>
        <w:pStyle w:val="ConsPlusNonformat"/>
        <w:widowControl/>
        <w:jc w:val="both"/>
        <w:rPr/>
      </w:pPr>
      <w:r>
        <w:rPr/>
      </w:r>
    </w:p>
    <w:p>
      <w:pPr>
        <w:pStyle w:val="ConsPlusNonformat"/>
        <w:widowControl/>
        <w:jc w:val="both"/>
        <w:rPr/>
      </w:pPr>
      <w:r>
        <w:rPr/>
        <w:t xml:space="preserve"> </w:t>
      </w:r>
    </w:p>
    <w:p>
      <w:pPr>
        <w:pStyle w:val="ConsPlusNonformat"/>
        <w:widowControl/>
        <w:jc w:val="both"/>
        <w:rPr/>
      </w:pPr>
      <w:r>
        <w:rPr/>
      </w:r>
    </w:p>
    <w:p>
      <w:pPr>
        <w:pStyle w:val="ConsPlusNonformat"/>
        <w:widowControl/>
        <w:rPr/>
      </w:pPr>
      <w:r>
        <w:rPr/>
        <w:t>_________________ ______________________________ "___"__________ 20___ года</w:t>
      </w:r>
    </w:p>
    <w:p>
      <w:pPr>
        <w:pStyle w:val="ConsPlusNonformat"/>
        <w:widowControl/>
        <w:rPr/>
      </w:pPr>
      <w:r>
        <w:rPr/>
        <w:t xml:space="preserve">    </w:t>
      </w:r>
      <w:r>
        <w:rPr/>
        <w:t>(подпись)          (фамилия, инициалы)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ConsPlusNonformat"/>
        <w:widowControl/>
        <w:ind w:firstLine="540"/>
        <w:jc w:val="both"/>
        <w:rPr/>
      </w:pPr>
      <w:r>
        <w:rPr/>
        <w:t>--------------------------------</w:t>
      </w:r>
    </w:p>
    <w:p>
      <w:pPr>
        <w:pStyle w:val="Normal"/>
        <w:ind w:firstLine="540"/>
        <w:jc w:val="both"/>
        <w:rPr/>
      </w:pPr>
      <w:r>
        <w:rPr/>
        <w:t>&lt;*&gt; Заявление оформляется в рукописном виде.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1"/>
        <w:rPr/>
      </w:pPr>
      <w:r>
        <w:rPr/>
        <w:t>Приложение 2 к распоряжению</w:t>
      </w:r>
    </w:p>
    <w:p>
      <w:pPr>
        <w:pStyle w:val="Normal"/>
        <w:jc w:val="right"/>
        <w:rPr/>
      </w:pPr>
      <w:r>
        <w:rPr/>
        <w:b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ConsPlusNonformat"/>
        <w:widowControl/>
        <w:jc w:val="center"/>
        <w:rPr/>
      </w:pPr>
      <w:r>
        <w:rPr/>
        <w:t>АНКЕТА &lt;*&gt;</w:t>
      </w:r>
    </w:p>
    <w:p>
      <w:pPr>
        <w:pStyle w:val="ConsPlusNonformat"/>
        <w:widowControl/>
        <w:jc w:val="center"/>
        <w:rPr/>
      </w:pPr>
      <w:r>
        <w:rPr/>
      </w:r>
    </w:p>
    <w:p>
      <w:pPr>
        <w:pStyle w:val="ConsPlusNonformat"/>
        <w:widowControl/>
        <w:jc w:val="center"/>
        <w:rPr/>
      </w:pPr>
      <w:r>
        <w:rPr/>
        <w:t xml:space="preserve">КАНДИДАТА НА ВКЛЮЧЕНИЕ В РЕЗЕРВ УПРАВЛЕНЧЕСКИХ КАДРОВ                    </w:t>
      </w:r>
    </w:p>
    <w:p>
      <w:pPr>
        <w:pStyle w:val="ConsPlusNonformat"/>
        <w:widowControl/>
        <w:jc w:val="center"/>
        <w:rPr/>
      </w:pPr>
      <w:r>
        <w:rPr/>
        <w:t>МУНИЦИПАЛЬНОГО БРАЗОВАНИЯ____________________________</w:t>
      </w:r>
    </w:p>
    <w:p>
      <w:pPr>
        <w:pStyle w:val="ConsPlusNonformat"/>
        <w:widowControl/>
        <w:jc w:val="center"/>
        <w:rPr/>
      </w:pPr>
      <w:r>
        <w:rPr/>
        <w:t>ЛЕНИНГРАДСКОЙ ОБЛАСТИ</w:t>
      </w:r>
    </w:p>
    <w:p>
      <w:pPr>
        <w:pStyle w:val="ConsPlusNonformat"/>
        <w:widowControl/>
        <w:jc w:val="both"/>
        <w:rPr/>
      </w:pPr>
      <w:r>
        <w:rPr/>
      </w:r>
    </w:p>
    <w:p>
      <w:pPr>
        <w:pStyle w:val="ConsPlusNonformat"/>
        <w:widowControl/>
        <w:jc w:val="both"/>
        <w:rPr/>
      </w:pPr>
      <w:r>
        <w:rPr/>
        <w:t>┌─────────────┐</w:t>
      </w:r>
    </w:p>
    <w:p>
      <w:pPr>
        <w:pStyle w:val="ConsPlusNonformat"/>
        <w:widowControl/>
        <w:jc w:val="both"/>
        <w:rPr/>
      </w:pPr>
      <w:r>
        <w:rPr/>
        <w:t>│             │</w:t>
      </w:r>
    </w:p>
    <w:p>
      <w:pPr>
        <w:pStyle w:val="ConsPlusNonformat"/>
        <w:widowControl/>
        <w:jc w:val="both"/>
        <w:rPr/>
      </w:pPr>
      <w:r>
        <w:rPr/>
        <w:t>│</w:t>
      </w:r>
      <w:r>
        <w:rPr/>
        <w:t>Место для    │</w:t>
      </w:r>
    </w:p>
    <w:p>
      <w:pPr>
        <w:pStyle w:val="ConsPlusNonformat"/>
        <w:widowControl/>
        <w:jc w:val="both"/>
        <w:rPr/>
      </w:pPr>
      <w:r>
        <w:rPr/>
        <w:t>│</w:t>
      </w:r>
      <w:r>
        <w:rPr/>
        <w:t>фотографии   │</w:t>
      </w:r>
    </w:p>
    <w:p>
      <w:pPr>
        <w:pStyle w:val="ConsPlusNonformat"/>
        <w:widowControl/>
        <w:jc w:val="both"/>
        <w:rPr/>
      </w:pPr>
      <w:r>
        <w:rPr/>
        <w:t>│             │</w:t>
      </w:r>
    </w:p>
    <w:p>
      <w:pPr>
        <w:pStyle w:val="ConsPlusNonformat"/>
        <w:widowControl/>
        <w:jc w:val="both"/>
        <w:rPr/>
      </w:pPr>
      <w:r>
        <w:rPr/>
        <w:t>│             │</w:t>
      </w:r>
    </w:p>
    <w:p>
      <w:pPr>
        <w:pStyle w:val="ConsPlusNonformat"/>
        <w:widowControl/>
        <w:jc w:val="both"/>
        <w:rPr/>
      </w:pPr>
      <w:r>
        <w:rPr/>
        <w:t>│             │</w:t>
      </w:r>
    </w:p>
    <w:p>
      <w:pPr>
        <w:pStyle w:val="ConsPlusNonformat"/>
        <w:widowControl/>
        <w:jc w:val="both"/>
        <w:rPr/>
      </w:pPr>
      <w:r>
        <w:rPr/>
        <w:t>└─────────────┘</w:t>
      </w:r>
    </w:p>
    <w:p>
      <w:pPr>
        <w:pStyle w:val="ConsPlusNonformat"/>
        <w:widowControl/>
        <w:rPr/>
      </w:pPr>
      <w:r>
        <w:rPr/>
      </w:r>
    </w:p>
    <w:p>
      <w:pPr>
        <w:pStyle w:val="ConsPlusNonformat"/>
        <w:widowControl/>
        <w:rPr/>
      </w:pPr>
      <w:r>
        <w:rPr/>
        <w:t>1. Фамилия  __________________________________</w:t>
      </w:r>
    </w:p>
    <w:p>
      <w:pPr>
        <w:pStyle w:val="ConsPlusNonformat"/>
        <w:widowControl/>
        <w:rPr/>
      </w:pPr>
      <w:r>
        <w:rPr/>
        <w:t xml:space="preserve">   </w:t>
      </w:r>
      <w:r>
        <w:rPr/>
        <w:t>Имя      __________________________________</w:t>
      </w:r>
    </w:p>
    <w:p>
      <w:pPr>
        <w:pStyle w:val="ConsPlusNonformat"/>
        <w:widowControl/>
        <w:rPr/>
      </w:pPr>
      <w:r>
        <w:rPr/>
        <w:t xml:space="preserve">   </w:t>
      </w:r>
      <w:r>
        <w:rPr/>
        <w:t>Отчество __________________________________</w:t>
      </w:r>
    </w:p>
    <w:p>
      <w:pPr>
        <w:pStyle w:val="Normal"/>
        <w:jc w:val="both"/>
        <w:rPr/>
      </w:pPr>
      <w:r>
        <w:rPr/>
      </w:r>
    </w:p>
    <w:tbl>
      <w:tblPr>
        <w:tblW w:w="954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399"/>
        <w:gridCol w:w="4140"/>
      </w:tblGrid>
      <w:tr>
        <w:trPr>
          <w:trHeight w:val="480" w:hRule="atLeast"/>
          <w:cantSplit w:val="true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Если  изменяли  фамилию,  имя   или</w:t>
              <w:br/>
              <w:t>отчество, укажите их,  а  также  когда,</w:t>
              <w:br/>
              <w:t xml:space="preserve">где и по какой причине                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Число, месяц, год и  место  рождения</w:t>
              <w:br/>
              <w:t>(страна,  республика,  край,   область,</w:t>
              <w:br/>
              <w:t xml:space="preserve">район, город, село, деревня)          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0" w:hRule="atLeast"/>
          <w:cantSplit w:val="true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 Гражданство   (если    изменялось,</w:t>
              <w:br/>
              <w:t>укажите, когда и по какой причине; если</w:t>
              <w:br/>
              <w:t>имеете гражданство другого государства,</w:t>
              <w:br/>
              <w:t xml:space="preserve">укажите)                              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20" w:hRule="atLeast"/>
          <w:cantSplit w:val="true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Образование (когда и  какие  учебные</w:t>
              <w:br/>
              <w:t>заведения окончили,  номера  дипломов).</w:t>
              <w:br/>
              <w:t>Направление       подготовки        или</w:t>
              <w:br/>
              <w:t>специальность по диплому,  квалификация</w:t>
              <w:br/>
              <w:t xml:space="preserve">по диплому                            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60" w:hRule="atLeast"/>
          <w:cantSplit w:val="true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  Послевузовское    профессиональное</w:t>
              <w:br/>
              <w:t>образование:  аспирантура,  адъюнктура,</w:t>
              <w:br/>
              <w:t>докторантура              (наименование</w:t>
              <w:br/>
              <w:t>образовательного      или      научного</w:t>
              <w:br/>
              <w:t>учреждения,  год   окончания).   Ученая</w:t>
              <w:br/>
              <w:t>степень,    ученое    звание     (когда</w:t>
              <w:br/>
              <w:t>присвоены, номера дипломов, аттестатов)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Сведения о повышении  квалификации</w:t>
              <w:br/>
              <w:t>(наименование          образовательного</w:t>
              <w:br/>
              <w:t xml:space="preserve">учреждения, год обучения)             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20" w:hRule="atLeast"/>
          <w:cantSplit w:val="true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 Какими   иностранными   языками   и</w:t>
              <w:br/>
              <w:t>языками  народов  Российской  Федерации</w:t>
              <w:br/>
              <w:t>владеете и в какой степени  (читаете  и</w:t>
              <w:br/>
              <w:t>переводите  со  словарем,   читаете   и</w:t>
              <w:br/>
              <w:t xml:space="preserve">можете объясняться, владеете свободно)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20" w:hRule="atLeast"/>
          <w:cantSplit w:val="true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Классный чин федеральной гражданской</w:t>
              <w:br/>
              <w:t>службы, дипломатический ранг,  воинское</w:t>
              <w:br/>
              <w:t>или специальное  звание,  классный  чин</w:t>
              <w:br/>
              <w:t>правоохранительной службы, классный чин</w:t>
              <w:br/>
              <w:t>гражданской службы субъекта  Российской</w:t>
              <w:br/>
              <w:t>Федерации,   квалификационный    разряд</w:t>
              <w:br/>
              <w:t>государственной                 службы,</w:t>
              <w:br/>
              <w:t>квалификационный  разряд  или  классный</w:t>
              <w:br/>
              <w:t>чин муниципальной службы (кем  и  когда</w:t>
              <w:br/>
              <w:t xml:space="preserve">присвоены)                            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40" w:hRule="atLeast"/>
          <w:cantSplit w:val="true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  Привлекались   ли   к    уголовной</w:t>
              <w:br/>
              <w:t>ответственности       в        качестве</w:t>
              <w:br/>
              <w:t>подозреваемого или обвиняемого  (когда,</w:t>
              <w:br/>
              <w:t>за что, какое принято решение), были ли</w:t>
              <w:br/>
              <w:t>судимы (когда, за  что,  какое  принято</w:t>
              <w:br/>
              <w:t xml:space="preserve">решение)                              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Привлекались ли к  административной</w:t>
              <w:br/>
              <w:t>ответственности за последние  три  года</w:t>
              <w:br/>
              <w:t xml:space="preserve">(когда, за что, какое принято решение)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0" w:hRule="atLeast"/>
          <w:cantSplit w:val="true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 Допуск  к  государственной  тайне,</w:t>
              <w:br/>
              <w:t>оформленный за период работы  (службы),</w:t>
              <w:br/>
              <w:t>учебы, его форма, номер  и  дата  (если</w:t>
              <w:br/>
              <w:t xml:space="preserve">имеется)                              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12. Трудовая  деятельность  (включая  учебу в высших  и средних специальных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учебных   заведениях,   военную   службу,   работу   по   совместительству,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предпринимательскую деятельность и др.)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9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619"/>
        <w:gridCol w:w="1483"/>
        <w:gridCol w:w="1"/>
        <w:gridCol w:w="3375"/>
        <w:gridCol w:w="1"/>
        <w:gridCol w:w="3510"/>
      </w:tblGrid>
      <w:tr>
        <w:trPr>
          <w:trHeight w:val="240" w:hRule="atLeast"/>
          <w:cantSplit w:val="true"/>
        </w:trPr>
        <w:tc>
          <w:tcPr>
            <w:tcW w:w="3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и год      </w:t>
            </w:r>
          </w:p>
        </w:tc>
        <w:tc>
          <w:tcPr>
            <w:tcW w:w="33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       </w:t>
              <w:br/>
              <w:t xml:space="preserve">с указанием учреждения, </w:t>
              <w:br/>
              <w:t>организации, предприятия</w:t>
            </w:r>
          </w:p>
        </w:tc>
        <w:tc>
          <w:tcPr>
            <w:tcW w:w="3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учреждения,    </w:t>
              <w:br/>
              <w:t xml:space="preserve">организации, предприятия </w:t>
              <w:br/>
              <w:t>(в том числе за границей)</w:t>
            </w:r>
          </w:p>
        </w:tc>
      </w:tr>
      <w:tr>
        <w:trPr>
          <w:trHeight w:val="240" w:hRule="atLeast"/>
          <w:cantSplit w:val="true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увольнения</w:t>
            </w:r>
          </w:p>
        </w:tc>
        <w:tc>
          <w:tcPr>
            <w:tcW w:w="3376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11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(При  заполнении  необходимо именовать учреждения, организации, предприятия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так,  как  они  назывались  в  свое  время,   военную   службу   записывать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с указанием должности и номера воинской части.)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13. Государственные награды, иные награды и знаки отличия 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14. Близкие  родственники  (отец,  мать,  братья,  сестры,  дети), а  также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муж (жена), в том числе бывшие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9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348"/>
        <w:gridCol w:w="3241"/>
        <w:gridCol w:w="1483"/>
        <w:gridCol w:w="1892"/>
        <w:gridCol w:w="2026"/>
      </w:tblGrid>
      <w:tr>
        <w:trPr>
          <w:trHeight w:val="720" w:hRule="atLeast"/>
          <w:cantSplit w:val="true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</w:t>
              <w:br/>
              <w:t xml:space="preserve">родства 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</w:t>
              <w:br/>
              <w:t xml:space="preserve">(в случае изменения  </w:t>
              <w:br/>
              <w:t xml:space="preserve">указать прежние    </w:t>
              <w:br/>
              <w:t>фамилию, имя, отчество)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Число,  </w:t>
              <w:br/>
              <w:t>месяц, год</w:t>
              <w:br/>
              <w:t xml:space="preserve">и место  </w:t>
              <w:br/>
              <w:t xml:space="preserve">рождения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работы </w:t>
              <w:br/>
              <w:t>(наименование</w:t>
              <w:br/>
              <w:t xml:space="preserve">и адрес   </w:t>
              <w:br/>
              <w:t>организации),</w:t>
              <w:br/>
              <w:t xml:space="preserve">должность 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</w:t>
              <w:br/>
              <w:t xml:space="preserve">(адрес    </w:t>
              <w:br/>
              <w:t xml:space="preserve">регистрации, </w:t>
              <w:br/>
              <w:t xml:space="preserve">фактического </w:t>
              <w:br/>
              <w:t xml:space="preserve">проживания)  </w:t>
            </w:r>
          </w:p>
        </w:tc>
      </w:tr>
      <w:tr>
        <w:trPr>
          <w:trHeight w:val="240" w:hRule="atLeast"/>
          <w:cantSplit w:val="true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15.  Близкие  родственники  (отец,  мать,  братья,  сестры,  дети), а также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муж  (жена),  в  том числе бывшие, постоянно проживающие за границей и(или)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оформляющие  документы  для  выезда на постоянное место жительства в другое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государство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(фамилия, имя, отчество, с какого времени проживают за границей)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16. Пребывание за границей (когда, где, с какой целью) 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17. Отношение к воинской обязанности, воинское звание 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18.  Домашний  адрес  (адрес  регистрации,  фактического проживания), номер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телефона либо иной вид связи ______________________________________________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19. Паспорт или документ, его заменяющий __________________________________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</w:t>
      </w:r>
      <w:r>
        <w:rPr>
          <w:rFonts w:cs="Arial" w:ascii="Arial" w:hAnsi="Arial"/>
        </w:rPr>
        <w:t>(серия, номер, кем и когда выдан)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20. Заграничный паспорт ___________________________________________________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</w:t>
      </w:r>
      <w:r>
        <w:rPr>
          <w:rFonts w:cs="Arial" w:ascii="Arial" w:hAnsi="Arial"/>
        </w:rPr>
        <w:t>(серия, номер, кем и когда выдан)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21.  Номер  страхового  свидетельства обязательного пенсионного страхования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(если имеется) ____________________________________________________________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22. ИНН (если имеется) ____________________________________________________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23. Дополнительные  сведения  (участие в выборных представительных органах,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другая информация, которую желаете сообщить о себе) 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24.  Принимаете  ли  участие  в  деятельности  коммерческих  организаций на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платной  основе,  владеете  ли  ценными бумагами, акциями, долями участия в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уставных   капиталах   организации   (информация   представляется  на  дату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заполнения анкеты)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25.  Мне  известно,  что  сообщение в анкете заведомо ложных сведений может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повлечь  отказ  в  зачислении  в резерв управленческих кадров Ленинградской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области.  На  проведение  в отношении меня проверочных мероприятий согласен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(согласна).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"___"___________ 20__ года                         Подпись ________________</w:t>
      </w:r>
    </w:p>
    <w:p>
      <w:pPr>
        <w:pStyle w:val="Normal"/>
        <w:ind w:firstLine="5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nsPlusNonformat"/>
        <w:widowControl/>
        <w:ind w:firstLine="540"/>
        <w:jc w:val="both"/>
        <w:rPr>
          <w:rFonts w:ascii="Arial" w:hAnsi="Arial" w:cs="Arial"/>
        </w:rPr>
      </w:pPr>
      <w:r>
        <w:rPr>
          <w:rFonts w:cs="Arial" w:ascii="Arial" w:hAnsi="Arial"/>
        </w:rPr>
        <w:t>--------------------------------</w:t>
      </w:r>
    </w:p>
    <w:p>
      <w:pPr>
        <w:pStyle w:val="Normal"/>
        <w:ind w:firstLine="5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40"/>
        <w:jc w:val="both"/>
        <w:rPr/>
      </w:pPr>
      <w:r>
        <w:rPr>
          <w:rFonts w:cs="Arial" w:ascii="Arial" w:hAnsi="Arial"/>
        </w:rPr>
        <w:t>&lt;*&gt; Анкета заполняется собственноручно.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496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424962"/>
    <w:pPr>
      <w:keepNext w:val="true"/>
      <w:jc w:val="center"/>
      <w:outlineLvl w:val="2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42496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3" w:customStyle="1">
    <w:name w:val="Название Знак"/>
    <w:basedOn w:val="DefaultParagraphFont"/>
    <w:link w:val="a3"/>
    <w:qFormat/>
    <w:rsid w:val="00424962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4" w:customStyle="1">
    <w:name w:val="Подзаголовок Знак"/>
    <w:basedOn w:val="DefaultParagraphFont"/>
    <w:link w:val="a5"/>
    <w:qFormat/>
    <w:rsid w:val="00424962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Title"/>
    <w:basedOn w:val="Normal"/>
    <w:link w:val="a4"/>
    <w:qFormat/>
    <w:rsid w:val="00424962"/>
    <w:pPr>
      <w:jc w:val="center"/>
    </w:pPr>
    <w:rPr>
      <w:b/>
      <w:bCs/>
    </w:rPr>
  </w:style>
  <w:style w:type="paragraph" w:styleId="Style22">
    <w:name w:val="Subtitle"/>
    <w:basedOn w:val="Normal"/>
    <w:link w:val="a6"/>
    <w:qFormat/>
    <w:rsid w:val="00424962"/>
    <w:pPr>
      <w:jc w:val="center"/>
    </w:pPr>
    <w:rPr>
      <w:sz w:val="28"/>
    </w:rPr>
  </w:style>
  <w:style w:type="paragraph" w:styleId="ConsPlusNonformat" w:customStyle="1">
    <w:name w:val="ConsPlusNonformat"/>
    <w:qFormat/>
    <w:rsid w:val="0042496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424962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LibreOffice/7.2.3.2$Windows_X86_64 LibreOffice_project/d166454616c1632304285822f9c83ce2e660fd92</Application>
  <AppVersion>15.0000</AppVersion>
  <DocSecurity>0</DocSecurity>
  <Pages>7</Pages>
  <Words>1200</Words>
  <Characters>10659</Characters>
  <CharactersWithSpaces>13372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2017-02-07T06:59:00Z</dcterms:created>
  <dc:creator>User</dc:creator>
  <dc:description/>
  <dc:language>ru-RU</dc:language>
  <cp:lastModifiedBy/>
  <cp:lastPrinted>2022-03-23T10:54:25Z</cp:lastPrinted>
  <dcterms:modified xsi:type="dcterms:W3CDTF">2022-03-23T10:57:44Z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