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20446">
        <w:rPr>
          <w:rFonts w:ascii="Times New Roman" w:hAnsi="Times New Roman"/>
          <w:sz w:val="28"/>
          <w:szCs w:val="28"/>
        </w:rPr>
        <w:t>0</w:t>
      </w:r>
      <w:r w:rsidR="00B008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0085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 20</w:t>
      </w:r>
      <w:r w:rsidR="00B0085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B00851">
        <w:rPr>
          <w:rFonts w:ascii="Times New Roman" w:hAnsi="Times New Roman"/>
          <w:sz w:val="28"/>
          <w:szCs w:val="28"/>
        </w:rPr>
        <w:t xml:space="preserve"> 147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B00851"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851" w:rsidRDefault="0044175F" w:rsidP="004417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6E5310">
        <w:rPr>
          <w:rFonts w:ascii="Times New Roman" w:hAnsi="Times New Roman"/>
          <w:szCs w:val="28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44175F" w:rsidRDefault="0044175F" w:rsidP="00B00851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4663E" w:rsidRDefault="0044175F" w:rsidP="00441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0001F"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 w:rsidRPr="0030001F"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 w:rsidR="00B00851">
        <w:rPr>
          <w:rFonts w:ascii="Times New Roman" w:hAnsi="Times New Roman"/>
          <w:bCs/>
          <w:sz w:val="28"/>
          <w:szCs w:val="28"/>
        </w:rPr>
        <w:t>3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202</w:t>
      </w:r>
      <w:r w:rsidR="00B008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085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="00B00851">
        <w:rPr>
          <w:rFonts w:ascii="Times New Roman" w:hAnsi="Times New Roman"/>
          <w:sz w:val="28"/>
          <w:szCs w:val="28"/>
        </w:rPr>
        <w:t>).</w:t>
      </w:r>
    </w:p>
    <w:p w:rsidR="0044175F" w:rsidRPr="00867463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муниципальной программы </w:t>
      </w:r>
      <w:r w:rsidRPr="0094663E">
        <w:rPr>
          <w:rFonts w:ascii="Times New Roman" w:hAnsi="Times New Roman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Pr="0094663E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94663E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B008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4663E">
        <w:rPr>
          <w:rFonts w:ascii="Times New Roman" w:hAnsi="Times New Roman"/>
          <w:sz w:val="28"/>
          <w:szCs w:val="28"/>
        </w:rPr>
        <w:t xml:space="preserve">» </w:t>
      </w:r>
      <w:r w:rsidR="00B00851">
        <w:rPr>
          <w:rFonts w:ascii="Times New Roman" w:hAnsi="Times New Roman"/>
          <w:sz w:val="28"/>
          <w:szCs w:val="28"/>
        </w:rPr>
        <w:t>(</w:t>
      </w:r>
      <w:r w:rsidRPr="0094663E">
        <w:rPr>
          <w:rFonts w:ascii="Times New Roman" w:hAnsi="Times New Roman"/>
          <w:sz w:val="28"/>
          <w:szCs w:val="28"/>
        </w:rPr>
        <w:t>приложение 2</w:t>
      </w:r>
      <w:r w:rsidR="00B00851">
        <w:rPr>
          <w:rFonts w:ascii="Times New Roman" w:hAnsi="Times New Roman"/>
          <w:sz w:val="28"/>
          <w:szCs w:val="28"/>
        </w:rPr>
        <w:t>)</w:t>
      </w:r>
      <w:r w:rsidRPr="0094663E">
        <w:rPr>
          <w:rFonts w:ascii="Times New Roman" w:hAnsi="Times New Roman"/>
          <w:sz w:val="28"/>
          <w:szCs w:val="28"/>
        </w:rPr>
        <w:t>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175F" w:rsidRPr="0080712E" w:rsidRDefault="0044175F" w:rsidP="0080712E">
      <w:pPr>
        <w:pStyle w:val="a6"/>
        <w:rPr>
          <w:rFonts w:ascii="Times New Roman" w:hAnsi="Times New Roman"/>
          <w:sz w:val="28"/>
          <w:szCs w:val="28"/>
        </w:rPr>
      </w:pPr>
      <w:r w:rsidRPr="0080712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4175F" w:rsidRPr="0080712E" w:rsidRDefault="0080712E" w:rsidP="008071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Е.В.Черемхина</w:t>
      </w:r>
      <w:proofErr w:type="spellEnd"/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</w:t>
      </w:r>
      <w:r w:rsidR="004510E0">
        <w:rPr>
          <w:rFonts w:ascii="Times New Roman" w:hAnsi="Times New Roman"/>
        </w:rPr>
        <w:t>0</w:t>
      </w:r>
      <w:r w:rsidR="00B0085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» </w:t>
      </w:r>
      <w:r w:rsidR="00B0085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B0085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</w:t>
      </w:r>
      <w:r w:rsidR="004510E0">
        <w:rPr>
          <w:rFonts w:ascii="Times New Roman" w:hAnsi="Times New Roman"/>
        </w:rPr>
        <w:t>1</w:t>
      </w:r>
      <w:r w:rsidR="00B00851">
        <w:rPr>
          <w:rFonts w:ascii="Times New Roman" w:hAnsi="Times New Roman"/>
        </w:rPr>
        <w:t>47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80712E"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80712E">
        <w:rPr>
          <w:rFonts w:ascii="Times New Roman" w:hAnsi="Times New Roman"/>
          <w:b/>
          <w:bCs/>
          <w:sz w:val="28"/>
          <w:szCs w:val="28"/>
        </w:rPr>
        <w:t>3</w:t>
      </w:r>
      <w:r w:rsidRPr="0044175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4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Вындиноостровское</w:t>
            </w:r>
            <w:proofErr w:type="spellEnd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0712E">
              <w:rPr>
                <w:rFonts w:ascii="Times New Roman" w:hAnsi="Times New Roman"/>
                <w:sz w:val="28"/>
                <w:szCs w:val="28"/>
              </w:rPr>
              <w:t>3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80712E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596627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поселение Волховского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060DC0" w:rsidRDefault="0044175F" w:rsidP="00060D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0D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детской игровой площадки по </w:t>
            </w:r>
            <w:proofErr w:type="spellStart"/>
            <w:r w:rsidR="00060DC0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3D132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</w:t>
            </w:r>
            <w:proofErr w:type="spellEnd"/>
            <w:r w:rsidR="003D13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№10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312411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312411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</w:t>
            </w:r>
            <w:r w:rsidR="00312411">
              <w:rPr>
                <w:rFonts w:ascii="Times New Roman" w:hAnsi="Times New Roman"/>
                <w:sz w:val="28"/>
                <w:szCs w:val="28"/>
              </w:rPr>
              <w:t>;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75F" w:rsidRPr="008001FE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2411">
              <w:rPr>
                <w:rFonts w:ascii="Times New Roman" w:hAnsi="Times New Roman"/>
                <w:sz w:val="28"/>
                <w:szCs w:val="28"/>
              </w:rPr>
              <w:t>благоустройство населенного пункта;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</w:t>
            </w:r>
            <w:r w:rsidR="00312411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5882" w:type="dxa"/>
            <w:vAlign w:val="center"/>
          </w:tcPr>
          <w:p w:rsidR="0044175F" w:rsidRPr="00F5475A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124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312411">
              <w:rPr>
                <w:rFonts w:ascii="Times New Roman" w:hAnsi="Times New Roman"/>
                <w:b/>
                <w:sz w:val="28"/>
                <w:szCs w:val="28"/>
              </w:rPr>
              <w:t>1181,225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</w:t>
            </w:r>
            <w:r w:rsidR="00312411">
              <w:rPr>
                <w:rFonts w:ascii="Times New Roman" w:hAnsi="Times New Roman"/>
                <w:sz w:val="28"/>
                <w:szCs w:val="28"/>
              </w:rPr>
              <w:t>1050,4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из средств областного бюджета,</w:t>
            </w:r>
          </w:p>
          <w:p w:rsidR="0044175F" w:rsidRDefault="00312411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129,825</w:t>
            </w:r>
            <w:r w:rsidR="0044175F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44175F" w:rsidRDefault="00312411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175F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Конституции РФ, Уставу Ленинградской области, областному законодательству, Уставу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</w:t>
      </w:r>
      <w:r w:rsidR="00312411">
        <w:rPr>
          <w:rFonts w:ascii="Times New Roman" w:hAnsi="Times New Roman"/>
          <w:sz w:val="28"/>
          <w:szCs w:val="28"/>
          <w:lang w:eastAsia="ru-RU"/>
        </w:rPr>
        <w:t>091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A52820" w:rsidRDefault="0044175F" w:rsidP="00A5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312411" w:rsidRDefault="00312411" w:rsidP="00A52820">
      <w:pPr>
        <w:spacing w:after="0"/>
        <w:rPr>
          <w:rFonts w:ascii="Times New Roman" w:hAnsi="Times New Roman"/>
        </w:rPr>
      </w:pPr>
    </w:p>
    <w:p w:rsidR="00312411" w:rsidRDefault="00312411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</w:t>
      </w:r>
      <w:r w:rsidR="004510E0">
        <w:rPr>
          <w:rFonts w:ascii="Times New Roman" w:hAnsi="Times New Roman"/>
        </w:rPr>
        <w:t>0</w:t>
      </w:r>
      <w:r w:rsidR="00312411">
        <w:rPr>
          <w:rFonts w:ascii="Times New Roman" w:hAnsi="Times New Roman"/>
        </w:rPr>
        <w:t>1</w:t>
      </w:r>
      <w:r w:rsidR="004510E0">
        <w:rPr>
          <w:rFonts w:ascii="Times New Roman" w:hAnsi="Times New Roman"/>
        </w:rPr>
        <w:t>»</w:t>
      </w:r>
      <w:r w:rsidR="0031241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312411">
        <w:rPr>
          <w:rFonts w:ascii="Times New Roman" w:hAnsi="Times New Roman"/>
        </w:rPr>
        <w:t>22</w:t>
      </w:r>
      <w:r w:rsidR="004510E0">
        <w:rPr>
          <w:rFonts w:ascii="Times New Roman" w:hAnsi="Times New Roman"/>
        </w:rPr>
        <w:t xml:space="preserve"> года №1</w:t>
      </w:r>
      <w:r w:rsidR="00312411">
        <w:rPr>
          <w:rFonts w:ascii="Times New Roman" w:hAnsi="Times New Roman"/>
        </w:rPr>
        <w:t>47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</w:t>
      </w:r>
      <w:r w:rsidR="00A5282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94"/>
        <w:gridCol w:w="992"/>
        <w:gridCol w:w="1843"/>
        <w:gridCol w:w="1271"/>
        <w:gridCol w:w="1260"/>
        <w:gridCol w:w="1260"/>
        <w:gridCol w:w="1080"/>
      </w:tblGrid>
      <w:tr w:rsidR="0044175F" w:rsidTr="00A52820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94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871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44175F" w:rsidTr="00A52820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2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детской игровой площадки по </w:t>
            </w:r>
            <w:proofErr w:type="spellStart"/>
            <w:r w:rsidR="00A52820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="00A52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№10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</w:t>
            </w:r>
            <w:r w:rsidR="00A528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A528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инициативная комиссия</w:t>
            </w:r>
          </w:p>
        </w:tc>
        <w:tc>
          <w:tcPr>
            <w:tcW w:w="1271" w:type="dxa"/>
          </w:tcPr>
          <w:p w:rsidR="0044175F" w:rsidRPr="00F5475A" w:rsidRDefault="00A52820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1181,225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A528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1050,4</w:t>
            </w:r>
          </w:p>
        </w:tc>
        <w:tc>
          <w:tcPr>
            <w:tcW w:w="1260" w:type="dxa"/>
          </w:tcPr>
          <w:p w:rsidR="0044175F" w:rsidRPr="00F5475A" w:rsidRDefault="00A528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129,825</w:t>
            </w:r>
          </w:p>
        </w:tc>
        <w:tc>
          <w:tcPr>
            <w:tcW w:w="1080" w:type="dxa"/>
          </w:tcPr>
          <w:p w:rsidR="0044175F" w:rsidRPr="00F5475A" w:rsidRDefault="00A528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94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510E0">
              <w:rPr>
                <w:b/>
                <w:sz w:val="28"/>
                <w:szCs w:val="28"/>
                <w:lang w:eastAsia="en-US"/>
              </w:rPr>
              <w:t>2</w:t>
            </w:r>
            <w:r w:rsidR="00A5282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44175F" w:rsidRDefault="00A52820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1181,225</w:t>
            </w:r>
          </w:p>
        </w:tc>
        <w:tc>
          <w:tcPr>
            <w:tcW w:w="1260" w:type="dxa"/>
          </w:tcPr>
          <w:p w:rsidR="0044175F" w:rsidRDefault="00A52820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1050,4</w:t>
            </w:r>
          </w:p>
        </w:tc>
        <w:tc>
          <w:tcPr>
            <w:tcW w:w="1260" w:type="dxa"/>
          </w:tcPr>
          <w:p w:rsidR="0044175F" w:rsidRDefault="00A52820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129,825</w:t>
            </w:r>
          </w:p>
        </w:tc>
        <w:tc>
          <w:tcPr>
            <w:tcW w:w="1080" w:type="dxa"/>
          </w:tcPr>
          <w:p w:rsidR="0044175F" w:rsidRDefault="00A52820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4175F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Pr="004510E0" w:rsidRDefault="004510E0" w:rsidP="004510E0">
      <w:bookmarkStart w:id="0" w:name="_GoBack"/>
      <w:bookmarkEnd w:id="0"/>
    </w:p>
    <w:p w:rsidR="004510E0" w:rsidRPr="004510E0" w:rsidRDefault="004510E0" w:rsidP="004510E0"/>
    <w:p w:rsidR="004510E0" w:rsidRPr="004510E0" w:rsidRDefault="004510E0" w:rsidP="004510E0"/>
    <w:p w:rsidR="004510E0" w:rsidRDefault="004510E0" w:rsidP="004510E0"/>
    <w:p w:rsidR="004510E0" w:rsidRDefault="004510E0" w:rsidP="004510E0">
      <w:pPr>
        <w:rPr>
          <w:rFonts w:ascii="Times New Roman" w:hAnsi="Times New Roman"/>
          <w:sz w:val="28"/>
          <w:szCs w:val="28"/>
        </w:rPr>
      </w:pPr>
      <w:r>
        <w:tab/>
      </w:r>
    </w:p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F"/>
    <w:rsid w:val="00060DC0"/>
    <w:rsid w:val="00192A5D"/>
    <w:rsid w:val="00312411"/>
    <w:rsid w:val="003D1327"/>
    <w:rsid w:val="0044175F"/>
    <w:rsid w:val="004510E0"/>
    <w:rsid w:val="00461B9C"/>
    <w:rsid w:val="006E5310"/>
    <w:rsid w:val="0080712E"/>
    <w:rsid w:val="00920446"/>
    <w:rsid w:val="009728CB"/>
    <w:rsid w:val="00A52820"/>
    <w:rsid w:val="00AC6CF9"/>
    <w:rsid w:val="00AE40F1"/>
    <w:rsid w:val="00B00851"/>
    <w:rsid w:val="00B81E82"/>
    <w:rsid w:val="00BE3779"/>
    <w:rsid w:val="00C7536C"/>
    <w:rsid w:val="00C76DA3"/>
    <w:rsid w:val="00D75C7F"/>
    <w:rsid w:val="00DE0AB6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F72A98"/>
  <w15:docId w15:val="{918119C1-0433-442E-8740-6F2E601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2022-09-05T11:27:00Z</cp:lastPrinted>
  <dcterms:created xsi:type="dcterms:W3CDTF">2021-02-10T08:48:00Z</dcterms:created>
  <dcterms:modified xsi:type="dcterms:W3CDTF">2022-09-05T11:30:00Z</dcterms:modified>
</cp:coreProperties>
</file>