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5F969FA" wp14:editId="2C638E3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47E17" w:rsidRPr="00D00FD8"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547E17"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547E17" w:rsidRDefault="00547E17" w:rsidP="00547E17">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547E17" w:rsidRDefault="00547E17"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547E17"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547E17" w:rsidRPr="00D00FD8"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547E17" w:rsidRPr="006620BE" w:rsidRDefault="00547E17" w:rsidP="00547E17">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 xml:space="preserve">«Заключение договора социального найма жилого помещения </w:t>
      </w:r>
      <w:r>
        <w:rPr>
          <w:rFonts w:ascii="Times New Roman" w:eastAsia="Calibri" w:hAnsi="Times New Roman" w:cs="Times New Roman"/>
          <w:sz w:val="28"/>
          <w:szCs w:val="28"/>
        </w:rPr>
        <w:t>муниципального жилищного фонда».</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D00FD8" w:rsidRDefault="00547E17" w:rsidP="00547E17">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Черемхина</w:t>
      </w:r>
    </w:p>
    <w:p w:rsidR="00547E17" w:rsidRDefault="00547E17" w:rsidP="00547E1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Par1"/>
      <w:bookmarkEnd w:id="0"/>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547E17"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овское сельское поселении от                 №</w:t>
      </w:r>
    </w:p>
    <w:p w:rsidR="00547E17" w:rsidRPr="00BB7C2E" w:rsidRDefault="00547E17" w:rsidP="00547E1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47E17" w:rsidRPr="002A3995" w:rsidRDefault="00547E17" w:rsidP="00547E17">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547E17" w:rsidRDefault="00547E17" w:rsidP="00547E1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E0539F" w:rsidRPr="00547E17" w:rsidRDefault="00E0539F"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0539F" w:rsidRPr="00E0539F" w:rsidRDefault="00E0539F" w:rsidP="00E0539F">
      <w:pPr>
        <w:numPr>
          <w:ilvl w:val="0"/>
          <w:numId w:val="1"/>
        </w:numPr>
        <w:spacing w:after="0" w:line="240" w:lineRule="auto"/>
        <w:jc w:val="center"/>
        <w:rPr>
          <w:rFonts w:ascii="Times New Roman" w:eastAsia="Calibri" w:hAnsi="Times New Roman" w:cs="Times New Roman"/>
          <w:b/>
          <w:bCs/>
          <w:sz w:val="24"/>
          <w:szCs w:val="24"/>
        </w:rPr>
      </w:pPr>
      <w:r w:rsidRPr="00E0539F">
        <w:rPr>
          <w:rFonts w:ascii="Times New Roman" w:eastAsia="Calibri" w:hAnsi="Times New Roman" w:cs="Times New Roman"/>
          <w:b/>
          <w:bCs/>
          <w:sz w:val="24"/>
          <w:szCs w:val="24"/>
        </w:rPr>
        <w:t>ОБЩИЕ ПОЛОЖЕНИЯ.</w:t>
      </w:r>
    </w:p>
    <w:p w:rsidR="00E0539F" w:rsidRPr="00E0539F" w:rsidRDefault="00E0539F" w:rsidP="00E0539F">
      <w:pPr>
        <w:spacing w:after="0" w:line="240" w:lineRule="auto"/>
        <w:ind w:left="720"/>
        <w:rPr>
          <w:rFonts w:ascii="Times New Roman" w:eastAsia="Calibri" w:hAnsi="Times New Roman" w:cs="Times New Roman"/>
          <w:b/>
          <w:bCs/>
          <w:sz w:val="24"/>
          <w:szCs w:val="24"/>
        </w:rPr>
      </w:pP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1.2. </w:t>
      </w:r>
      <w:r w:rsidRPr="00E0539F">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E0539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(далее - заявитель).</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Представлять интересы заявителя имеют право:</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от имени физических лиц:</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опекуны недееспособных граждан;</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ОМСУ;</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2. Стандарт предоставления муниципальной услуги.</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2.1. Наименование муниципальной услуги.</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Муниципальная услуга </w:t>
      </w:r>
      <w:r w:rsidRPr="00E0539F">
        <w:rPr>
          <w:rFonts w:ascii="Times New Roman" w:eastAsia="Calibri" w:hAnsi="Times New Roman" w:cs="Times New Roman"/>
          <w:bCs/>
          <w:sz w:val="28"/>
          <w:szCs w:val="28"/>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Calibri"/>
          <w:sz w:val="28"/>
          <w:szCs w:val="28"/>
          <w:lang w:eastAsia="ru-RU"/>
        </w:rPr>
      </w:pPr>
      <w:r w:rsidRPr="00E0539F">
        <w:rPr>
          <w:rFonts w:ascii="Times New Roman" w:eastAsia="Calibri" w:hAnsi="Times New Roman" w:cs="Calibri"/>
          <w:sz w:val="28"/>
          <w:szCs w:val="28"/>
          <w:lang w:eastAsia="ru-RU"/>
        </w:rPr>
        <w:t xml:space="preserve">Сокращённое наименование: заключение договора социального найма. </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2.2. Муниципальную услугу предоставляет: администрация </w:t>
      </w:r>
      <w:r w:rsidR="005E68F0">
        <w:rPr>
          <w:rFonts w:ascii="Times New Roman" w:eastAsia="Calibri" w:hAnsi="Times New Roman" w:cs="Times New Roman"/>
          <w:sz w:val="28"/>
          <w:szCs w:val="28"/>
          <w:lang w:eastAsia="ru-RU"/>
        </w:rPr>
        <w:t>МО Вындиноостровское сельского поселения</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предоставлении муниципальной услуги участвуют:</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Организация: _____________________________________________;</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 </w:t>
      </w:r>
      <w:r w:rsidRPr="00E0539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0539F">
        <w:rPr>
          <w:rFonts w:ascii="Times New Roman" w:eastAsia="Calibri" w:hAnsi="Times New Roman" w:cs="Times New Roman"/>
          <w:sz w:val="28"/>
          <w:szCs w:val="28"/>
          <w:lang w:eastAsia="ru-RU"/>
        </w:rPr>
        <w:t>(далее –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посредством ПГУ ЛО/ЕПГУ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по телефону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3) посредством сайта ОМСУ/Организации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2.4. Срок предоставления муниципальной услуги составляет: 20 рабочих дней с даты поступления (регистрации) заявления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2.5. Правовые основания для предоставления муниципальной услуги:</w:t>
      </w:r>
    </w:p>
    <w:p w:rsidR="00E0539F" w:rsidRPr="00E0539F" w:rsidRDefault="005E68F0"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6" w:history="1">
        <w:r w:rsidR="00E0539F" w:rsidRPr="00E0539F">
          <w:rPr>
            <w:rFonts w:ascii="Times New Roman" w:eastAsia="Calibri" w:hAnsi="Times New Roman" w:cs="Times New Roman"/>
            <w:color w:val="000000"/>
            <w:sz w:val="28"/>
            <w:szCs w:val="28"/>
          </w:rPr>
          <w:t>Конституци</w:t>
        </w:r>
      </w:hyperlink>
      <w:r w:rsidR="00E0539F" w:rsidRPr="00E0539F">
        <w:rPr>
          <w:rFonts w:ascii="Times New Roman" w:eastAsia="Calibri" w:hAnsi="Times New Roman" w:cs="Times New Roman"/>
          <w:color w:val="000000"/>
          <w:sz w:val="28"/>
          <w:szCs w:val="28"/>
        </w:rPr>
        <w:t>я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Гражданский </w:t>
      </w:r>
      <w:hyperlink r:id="rId7"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Жилищный </w:t>
      </w:r>
      <w:hyperlink r:id="rId8"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5E68F0"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9" w:history="1">
        <w:r w:rsidR="00E0539F" w:rsidRPr="00E0539F">
          <w:rPr>
            <w:rFonts w:ascii="Times New Roman" w:eastAsia="Calibri" w:hAnsi="Times New Roman" w:cs="Times New Roman"/>
            <w:color w:val="000000"/>
            <w:sz w:val="28"/>
            <w:szCs w:val="28"/>
          </w:rPr>
          <w:t>Постановление</w:t>
        </w:r>
      </w:hyperlink>
      <w:r w:rsidR="00E0539F" w:rsidRPr="00E0539F">
        <w:rPr>
          <w:rFonts w:ascii="Times New Roman" w:eastAsia="Calibri" w:hAnsi="Times New Roman" w:cs="Times New Roman"/>
          <w:color w:val="000000"/>
          <w:sz w:val="28"/>
          <w:szCs w:val="28"/>
        </w:rPr>
        <w:t xml:space="preserve"> Правительства Российской Федерации от 21.05.2005 № 315 «Об утверждении типового договора социального найма».</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Устав муниципального образования </w:t>
      </w:r>
      <w:r w:rsidR="005E68F0">
        <w:rPr>
          <w:rFonts w:ascii="Times New Roman" w:eastAsia="Calibri" w:hAnsi="Times New Roman" w:cs="Times New Roman"/>
          <w:sz w:val="28"/>
          <w:szCs w:val="28"/>
          <w:lang w:eastAsia="ru-RU"/>
        </w:rPr>
        <w:t xml:space="preserve">МО Вындиноостровское сельское поселение </w:t>
      </w:r>
    </w:p>
    <w:p w:rsidR="00E0539F" w:rsidRPr="00E0539F" w:rsidRDefault="00E0539F" w:rsidP="00E0539F">
      <w:pPr>
        <w:numPr>
          <w:ilvl w:val="0"/>
          <w:numId w:val="3"/>
        </w:num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Положение о жилищном отделе (секторе) администрации муниципального образования </w:t>
      </w:r>
      <w:r w:rsidR="005E68F0">
        <w:rPr>
          <w:rFonts w:ascii="Times New Roman" w:eastAsia="Calibri" w:hAnsi="Times New Roman" w:cs="Times New Roman"/>
          <w:sz w:val="28"/>
          <w:szCs w:val="28"/>
          <w:lang w:eastAsia="ru-RU"/>
        </w:rPr>
        <w:t>Вындиноостровское сельское поселение</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2.6</w:t>
      </w:r>
      <w:r w:rsidRPr="00E0539F">
        <w:rPr>
          <w:rFonts w:ascii="Calibri" w:eastAsia="Calibri" w:hAnsi="Calibri" w:cs="Times New Roman"/>
          <w:sz w:val="28"/>
          <w:szCs w:val="28"/>
          <w:lang w:eastAsia="x-none"/>
        </w:rPr>
        <w:t xml:space="preserve"> </w:t>
      </w:r>
      <w:r w:rsidRPr="00E0539F">
        <w:rPr>
          <w:rFonts w:ascii="Times New Roman" w:eastAsia="Calibri"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заявление </w:t>
      </w:r>
      <w:r w:rsidRPr="00E0539F">
        <w:rPr>
          <w:rFonts w:ascii="Times New Roman" w:eastAsia="Calibri" w:hAnsi="Times New Roman" w:cs="Times New Roman"/>
          <w:sz w:val="28"/>
          <w:szCs w:val="28"/>
          <w:lang w:eastAsia="ru-RU"/>
        </w:rPr>
        <w:t>о предоставлении муниципальной услуги (Приложение № 1);</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E0539F">
        <w:rPr>
          <w:rFonts w:ascii="Times New Roman" w:eastAsia="Calibri" w:hAnsi="Times New Roman" w:cs="Times New Roman"/>
          <w:sz w:val="28"/>
          <w:szCs w:val="28"/>
        </w:rPr>
        <w:t>органам местного самоуправления</w:t>
      </w:r>
      <w:r w:rsidRPr="00E0539F">
        <w:rPr>
          <w:rFonts w:ascii="Times New Roman" w:eastAsia="Calibri" w:hAnsi="Times New Roman" w:cs="Times New Roman"/>
          <w:sz w:val="28"/>
          <w:szCs w:val="28"/>
          <w:lang w:eastAsia="ru-RU"/>
        </w:rPr>
        <w:t xml:space="preserve">); </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sz w:val="28"/>
          <w:szCs w:val="28"/>
        </w:rPr>
        <w:lastRenderedPageBreak/>
        <w:t xml:space="preserve">согласие членов семьи нанимателя, в том числе временно отсутствующих членов семьи </w:t>
      </w:r>
      <w:r w:rsidRPr="00E0539F">
        <w:rPr>
          <w:rFonts w:ascii="Times New Roman" w:eastAsia="Calibri" w:hAnsi="Times New Roman" w:cs="Times New Roman"/>
          <w:color w:val="000000"/>
          <w:sz w:val="28"/>
          <w:szCs w:val="28"/>
        </w:rPr>
        <w:t>(</w:t>
      </w:r>
      <w:r w:rsidRPr="00E0539F">
        <w:rPr>
          <w:rFonts w:ascii="Times New Roman" w:eastAsia="Calibri" w:hAnsi="Times New Roman" w:cs="Times New Roman"/>
          <w:sz w:val="28"/>
          <w:szCs w:val="28"/>
        </w:rPr>
        <w:t>указывается в заявлении</w:t>
      </w:r>
      <w:r w:rsidRPr="00E0539F">
        <w:rPr>
          <w:rFonts w:ascii="Times New Roman" w:eastAsia="Calibri" w:hAnsi="Times New Roman" w:cs="Times New Roman"/>
          <w:color w:val="000000"/>
          <w:sz w:val="28"/>
          <w:szCs w:val="28"/>
        </w:rPr>
        <w:t>);</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2.7. </w:t>
      </w:r>
      <w:r w:rsidRPr="00E0539F">
        <w:rPr>
          <w:rFonts w:ascii="Times New Roman" w:eastAsia="Calibri"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0539F" w:rsidRPr="00E0539F" w:rsidRDefault="00E0539F" w:rsidP="00E0539F">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2.9. </w:t>
      </w:r>
      <w:r w:rsidRPr="00E0539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E0539F">
        <w:rPr>
          <w:rFonts w:ascii="Times New Roman" w:eastAsia="Calibri" w:hAnsi="Times New Roman" w:cs="Times New Roman"/>
          <w:sz w:val="28"/>
          <w:szCs w:val="28"/>
          <w:lang w:eastAsia="ru-RU"/>
        </w:rPr>
        <w:t>:</w:t>
      </w:r>
    </w:p>
    <w:p w:rsidR="00E0539F" w:rsidRPr="00E0539F" w:rsidRDefault="00E0539F" w:rsidP="00E0539F">
      <w:pPr>
        <w:numPr>
          <w:ilvl w:val="0"/>
          <w:numId w:val="2"/>
        </w:num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0539F">
        <w:rPr>
          <w:rFonts w:ascii="Times New Roman" w:eastAsia="Calibri" w:hAnsi="Times New Roman" w:cs="Times New Roman"/>
          <w:sz w:val="28"/>
          <w:szCs w:val="28"/>
        </w:rPr>
        <w:t>доверенным лицом:</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E0539F" w:rsidRPr="00E0539F" w:rsidRDefault="00E0539F" w:rsidP="00E0539F">
      <w:pPr>
        <w:numPr>
          <w:ilvl w:val="0"/>
          <w:numId w:val="2"/>
        </w:num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законным представителем (опекун, попечитель):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rPr>
        <w:t xml:space="preserve">2.10. </w:t>
      </w:r>
      <w:r w:rsidRPr="00E0539F">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E0539F" w:rsidRPr="00E0539F" w:rsidRDefault="00E0539F" w:rsidP="00E0539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непредставление документов, определенных в пункте 2.6 настоящего административного регламента;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lastRenderedPageBreak/>
        <w:t xml:space="preserve">- </w:t>
      </w:r>
      <w:r w:rsidRPr="00E0539F">
        <w:rPr>
          <w:rFonts w:ascii="Times New Roman" w:eastAsia="Calibri"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E0539F">
          <w:rPr>
            <w:rFonts w:ascii="Times New Roman" w:eastAsia="Times New Roman" w:hAnsi="Times New Roman" w:cs="Times New Roman"/>
            <w:color w:val="000000"/>
            <w:sz w:val="28"/>
            <w:szCs w:val="28"/>
            <w:lang w:eastAsia="ru-RU"/>
          </w:rPr>
          <w:t>пунктом 1.</w:t>
        </w:r>
      </w:hyperlink>
      <w:r w:rsidRPr="00E0539F">
        <w:rPr>
          <w:rFonts w:ascii="Times New Roman" w:eastAsia="Times New Roman" w:hAnsi="Times New Roman" w:cs="Times New Roman"/>
          <w:color w:val="000000"/>
          <w:sz w:val="28"/>
          <w:szCs w:val="28"/>
          <w:lang w:eastAsia="ru-RU"/>
        </w:rPr>
        <w:t>2 административного регламента;</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текст в заявлении не поддается прочтению либо отсутствует.</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2.11. Муниципальная услуга предоставляется бесплатно.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0539F">
        <w:rPr>
          <w:rFonts w:ascii="Times New Roman" w:eastAsia="Calibri" w:hAnsi="Times New Roman" w:cs="Times New Roman"/>
          <w:sz w:val="28"/>
          <w:szCs w:val="28"/>
          <w:lang w:eastAsia="ru-RU"/>
        </w:rPr>
        <w:t>составляет не более пятнадцати минут.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sz w:val="28"/>
          <w:szCs w:val="28"/>
          <w:lang w:eastAsia="ru-RU"/>
        </w:rPr>
        <w:t xml:space="preserve">2.13. </w:t>
      </w:r>
      <w:r w:rsidRPr="00E0539F">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при личном обращении – в день поступления запроса;</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 </w:t>
      </w:r>
      <w:r w:rsidRPr="00E0539F">
        <w:rPr>
          <w:rFonts w:ascii="Times New Roman" w:eastAsia="Times New Roman" w:hAnsi="Times New Roman" w:cs="Times New Roman"/>
          <w:sz w:val="28"/>
          <w:szCs w:val="28"/>
          <w:lang w:val="x-none" w:eastAsia="x-none"/>
        </w:rPr>
        <w:t>при направлении запроса на бумажном носителе из МФЦ</w:t>
      </w:r>
      <w:r w:rsidRPr="00E0539F">
        <w:rPr>
          <w:rFonts w:ascii="Times New Roman" w:eastAsia="Times New Roman" w:hAnsi="Times New Roman" w:cs="Times New Roman"/>
          <w:sz w:val="28"/>
          <w:szCs w:val="28"/>
          <w:lang w:eastAsia="x-none"/>
        </w:rPr>
        <w:t xml:space="preserve"> – в день передачи документов из МФЦ в ОМСУ</w:t>
      </w:r>
      <w:r w:rsidRPr="00E0539F">
        <w:rPr>
          <w:rFonts w:ascii="Times New Roman" w:eastAsia="Times New Roman" w:hAnsi="Times New Roman" w:cs="Times New Roman"/>
          <w:sz w:val="28"/>
          <w:szCs w:val="28"/>
          <w:lang w:val="x-none" w:eastAsia="x-none"/>
        </w:rPr>
        <w:t>/Организацию</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при направлении запроса</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2.14.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Предоставление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E0539F">
        <w:rPr>
          <w:rFonts w:ascii="Times New Roman" w:eastAsia="Times New Roman" w:hAnsi="Times New Roman" w:cs="Times New Roman"/>
          <w:sz w:val="28"/>
          <w:szCs w:val="28"/>
          <w:lang w:eastAsia="x-none"/>
        </w:rPr>
        <w:t xml:space="preserve"> ОМСУ/Организации</w:t>
      </w:r>
      <w:r w:rsidRPr="00E0539F">
        <w:rPr>
          <w:rFonts w:ascii="Times New Roman" w:eastAsia="Times New Roman" w:hAnsi="Times New Roman" w:cs="Times New Roman"/>
          <w:sz w:val="28"/>
          <w:szCs w:val="28"/>
          <w:lang w:val="x-none" w:eastAsia="x-none"/>
        </w:rPr>
        <w:t xml:space="preserve"> и</w:t>
      </w:r>
      <w:r w:rsidRPr="00E0539F">
        <w:rPr>
          <w:rFonts w:ascii="Times New Roman" w:eastAsia="Times New Roman" w:hAnsi="Times New Roman" w:cs="Times New Roman"/>
          <w:sz w:val="28"/>
          <w:szCs w:val="28"/>
          <w:lang w:eastAsia="x-none"/>
        </w:rPr>
        <w:t>ли в</w:t>
      </w:r>
      <w:r w:rsidRPr="00E0539F">
        <w:rPr>
          <w:rFonts w:ascii="Times New Roman" w:eastAsia="Times New Roman" w:hAnsi="Times New Roman" w:cs="Times New Roman"/>
          <w:sz w:val="28"/>
          <w:szCs w:val="28"/>
          <w:lang w:val="x-none" w:eastAsia="x-none"/>
        </w:rPr>
        <w:t xml:space="preserve"> МФЦ</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0539F">
        <w:rPr>
          <w:rFonts w:ascii="Times New Roman" w:eastAsia="Times New Roman" w:hAnsi="Times New Roman" w:cs="Times New Roman"/>
          <w:sz w:val="28"/>
          <w:szCs w:val="28"/>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 Показатели доступности и качества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.1. 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(общие, применимые в отношении всех заявителей)</w:t>
      </w:r>
      <w:r w:rsidRPr="00E0539F">
        <w:rPr>
          <w:rFonts w:ascii="Times New Roman" w:eastAsia="Times New Roman" w:hAnsi="Times New Roman" w:cs="Times New Roman"/>
          <w:sz w:val="28"/>
          <w:szCs w:val="28"/>
          <w:lang w:val="x-none"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1) </w:t>
      </w:r>
      <w:r w:rsidRPr="00E0539F">
        <w:rPr>
          <w:rFonts w:ascii="Times New Roman" w:eastAsia="Times New Roman" w:hAnsi="Times New Roman" w:cs="Times New Roman"/>
          <w:sz w:val="28"/>
          <w:szCs w:val="28"/>
          <w:lang w:val="x-none" w:eastAsia="x-none"/>
        </w:rPr>
        <w:t>транспортная доступность к мест</w:t>
      </w:r>
      <w:r w:rsidRPr="00E0539F">
        <w:rPr>
          <w:rFonts w:ascii="Times New Roman" w:eastAsia="Times New Roman" w:hAnsi="Times New Roman" w:cs="Times New Roman"/>
          <w:sz w:val="28"/>
          <w:szCs w:val="28"/>
          <w:lang w:eastAsia="x-none"/>
        </w:rPr>
        <w:t>у</w:t>
      </w:r>
      <w:r w:rsidRPr="00E0539F">
        <w:rPr>
          <w:rFonts w:ascii="Times New Roman" w:eastAsia="Times New Roman" w:hAnsi="Times New Roman" w:cs="Times New Roman"/>
          <w:sz w:val="28"/>
          <w:szCs w:val="28"/>
          <w:lang w:val="x-none" w:eastAsia="x-none"/>
        </w:rPr>
        <w:t xml:space="preserve"> предоставления </w:t>
      </w:r>
      <w:r w:rsidRPr="00E0539F">
        <w:rPr>
          <w:rFonts w:ascii="Times New Roman" w:eastAsia="Times New Roman" w:hAnsi="Times New Roman" w:cs="Times New Roman"/>
          <w:sz w:val="28"/>
          <w:szCs w:val="28"/>
          <w:lang w:eastAsia="x-none"/>
        </w:rPr>
        <w:t xml:space="preserve">муниципальной </w:t>
      </w:r>
      <w:r w:rsidRPr="00E0539F">
        <w:rPr>
          <w:rFonts w:ascii="Times New Roman" w:eastAsia="Times New Roman" w:hAnsi="Times New Roman" w:cs="Times New Roman"/>
          <w:sz w:val="28"/>
          <w:szCs w:val="28"/>
          <w:lang w:val="x-none" w:eastAsia="x-none"/>
        </w:rPr>
        <w:t>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5) обеспечение для заявителя возможности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2.15.2. </w:t>
      </w:r>
      <w:r w:rsidRPr="00E0539F">
        <w:rPr>
          <w:rFonts w:ascii="Times New Roman" w:eastAsia="Times New Roman" w:hAnsi="Times New Roman" w:cs="Times New Roman"/>
          <w:sz w:val="28"/>
          <w:szCs w:val="28"/>
          <w:lang w:val="x-none" w:eastAsia="x-none"/>
        </w:rPr>
        <w:t xml:space="preserve">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(специальные, применимые в отношении инвалидов)</w:t>
      </w:r>
      <w:r w:rsidRPr="00E0539F">
        <w:rPr>
          <w:rFonts w:ascii="Times New Roman" w:eastAsia="Times New Roman" w:hAnsi="Times New Roman" w:cs="Times New Roman"/>
          <w:sz w:val="28"/>
          <w:szCs w:val="28"/>
          <w:lang w:val="x-none"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наличие инфраструктуры, указанной в пункте 2.14;</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исполнение требований доступности услуг для инвалидов;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3) </w:t>
      </w:r>
      <w:r w:rsidRPr="00E0539F">
        <w:rPr>
          <w:rFonts w:ascii="Times New Roman" w:eastAsia="Times New Roman" w:hAnsi="Times New Roman" w:cs="Times New Roman"/>
          <w:sz w:val="28"/>
          <w:szCs w:val="28"/>
          <w:lang w:val="x-none" w:eastAsia="x-none"/>
        </w:rPr>
        <w:t xml:space="preserve">обеспечение беспрепятственного доступа </w:t>
      </w:r>
      <w:r w:rsidRPr="00E0539F">
        <w:rPr>
          <w:rFonts w:ascii="Times New Roman" w:eastAsia="Times New Roman" w:hAnsi="Times New Roman" w:cs="Times New Roman"/>
          <w:sz w:val="28"/>
          <w:szCs w:val="28"/>
          <w:lang w:eastAsia="x-none"/>
        </w:rPr>
        <w:t xml:space="preserve">инвалидов </w:t>
      </w:r>
      <w:r w:rsidRPr="00E0539F">
        <w:rPr>
          <w:rFonts w:ascii="Times New Roman" w:eastAsia="Times New Roman" w:hAnsi="Times New Roman" w:cs="Times New Roman"/>
          <w:sz w:val="28"/>
          <w:szCs w:val="28"/>
          <w:lang w:val="x-none" w:eastAsia="x-none"/>
        </w:rPr>
        <w:t xml:space="preserve">к помещениям, в которых предоставляется </w:t>
      </w:r>
      <w:r w:rsidRPr="00E0539F">
        <w:rPr>
          <w:rFonts w:ascii="Times New Roman" w:eastAsia="Times New Roman" w:hAnsi="Times New Roman" w:cs="Times New Roman"/>
          <w:sz w:val="28"/>
          <w:szCs w:val="28"/>
          <w:lang w:eastAsia="x-none"/>
        </w:rPr>
        <w:t xml:space="preserve">муниципальная </w:t>
      </w:r>
      <w:r w:rsidRPr="00E0539F">
        <w:rPr>
          <w:rFonts w:ascii="Times New Roman" w:eastAsia="Times New Roman" w:hAnsi="Times New Roman" w:cs="Times New Roman"/>
          <w:sz w:val="28"/>
          <w:szCs w:val="28"/>
          <w:lang w:val="x-none" w:eastAsia="x-none"/>
        </w:rPr>
        <w:t>услуга</w:t>
      </w:r>
      <w:r w:rsidRPr="00E0539F">
        <w:rPr>
          <w:rFonts w:ascii="Times New Roman" w:eastAsia="Times New Roman" w:hAnsi="Times New Roman" w:cs="Times New Roman"/>
          <w:sz w:val="28"/>
          <w:szCs w:val="28"/>
          <w:lang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2.15.3. Показатели качества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соблюдение срока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3) </w:t>
      </w:r>
      <w:r w:rsidRPr="00E0539F">
        <w:rPr>
          <w:rFonts w:ascii="Times New Roman" w:eastAsia="Times New Roman" w:hAnsi="Times New Roman" w:cs="Times New Roman"/>
          <w:sz w:val="28"/>
          <w:szCs w:val="28"/>
          <w:lang w:val="x-none" w:eastAsia="ru-RU"/>
        </w:rPr>
        <w:t>осуществл</w:t>
      </w:r>
      <w:r w:rsidRPr="00E0539F">
        <w:rPr>
          <w:rFonts w:ascii="Times New Roman" w:eastAsia="Times New Roman" w:hAnsi="Times New Roman" w:cs="Times New Roman"/>
          <w:sz w:val="28"/>
          <w:szCs w:val="28"/>
          <w:lang w:eastAsia="ru-RU"/>
        </w:rPr>
        <w:t>ение</w:t>
      </w:r>
      <w:r w:rsidRPr="00E0539F">
        <w:rPr>
          <w:rFonts w:ascii="Times New Roman" w:eastAsia="Times New Roman" w:hAnsi="Times New Roman" w:cs="Times New Roman"/>
          <w:sz w:val="28"/>
          <w:szCs w:val="28"/>
          <w:lang w:val="x-none" w:eastAsia="ru-RU"/>
        </w:rPr>
        <w:t xml:space="preserve"> не более </w:t>
      </w:r>
      <w:r w:rsidRPr="00E0539F">
        <w:rPr>
          <w:rFonts w:ascii="Times New Roman" w:eastAsia="Times New Roman" w:hAnsi="Times New Roman" w:cs="Times New Roman"/>
          <w:sz w:val="28"/>
          <w:szCs w:val="28"/>
          <w:lang w:eastAsia="ru-RU"/>
        </w:rPr>
        <w:t>одного</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обращения</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заявителя к</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отсутствие</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жалоб на</w:t>
      </w:r>
      <w:r w:rsidRPr="00E0539F">
        <w:rPr>
          <w:rFonts w:ascii="Times New Roman" w:eastAsia="Times New Roman" w:hAnsi="Times New Roman" w:cs="Times New Roman"/>
          <w:sz w:val="28"/>
          <w:szCs w:val="28"/>
          <w:lang w:val="x-none" w:eastAsia="x-none"/>
        </w:rPr>
        <w:t xml:space="preserve"> действи</w:t>
      </w:r>
      <w:r w:rsidRPr="00E0539F">
        <w:rPr>
          <w:rFonts w:ascii="Times New Roman" w:eastAsia="Times New Roman" w:hAnsi="Times New Roman" w:cs="Times New Roman"/>
          <w:sz w:val="28"/>
          <w:szCs w:val="28"/>
          <w:lang w:eastAsia="x-none"/>
        </w:rPr>
        <w:t>я</w:t>
      </w:r>
      <w:r w:rsidRPr="00E0539F">
        <w:rPr>
          <w:rFonts w:ascii="Times New Roman" w:eastAsia="Times New Roman" w:hAnsi="Times New Roman" w:cs="Times New Roman"/>
          <w:sz w:val="28"/>
          <w:szCs w:val="28"/>
          <w:lang w:val="x-none" w:eastAsia="x-none"/>
        </w:rPr>
        <w:t xml:space="preserve"> или бездействия </w:t>
      </w:r>
      <w:r w:rsidRPr="00E0539F">
        <w:rPr>
          <w:rFonts w:ascii="Times New Roman" w:eastAsia="Times New Roman" w:hAnsi="Times New Roman" w:cs="Times New Roman"/>
          <w:sz w:val="28"/>
          <w:szCs w:val="28"/>
          <w:lang w:eastAsia="x-none"/>
        </w:rPr>
        <w:t>должностных лиц ОМСУ/Организации,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поданных в установленном порядке.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2.15.4. </w:t>
      </w:r>
      <w:r w:rsidRPr="00E0539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2.16. </w:t>
      </w:r>
      <w:r w:rsidRPr="00E0539F">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E0539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0539F">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E0539F">
        <w:rPr>
          <w:rFonts w:ascii="Times New Roman" w:eastAsia="Times New Roman" w:hAnsi="Times New Roman" w:cs="Times New Roman"/>
          <w:b/>
          <w:bCs/>
          <w:sz w:val="28"/>
          <w:szCs w:val="28"/>
          <w:lang w:eastAsia="ru-RU"/>
        </w:rPr>
        <w:lastRenderedPageBreak/>
        <w:t>административных процедур в многофункциональных центрах</w:t>
      </w:r>
    </w:p>
    <w:p w:rsidR="00E0539F" w:rsidRPr="00E0539F" w:rsidRDefault="00E0539F" w:rsidP="00E0539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spacing w:after="0" w:line="240" w:lineRule="auto"/>
        <w:ind w:firstLine="567"/>
        <w:jc w:val="both"/>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прием  и регистрация заявления и представленных документов – 1 рабочий день;</w:t>
      </w:r>
    </w:p>
    <w:p w:rsidR="00E0539F" w:rsidRPr="00E0539F" w:rsidRDefault="00E0539F" w:rsidP="00E0539F">
      <w:pPr>
        <w:numPr>
          <w:ilvl w:val="0"/>
          <w:numId w:val="6"/>
        </w:num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3.1.1. Прием  и регистрация заявления и представленных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w:t>
      </w:r>
      <w:r w:rsidRPr="00E0539F">
        <w:rPr>
          <w:rFonts w:ascii="Times New Roman" w:eastAsia="Times New Roman" w:hAnsi="Times New Roman" w:cs="Times New Roman"/>
          <w:sz w:val="28"/>
          <w:szCs w:val="28"/>
          <w:lang w:eastAsia="ru-RU"/>
        </w:rPr>
        <w:t xml:space="preserve"> о предоставлении муниципальной услуги и прилагаемых к нему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E0539F">
        <w:rPr>
          <w:rFonts w:ascii="Times New Roman" w:eastAsia="Times New Roman" w:hAnsi="Times New Roman" w:cs="Times New Roman"/>
          <w:sz w:val="28"/>
          <w:szCs w:val="28"/>
          <w:lang w:eastAsia="ru-RU"/>
        </w:rPr>
        <w:t>журнал регистрации обращений за предоставлением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E0539F">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sidRPr="00E0539F">
        <w:rPr>
          <w:rFonts w:ascii="Times New Roman" w:eastAsia="Calibri" w:hAnsi="Times New Roman" w:cs="Times New Roman"/>
          <w:sz w:val="28"/>
          <w:szCs w:val="28"/>
        </w:rPr>
        <w:t>о 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и имеющихся документов.</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либо обоснованный отказ в заключении такого договора, и передается в общий отдел администрации </w:t>
      </w:r>
      <w:r w:rsidR="005E68F0">
        <w:rPr>
          <w:rFonts w:ascii="Times New Roman" w:eastAsia="Calibri" w:hAnsi="Times New Roman" w:cs="Times New Roman"/>
          <w:sz w:val="28"/>
          <w:szCs w:val="28"/>
          <w:lang w:eastAsia="ru-RU"/>
        </w:rPr>
        <w:t>Вындиноостровское сельское поселение</w:t>
      </w:r>
      <w:bookmarkStart w:id="1" w:name="_GoBack"/>
      <w:bookmarkEnd w:id="1"/>
      <w:r w:rsidRPr="00E0539F">
        <w:rPr>
          <w:rFonts w:ascii="Times New Roman" w:eastAsia="Calibri" w:hAnsi="Times New Roman" w:cs="Times New Roman"/>
          <w:sz w:val="28"/>
          <w:szCs w:val="28"/>
          <w:lang w:eastAsia="ru-RU"/>
        </w:rPr>
        <w:t xml:space="preserve"> для дальнейшего оформления.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Решения </w:t>
      </w:r>
      <w:r w:rsidRPr="00E0539F">
        <w:rPr>
          <w:rFonts w:ascii="Times New Roman" w:eastAsia="Calibri" w:hAnsi="Times New Roman" w:cs="Times New Roman"/>
          <w:bCs/>
          <w:sz w:val="28"/>
          <w:szCs w:val="28"/>
          <w:lang w:eastAsia="ru-RU"/>
        </w:rPr>
        <w:t>и подготовка проекта правового акта о</w:t>
      </w:r>
      <w:r w:rsidRPr="00E0539F">
        <w:rPr>
          <w:rFonts w:ascii="Times New Roman" w:eastAsia="Calibri" w:hAnsi="Times New Roman" w:cs="Times New Roman"/>
          <w:sz w:val="28"/>
          <w:szCs w:val="28"/>
          <w:lang w:eastAsia="ru-RU"/>
        </w:rPr>
        <w:t xml:space="preserve">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либо обоснованный отказ в заключении такого договора</w:t>
      </w:r>
      <w:r w:rsidRPr="00E0539F">
        <w:rPr>
          <w:rFonts w:ascii="Times New Roman" w:eastAsia="Calibri" w:hAnsi="Times New Roman" w:cs="Times New Roman"/>
          <w:sz w:val="28"/>
          <w:szCs w:val="28"/>
        </w:rPr>
        <w:t xml:space="preserve"> </w:t>
      </w:r>
      <w:r w:rsidRPr="00E0539F">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w:t>
      </w:r>
      <w:r w:rsidRPr="00E0539F">
        <w:rPr>
          <w:rFonts w:ascii="Times New Roman" w:eastAsia="Times New Roman" w:hAnsi="Times New Roman" w:cs="Times New Roman"/>
          <w:sz w:val="28"/>
          <w:szCs w:val="28"/>
          <w:lang w:eastAsia="ru-RU"/>
        </w:rPr>
        <w:lastRenderedPageBreak/>
        <w:t>или выдача отказа в заключении договора социального найма муниципального жилищного фонда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Должностное лицо жилищного отдела (сектора) </w:t>
      </w:r>
      <w:r w:rsidRPr="00E0539F">
        <w:rPr>
          <w:rFonts w:ascii="Times New Roman" w:eastAsia="Times New Roman" w:hAnsi="Times New Roman" w:cs="Times New Roman"/>
          <w:sz w:val="28"/>
          <w:szCs w:val="28"/>
          <w:lang w:eastAsia="ru-RU"/>
        </w:rPr>
        <w:t>готовит проект договора социального найма жилого помещения и вызывает заявителя для его подписания.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0539F">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 обязательной личной явкой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без личной явки на прием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пройти идентификацию и аутентификацию в ЕСИА;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E0539F">
        <w:rPr>
          <w:rFonts w:ascii="Times New Roman" w:eastAsia="Calibri" w:hAnsi="Times New Roman" w:cs="Times New Roman"/>
          <w:sz w:val="28"/>
          <w:szCs w:val="28"/>
        </w:rPr>
        <w:lastRenderedPageBreak/>
        <w:t>усиленной квалифицированной ЭП, специалист ОМСУ/Организации выполняет следующие действия:</w:t>
      </w:r>
    </w:p>
    <w:p w:rsidR="00E0539F" w:rsidRPr="00E0539F" w:rsidRDefault="00E0539F" w:rsidP="00E0539F">
      <w:pPr>
        <w:spacing w:after="0" w:line="240" w:lineRule="auto"/>
        <w:ind w:firstLine="709"/>
        <w:jc w:val="both"/>
        <w:rPr>
          <w:rFonts w:ascii="Times New Roman" w:eastAsia="Calibri" w:hAnsi="Times New Roman" w:cs="Calibri"/>
          <w:sz w:val="28"/>
          <w:szCs w:val="28"/>
        </w:rPr>
      </w:pPr>
      <w:r w:rsidRPr="00E0539F">
        <w:rPr>
          <w:rFonts w:ascii="Times New Roman" w:eastAsia="Calibri" w:hAnsi="Times New Roman" w:cs="Times New Roman"/>
          <w:sz w:val="28"/>
          <w:szCs w:val="28"/>
          <w:highlight w:val="yellow"/>
        </w:rPr>
        <w:t>в день регистрации запроса</w:t>
      </w:r>
      <w:r w:rsidRPr="00E0539F">
        <w:rPr>
          <w:rFonts w:ascii="Times New Roman" w:eastAsia="Calibri"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E0539F">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3.2.10. ОМСУ/Организации при поступлении документов от заявителя посредством ПГУ ЛО или ЕПГУ по требованию заявителя направляет </w:t>
      </w:r>
      <w:r w:rsidRPr="00E0539F">
        <w:rPr>
          <w:rFonts w:ascii="Times New Roman" w:eastAsia="Calibri"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0539F" w:rsidRPr="00E0539F" w:rsidRDefault="00E0539F" w:rsidP="00E0539F">
      <w:pPr>
        <w:spacing w:after="0" w:line="240" w:lineRule="auto"/>
        <w:ind w:firstLine="709"/>
        <w:jc w:val="both"/>
        <w:rPr>
          <w:rFonts w:ascii="Times New Roman" w:eastAsia="Times New Roman" w:hAnsi="Times New Roman" w:cs="Times New Roman"/>
          <w:b/>
          <w:sz w:val="28"/>
          <w:szCs w:val="28"/>
          <w:lang w:val="x-none" w:eastAsia="x-none"/>
        </w:rPr>
      </w:pPr>
      <w:r w:rsidRPr="00E0539F">
        <w:rPr>
          <w:rFonts w:ascii="Times New Roman" w:eastAsia="Times New Roman" w:hAnsi="Times New Roman" w:cs="Times New Roman"/>
          <w:b/>
          <w:sz w:val="28"/>
          <w:szCs w:val="28"/>
          <w:lang w:val="x-none" w:eastAsia="x-none"/>
        </w:rPr>
        <w:t>3.</w:t>
      </w:r>
      <w:r w:rsidRPr="00E0539F">
        <w:rPr>
          <w:rFonts w:ascii="Times New Roman" w:eastAsia="Times New Roman" w:hAnsi="Times New Roman" w:cs="Times New Roman"/>
          <w:b/>
          <w:sz w:val="28"/>
          <w:szCs w:val="28"/>
          <w:lang w:eastAsia="x-none"/>
        </w:rPr>
        <w:t>3</w:t>
      </w:r>
      <w:r w:rsidRPr="00E0539F">
        <w:rPr>
          <w:rFonts w:ascii="Times New Roman" w:eastAsia="Times New Roman" w:hAnsi="Times New Roman" w:cs="Times New Roman"/>
          <w:b/>
          <w:sz w:val="28"/>
          <w:szCs w:val="28"/>
          <w:lang w:val="x-none" w:eastAsia="x-none"/>
        </w:rPr>
        <w:t>. О</w:t>
      </w:r>
      <w:r w:rsidRPr="00E0539F">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E0539F">
        <w:rPr>
          <w:rFonts w:ascii="Times New Roman" w:eastAsia="Times New Roman" w:hAnsi="Times New Roman" w:cs="Times New Roman"/>
          <w:b/>
          <w:bCs/>
          <w:sz w:val="28"/>
          <w:szCs w:val="28"/>
          <w:lang w:eastAsia="x-none"/>
        </w:rPr>
        <w:t xml:space="preserve"> многофункциональных центрах</w:t>
      </w:r>
      <w:r w:rsidRPr="00E0539F">
        <w:rPr>
          <w:rFonts w:ascii="Times New Roman" w:eastAsia="Times New Roman" w:hAnsi="Times New Roman" w:cs="Times New Roman"/>
          <w:b/>
          <w:bCs/>
          <w:sz w:val="28"/>
          <w:szCs w:val="28"/>
          <w:lang w:val="x-none" w:eastAsia="x-none"/>
        </w:rPr>
        <w:t>.</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E0539F">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а) определяет предмет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проводит проверку правильности заполнения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е) заверяет электронное дело своей ЭП;</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E0539F">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E0539F">
        <w:rPr>
          <w:rFonts w:ascii="Times New Roman" w:eastAsia="Times New Roman" w:hAnsi="Times New Roman" w:cs="Times New Roman"/>
          <w:sz w:val="28"/>
          <w:szCs w:val="28"/>
          <w:lang w:eastAsia="ru-RU"/>
        </w:rPr>
        <w:lastRenderedPageBreak/>
        <w:t>о предоставлении (отказе в предоставлении) муниципальной услуги заявителю;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r w:rsidRPr="00E0539F">
        <w:rPr>
          <w:rFonts w:ascii="Times New Roman" w:eastAsia="Times New Roman" w:hAnsi="Times New Roman" w:cs="Times New Roman"/>
          <w:b/>
          <w:sz w:val="28"/>
          <w:szCs w:val="28"/>
          <w:lang w:val="el-GR" w:eastAsia="x-none"/>
        </w:rPr>
        <w:t>4</w:t>
      </w:r>
      <w:r w:rsidRPr="00E0539F">
        <w:rPr>
          <w:rFonts w:ascii="Times New Roman" w:eastAsia="Times New Roman" w:hAnsi="Times New Roman" w:cs="Times New Roman"/>
          <w:b/>
          <w:sz w:val="28"/>
          <w:szCs w:val="28"/>
          <w:lang w:val="x-none" w:eastAsia="x-none"/>
        </w:rPr>
        <w:t xml:space="preserve">. </w:t>
      </w:r>
      <w:r w:rsidRPr="00E0539F">
        <w:rPr>
          <w:rFonts w:ascii="Times New Roman" w:eastAsia="Times New Roman" w:hAnsi="Times New Roman" w:cs="Times New Roman"/>
          <w:b/>
          <w:sz w:val="28"/>
          <w:szCs w:val="28"/>
          <w:lang w:eastAsia="x-none"/>
        </w:rPr>
        <w:t xml:space="preserve">Формы </w:t>
      </w:r>
      <w:r w:rsidRPr="00E0539F">
        <w:rPr>
          <w:rFonts w:ascii="Times New Roman" w:eastAsia="Times New Roman" w:hAnsi="Times New Roman" w:cs="Times New Roman"/>
          <w:b/>
          <w:sz w:val="28"/>
          <w:szCs w:val="28"/>
          <w:lang w:val="x-none" w:eastAsia="x-none"/>
        </w:rPr>
        <w:t>контро</w:t>
      </w:r>
      <w:r w:rsidRPr="00E0539F">
        <w:rPr>
          <w:rFonts w:ascii="Times New Roman" w:eastAsia="Times New Roman" w:hAnsi="Times New Roman" w:cs="Times New Roman"/>
          <w:b/>
          <w:sz w:val="28"/>
          <w:szCs w:val="28"/>
          <w:lang w:eastAsia="x-none"/>
        </w:rPr>
        <w:t>ля</w:t>
      </w:r>
      <w:r w:rsidRPr="00E0539F">
        <w:rPr>
          <w:rFonts w:ascii="Times New Roman" w:eastAsia="Times New Roman" w:hAnsi="Times New Roman" w:cs="Times New Roman"/>
          <w:b/>
          <w:sz w:val="28"/>
          <w:szCs w:val="28"/>
          <w:lang w:val="x-none" w:eastAsia="x-none"/>
        </w:rPr>
        <w:t xml:space="preserve"> за </w:t>
      </w:r>
      <w:r w:rsidRPr="00E0539F">
        <w:rPr>
          <w:rFonts w:ascii="Times New Roman" w:eastAsia="Times New Roman" w:hAnsi="Times New Roman" w:cs="Times New Roman"/>
          <w:b/>
          <w:sz w:val="28"/>
          <w:szCs w:val="28"/>
          <w:lang w:eastAsia="x-none"/>
        </w:rPr>
        <w:t>исполнением административного регламента</w:t>
      </w: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w:t>
      </w:r>
      <w:r w:rsidRPr="00E0539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E0539F">
        <w:rPr>
          <w:rFonts w:ascii="Times New Roman" w:eastAsia="Times New Roman" w:hAnsi="Times New Roman" w:cs="Times New Roman"/>
          <w:sz w:val="28"/>
          <w:szCs w:val="28"/>
          <w:lang w:eastAsia="ru-RU"/>
        </w:rPr>
        <w:lastRenderedPageBreak/>
        <w:t xml:space="preserve">в системе электронного документооборота и делопроизводства ОМСУ/Организации.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w:t>
      </w:r>
      <w:r w:rsidRPr="00E0539F">
        <w:rPr>
          <w:rFonts w:ascii="Times New Roman" w:eastAsia="Times New Roman" w:hAnsi="Times New Roman" w:cs="Times New Roman"/>
          <w:sz w:val="28"/>
          <w:szCs w:val="28"/>
          <w:lang w:eastAsia="x-none"/>
        </w:rPr>
        <w:t>3</w:t>
      </w:r>
      <w:r w:rsidRPr="00E0539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Работники </w:t>
      </w:r>
      <w:r w:rsidRPr="00E0539F">
        <w:rPr>
          <w:rFonts w:ascii="Times New Roman" w:eastAsia="Times New Roman" w:hAnsi="Times New Roman" w:cs="Times New Roman"/>
          <w:sz w:val="28"/>
          <w:szCs w:val="28"/>
          <w:lang w:eastAsia="ru-RU"/>
        </w:rPr>
        <w:t>ОМСУ/Организации</w:t>
      </w:r>
      <w:r w:rsidRPr="00E0539F">
        <w:rPr>
          <w:rFonts w:ascii="Times New Roman" w:eastAsia="Times New Roman" w:hAnsi="Times New Roman" w:cs="Times New Roman"/>
          <w:sz w:val="28"/>
          <w:szCs w:val="28"/>
          <w:lang w:val="x-none" w:eastAsia="ru-RU"/>
        </w:rPr>
        <w:t xml:space="preserve">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0539F">
        <w:rPr>
          <w:rFonts w:ascii="Times New Roman" w:eastAsia="Times New Roman" w:hAnsi="Times New Roman" w:cs="Times New Roman"/>
          <w:sz w:val="28"/>
          <w:szCs w:val="28"/>
          <w:lang w:eastAsia="x-none"/>
        </w:rPr>
        <w:t>Административного регламента</w:t>
      </w:r>
      <w:r w:rsidRPr="00E0539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0539F" w:rsidDel="009F0626">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0539F">
        <w:rPr>
          <w:rFonts w:ascii="Times New Roman" w:eastAsia="Times New Roman" w:hAnsi="Times New Roman" w:cs="Times New Roman"/>
          <w:sz w:val="28"/>
          <w:szCs w:val="28"/>
          <w:lang w:eastAsia="ru-RU"/>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E0539F">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0539F">
          <w:rPr>
            <w:rFonts w:ascii="Times New Roman" w:eastAsia="Times New Roman" w:hAnsi="Times New Roman" w:cs="Times New Roman"/>
            <w:sz w:val="28"/>
            <w:szCs w:val="28"/>
            <w:lang w:eastAsia="ru-RU"/>
          </w:rPr>
          <w:t>части 5 статьи 11.2</w:t>
        </w:r>
      </w:hyperlink>
      <w:r w:rsidRPr="00E0539F">
        <w:rPr>
          <w:rFonts w:ascii="Times New Roman" w:eastAsia="Times New Roman" w:hAnsi="Times New Roman" w:cs="Times New Roman"/>
          <w:sz w:val="28"/>
          <w:szCs w:val="28"/>
          <w:lang w:eastAsia="ru-RU"/>
        </w:rPr>
        <w:t xml:space="preserve"> Федерального закона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письменной жалобе в обязательном порядке указываются: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0539F">
          <w:rPr>
            <w:rFonts w:ascii="Times New Roman" w:eastAsia="Times New Roman" w:hAnsi="Times New Roman" w:cs="Times New Roman"/>
            <w:sz w:val="28"/>
            <w:szCs w:val="28"/>
            <w:lang w:eastAsia="ru-RU"/>
          </w:rPr>
          <w:t>статьей 11.1</w:t>
        </w:r>
      </w:hyperlink>
      <w:r w:rsidRPr="00E0539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E0539F">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в удовлетворении жалобы отказывается.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4"/>
          <w:szCs w:val="24"/>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Приложение № 1</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(форма)</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lastRenderedPageBreak/>
        <w:t xml:space="preserve">                                                                               Главе администрации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муниципального образования</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от _________________________________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паспорт ___N 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кем и когда выдан ___________________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место рождения 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дата рождения 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адрес места жительства 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телефон 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Заявление </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 предоставлении муниципальной услуги</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(от нанимателя жилого помещения при заключении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Дата _________________________</w:t>
      </w: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Подпись 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1.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2.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3.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посредством  личного  обращения  в комитет по жилищным вопросам (только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посредством личного обращения в МФЦ  (только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(оборотная сторона заявления)</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   представлении   неполного  комплекта  документов,  требующихся  для </w:t>
      </w:r>
      <w:r w:rsidRPr="00E0539F">
        <w:rPr>
          <w:rFonts w:ascii="Times New Roman" w:eastAsia="Times New Roman" w:hAnsi="Times New Roman" w:cs="Times New Roman"/>
          <w:sz w:val="24"/>
          <w:szCs w:val="24"/>
          <w:lang w:eastAsia="ru-RU"/>
        </w:rPr>
        <w:lastRenderedPageBreak/>
        <w:t>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E0539F" w:rsidRPr="00E0539F" w:rsidRDefault="00E0539F" w:rsidP="00E0539F">
      <w:pPr>
        <w:spacing w:after="200" w:line="276" w:lineRule="auto"/>
        <w:rPr>
          <w:rFonts w:ascii="Times New Roman" w:eastAsia="Calibri" w:hAnsi="Times New Roman" w:cs="Times New Roman"/>
          <w:sz w:val="24"/>
          <w:szCs w:val="24"/>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Приложение № 2</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18"/>
      <w:bookmarkEnd w:id="4"/>
      <w:r w:rsidRPr="00E0539F">
        <w:rPr>
          <w:rFonts w:ascii="Times New Roman" w:eastAsia="Times New Roman" w:hAnsi="Times New Roman" w:cs="Times New Roman"/>
          <w:sz w:val="24"/>
          <w:szCs w:val="24"/>
          <w:lang w:eastAsia="ru-RU"/>
        </w:rPr>
        <w:t>БЛОК-СХЕМА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ПОСЛЕДОВАТЕЛЬНОСТИ ВЫПОЛНЕНИЯ ДЕЙСТВИЙ ПО ПРЕДОСТАВЛЕНИЮ</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МУНИЦИПАЛЬНОЙ УСЛУГИ «ЗАКЛЮЧЕНИЕ ДОГОВОРА СОЦИАЛЬНОГО НАЙМА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59F966EC" wp14:editId="4FEE62DF">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E0539F" w:rsidRPr="005311E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966EC"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E0539F" w:rsidRPr="005311EF" w:rsidRDefault="00E0539F" w:rsidP="00E0539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E053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53D783" wp14:editId="367F6F8B">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3D783"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     </w:t>
      </w: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1E6EEC1" wp14:editId="236231FD">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EEC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09248284" wp14:editId="58AFBFFE">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5E98"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0539F">
        <w:rPr>
          <w:rFonts w:ascii="Calibri" w:eastAsia="Calibri" w:hAnsi="Calibri" w:cs="Calibri"/>
          <w:b/>
          <w:noProof/>
          <w:lang w:eastAsia="ru-RU"/>
        </w:rPr>
        <mc:AlternateContent>
          <mc:Choice Requires="wps">
            <w:drawing>
              <wp:anchor distT="0" distB="0" distL="114300" distR="114300" simplePos="0" relativeHeight="251662336" behindDoc="0" locked="0" layoutInCell="1" allowOverlap="1" wp14:anchorId="69655C65" wp14:editId="709688D2">
                <wp:simplePos x="0" y="0"/>
                <wp:positionH relativeFrom="column">
                  <wp:posOffset>5576570</wp:posOffset>
                </wp:positionH>
                <wp:positionV relativeFrom="paragraph">
                  <wp:posOffset>132715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D0E7" id="Прямая со стрелкой 2"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mc:Fallback>
        </mc:AlternateContent>
      </w:r>
      <w:r w:rsidRPr="00E0539F">
        <w:rPr>
          <w:rFonts w:ascii="Calibri" w:eastAsia="Calibri" w:hAnsi="Calibri" w:cs="Calibri"/>
          <w:b/>
          <w:noProof/>
          <w:lang w:eastAsia="ru-RU"/>
        </w:rPr>
        <mc:AlternateContent>
          <mc:Choice Requires="wps">
            <w:drawing>
              <wp:anchor distT="0" distB="0" distL="114300" distR="114300" simplePos="0" relativeHeight="251661312" behindDoc="0" locked="0" layoutInCell="1" allowOverlap="1" wp14:anchorId="5A0BE356" wp14:editId="151D4E9C">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94B5"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E0539F">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205D6D86" wp14:editId="3B3F5FA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BE9D"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09458FCB" wp14:editId="4CAA1777">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8FCB" id="Прямоугольник 3" o:spid="_x0000_s1029"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nf0JLVICAABgBAAADgAAAAAAAAAAAAAAAAAuAgAAZHJzL2Uyb0RvYy54bWxQSwECLQAU&#10;AAYACAAAACEAhDF1Yd8AAAAJAQAADwAAAAAAAAAAAAAAAACsBAAAZHJzL2Rvd25yZXYueG1sUEsF&#10;BgAAAAAEAAQA8wAAALgFAAAAAA==&#10;">
                <v:textbo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34531D54" wp14:editId="7398E4F9">
                <wp:simplePos x="0" y="0"/>
                <wp:positionH relativeFrom="column">
                  <wp:posOffset>4328160</wp:posOffset>
                </wp:positionH>
                <wp:positionV relativeFrom="paragraph">
                  <wp:posOffset>92075</wp:posOffset>
                </wp:positionV>
                <wp:extent cx="2521585" cy="13106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1D54" id="Прямоугольник 4" o:spid="_x0000_s1030" style="position:absolute;left:0;text-align:left;margin-left:340.8pt;margin-top:7.2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">
                <v:textbo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29DB" w:rsidRDefault="00AA29DB" w:rsidP="00547E17"/>
    <w:sectPr w:rsidR="00AA29DB" w:rsidSect="00547E1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17"/>
    <w:rsid w:val="00547E17"/>
    <w:rsid w:val="005E68F0"/>
    <w:rsid w:val="00AA29DB"/>
    <w:rsid w:val="00E0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D7CF-2868-4525-A471-69B9C2A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539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6A772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3AC27632A2C2D9A2EVAK"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C31256FAE7A6922752198ED24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8273</Words>
  <Characters>47161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2022-08-16T13:53:00Z</dcterms:created>
  <dcterms:modified xsi:type="dcterms:W3CDTF">2022-08-17T06:38:00Z</dcterms:modified>
</cp:coreProperties>
</file>