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49" w:rsidRPr="006A507D" w:rsidRDefault="009B3649" w:rsidP="009B3649">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58E9D1B6" wp14:editId="1D1F2A08">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9B3649" w:rsidRPr="006A507D" w:rsidRDefault="009B3649" w:rsidP="009B3649">
      <w:pPr>
        <w:spacing w:after="0" w:line="240" w:lineRule="auto"/>
        <w:jc w:val="center"/>
        <w:rPr>
          <w:rFonts w:ascii="Times New Roman" w:eastAsia="Times New Roman" w:hAnsi="Times New Roman" w:cs="Times New Roman"/>
          <w:b/>
          <w:bCs/>
          <w:sz w:val="28"/>
          <w:szCs w:val="24"/>
          <w:lang w:eastAsia="ru-RU"/>
        </w:rPr>
      </w:pPr>
    </w:p>
    <w:p w:rsidR="009B3649" w:rsidRPr="006A507D" w:rsidRDefault="009B3649" w:rsidP="009B3649">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9B3649" w:rsidRPr="006A507D" w:rsidRDefault="009B3649" w:rsidP="009B3649">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9B3649" w:rsidRPr="006A507D" w:rsidRDefault="009B3649" w:rsidP="009B3649">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9B3649" w:rsidRDefault="009B3649" w:rsidP="009B3649">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9B3649" w:rsidRPr="006A507D" w:rsidRDefault="009B3649" w:rsidP="009B3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9B3649" w:rsidRPr="006A507D" w:rsidRDefault="009B3649" w:rsidP="009B3649">
      <w:pPr>
        <w:keepNext/>
        <w:spacing w:after="0" w:line="240" w:lineRule="auto"/>
        <w:jc w:val="center"/>
        <w:outlineLvl w:val="1"/>
        <w:rPr>
          <w:rFonts w:ascii="Times New Roman" w:eastAsia="Times New Roman" w:hAnsi="Times New Roman" w:cs="Times New Roman"/>
          <w:b/>
          <w:sz w:val="32"/>
          <w:szCs w:val="20"/>
          <w:lang w:eastAsia="ru-RU"/>
        </w:rPr>
      </w:pPr>
      <w:r w:rsidRPr="006A507D">
        <w:rPr>
          <w:rFonts w:ascii="Times New Roman" w:eastAsia="Times New Roman" w:hAnsi="Times New Roman" w:cs="Times New Roman"/>
          <w:b/>
          <w:sz w:val="32"/>
          <w:szCs w:val="20"/>
          <w:lang w:eastAsia="ru-RU"/>
        </w:rPr>
        <w:t>П  О  С  Т  А  Н  О  В  Л  Е  Н  И  Е</w:t>
      </w:r>
    </w:p>
    <w:p w:rsidR="009B3649" w:rsidRPr="006A507D" w:rsidRDefault="009B3649" w:rsidP="009B3649">
      <w:pPr>
        <w:spacing w:after="0" w:line="240" w:lineRule="auto"/>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 xml:space="preserve">                                                              дер. Вындин Остров</w:t>
      </w:r>
    </w:p>
    <w:p w:rsidR="009B3649" w:rsidRPr="006A507D" w:rsidRDefault="009B3649" w:rsidP="009B3649">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Волховского района, Ленинградской области</w:t>
      </w:r>
    </w:p>
    <w:p w:rsidR="009B3649" w:rsidRPr="006A507D" w:rsidRDefault="009B3649" w:rsidP="009B3649">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A507D">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Cs/>
          <w:iCs/>
          <w:color w:val="000000"/>
          <w:sz w:val="28"/>
          <w:szCs w:val="28"/>
          <w:lang w:eastAsia="ru-RU"/>
        </w:rPr>
        <w:t>«» апреля 2023</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w:t>
      </w:r>
      <w:r w:rsidRPr="006A507D">
        <w:rPr>
          <w:rFonts w:ascii="Times New Roman" w:eastAsia="Times New Roman" w:hAnsi="Times New Roman" w:cs="Times New Roman"/>
          <w:bCs/>
          <w:iCs/>
          <w:color w:val="000000"/>
          <w:sz w:val="28"/>
          <w:szCs w:val="28"/>
          <w:lang w:eastAsia="ru-RU"/>
        </w:rPr>
        <w:t xml:space="preserve"> </w:t>
      </w:r>
    </w:p>
    <w:p w:rsidR="009B3649" w:rsidRPr="006A507D" w:rsidRDefault="009B3649" w:rsidP="009B364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A507D">
        <w:rPr>
          <w:rFonts w:ascii="Times New Roman" w:eastAsia="Times New Roman" w:hAnsi="Times New Roman" w:cs="Times New Roman"/>
          <w:sz w:val="28"/>
          <w:szCs w:val="28"/>
          <w:lang w:eastAsia="ru-RU"/>
        </w:rPr>
        <w:t xml:space="preserve">                                                    </w:t>
      </w:r>
    </w:p>
    <w:p w:rsidR="009B3649" w:rsidRPr="006A507D" w:rsidRDefault="009B3649" w:rsidP="009B3649">
      <w:pPr>
        <w:widowControl w:val="0"/>
        <w:snapToGrid w:val="0"/>
        <w:spacing w:after="0" w:line="240" w:lineRule="auto"/>
        <w:jc w:val="center"/>
        <w:rPr>
          <w:rFonts w:ascii="Times New Roman" w:eastAsia="Times New Roman" w:hAnsi="Times New Roman" w:cs="Times New Roman"/>
          <w:b/>
          <w:sz w:val="24"/>
          <w:szCs w:val="24"/>
          <w:lang w:eastAsia="ru-RU"/>
        </w:rPr>
      </w:pPr>
    </w:p>
    <w:p w:rsidR="009B3649" w:rsidRPr="006A507D" w:rsidRDefault="009B3649" w:rsidP="009B3649">
      <w:pPr>
        <w:tabs>
          <w:tab w:val="left" w:pos="1722"/>
        </w:tabs>
        <w:spacing w:after="0" w:line="240" w:lineRule="auto"/>
        <w:ind w:left="-540"/>
        <w:jc w:val="center"/>
        <w:rPr>
          <w:rFonts w:ascii="Times New Roman" w:hAnsi="Times New Roman" w:cs="Times New Roman"/>
          <w:b/>
          <w:sz w:val="28"/>
          <w:szCs w:val="28"/>
        </w:rPr>
      </w:pPr>
      <w:r w:rsidRPr="006A50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A507D">
        <w:rPr>
          <w:rFonts w:ascii="Times New Roman" w:hAnsi="Times New Roman" w:cs="Times New Roman"/>
          <w:b/>
          <w:sz w:val="28"/>
          <w:szCs w:val="28"/>
        </w:rPr>
        <w:t>по</w:t>
      </w:r>
    </w:p>
    <w:p w:rsidR="009B3649" w:rsidRPr="006A507D" w:rsidRDefault="009B3649" w:rsidP="009B3649">
      <w:pPr>
        <w:tabs>
          <w:tab w:val="left" w:pos="1722"/>
        </w:tabs>
        <w:spacing w:after="0" w:line="240" w:lineRule="auto"/>
        <w:ind w:left="-540"/>
        <w:jc w:val="center"/>
        <w:rPr>
          <w:rFonts w:ascii="Times New Roman" w:hAnsi="Times New Roman" w:cs="Times New Roman"/>
          <w:b/>
          <w:sz w:val="28"/>
          <w:szCs w:val="28"/>
        </w:rPr>
      </w:pPr>
      <w:r w:rsidRPr="006A507D">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 64 от 19.04.2017</w:t>
      </w:r>
    </w:p>
    <w:p w:rsidR="009B3649" w:rsidRPr="007D069C" w:rsidRDefault="009B3649" w:rsidP="009B364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8512C">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w:t>
      </w:r>
      <w:r w:rsidRPr="007D069C">
        <w:rPr>
          <w:rFonts w:ascii="Times New Roman" w:eastAsia="Times New Roman" w:hAnsi="Times New Roman" w:cs="Times New Roman"/>
          <w:b/>
          <w:bCs/>
          <w:sz w:val="28"/>
          <w:szCs w:val="28"/>
          <w:lang w:eastAsia="ru-RU"/>
        </w:rPr>
        <w:t>собственности (государственная собственн</w:t>
      </w:r>
      <w:r>
        <w:rPr>
          <w:rFonts w:ascii="Times New Roman" w:eastAsia="Times New Roman" w:hAnsi="Times New Roman" w:cs="Times New Roman"/>
          <w:b/>
          <w:bCs/>
          <w:sz w:val="28"/>
          <w:szCs w:val="28"/>
          <w:lang w:eastAsia="ru-RU"/>
        </w:rPr>
        <w:t>ость на который не разграничена</w:t>
      </w:r>
      <w:r w:rsidRPr="007D069C">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9B3649" w:rsidRPr="007D069C" w:rsidRDefault="009B3649" w:rsidP="009B3649">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9B3649" w:rsidRPr="007D069C" w:rsidRDefault="009B3649" w:rsidP="009B364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D069C">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29.11.2022г.,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7D069C">
        <w:rPr>
          <w:rFonts w:ascii="Times New Roman" w:eastAsia="Times New Roman" w:hAnsi="Times New Roman" w:cs="Times New Roman"/>
          <w:b/>
          <w:sz w:val="28"/>
          <w:szCs w:val="28"/>
          <w:lang w:eastAsia="ru-RU"/>
        </w:rPr>
        <w:t>постановляет:</w:t>
      </w:r>
    </w:p>
    <w:p w:rsidR="009B3649" w:rsidRPr="007D069C" w:rsidRDefault="009B3649" w:rsidP="009B3649">
      <w:pPr>
        <w:spacing w:after="200" w:line="240" w:lineRule="atLeast"/>
        <w:jc w:val="both"/>
        <w:rPr>
          <w:rFonts w:ascii="Times New Roman" w:eastAsia="Times New Roman" w:hAnsi="Times New Roman" w:cs="Times New Roman"/>
          <w:b/>
          <w:sz w:val="28"/>
          <w:szCs w:val="28"/>
          <w:lang w:eastAsia="ar-SA"/>
        </w:rPr>
      </w:pPr>
    </w:p>
    <w:p w:rsidR="009B3649" w:rsidRPr="00D27E26" w:rsidRDefault="009B3649" w:rsidP="009B3649">
      <w:pPr>
        <w:spacing w:after="0"/>
        <w:rPr>
          <w:rFonts w:ascii="Times New Roman" w:eastAsia="Times New Roman" w:hAnsi="Times New Roman" w:cs="Times New Roman"/>
          <w:bCs/>
          <w:sz w:val="28"/>
          <w:szCs w:val="28"/>
          <w:lang w:eastAsia="ru-RU"/>
        </w:rPr>
      </w:pPr>
      <w:r w:rsidRPr="007D069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bookmarkStart w:id="0" w:name="_GoBack"/>
      <w:r w:rsidRPr="009B3649">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w:t>
      </w:r>
      <w:bookmarkEnd w:id="0"/>
      <w:r w:rsidRPr="009B3649">
        <w:rPr>
          <w:rFonts w:ascii="Times New Roman" w:eastAsia="Times New Roman" w:hAnsi="Times New Roman" w:cs="Times New Roman"/>
          <w:bCs/>
          <w:sz w:val="28"/>
          <w:szCs w:val="28"/>
          <w:lang w:eastAsia="ru-RU"/>
        </w:rPr>
        <w:t xml:space="preserve">(государственная собственность на который не разграничена), в собственность, аренду, постоянное (бессрочное) пользование, </w:t>
      </w:r>
      <w:r w:rsidRPr="009B3649">
        <w:rPr>
          <w:rFonts w:ascii="Times New Roman" w:eastAsia="Times New Roman" w:hAnsi="Times New Roman" w:cs="Times New Roman"/>
          <w:bCs/>
          <w:sz w:val="28"/>
          <w:szCs w:val="28"/>
          <w:lang w:eastAsia="ru-RU"/>
        </w:rPr>
        <w:lastRenderedPageBreak/>
        <w:t>безвозмездное пользование без проведения торгов</w:t>
      </w:r>
      <w:r w:rsidRPr="007D06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читать в следующей  редакции:</w:t>
      </w:r>
    </w:p>
    <w:p w:rsidR="009B3649" w:rsidRPr="007B1C5A" w:rsidRDefault="00307EFE" w:rsidP="009B3649">
      <w:pPr>
        <w:spacing w:after="0"/>
        <w:rPr>
          <w:rFonts w:ascii="Times New Roman" w:eastAsia="Times New Roman" w:hAnsi="Times New Roman" w:cs="Times New Roman"/>
          <w:bCs/>
          <w:sz w:val="28"/>
          <w:szCs w:val="28"/>
          <w:lang w:eastAsia="ru-RU"/>
        </w:rPr>
      </w:pPr>
      <w:r w:rsidRPr="007B1C5A">
        <w:rPr>
          <w:rFonts w:ascii="Times New Roman" w:eastAsia="Times New Roman" w:hAnsi="Times New Roman" w:cs="Times New Roman"/>
          <w:bCs/>
          <w:sz w:val="28"/>
          <w:szCs w:val="28"/>
          <w:lang w:eastAsia="ru-RU"/>
        </w:rPr>
        <w:t>В гл. 2 п. 2.4.;</w:t>
      </w:r>
      <w:r w:rsidR="009B3649" w:rsidRPr="007B1C5A">
        <w:rPr>
          <w:rFonts w:ascii="Times New Roman" w:eastAsia="Times New Roman" w:hAnsi="Times New Roman" w:cs="Times New Roman"/>
          <w:bCs/>
          <w:sz w:val="28"/>
          <w:szCs w:val="28"/>
          <w:lang w:eastAsia="ru-RU"/>
        </w:rPr>
        <w:t>2.6. пп.1.</w:t>
      </w:r>
      <w:r w:rsidRPr="007B1C5A">
        <w:rPr>
          <w:rFonts w:ascii="Times New Roman" w:eastAsia="Times New Roman" w:hAnsi="Times New Roman" w:cs="Times New Roman"/>
          <w:bCs/>
          <w:sz w:val="28"/>
          <w:szCs w:val="28"/>
          <w:lang w:eastAsia="ru-RU"/>
        </w:rPr>
        <w:t>; пп.2 а; п. 2.10.1. пп.3.</w:t>
      </w:r>
    </w:p>
    <w:p w:rsidR="009B3649" w:rsidRPr="007B1C5A" w:rsidRDefault="009B3649" w:rsidP="009B3649">
      <w:pPr>
        <w:spacing w:after="0"/>
        <w:rPr>
          <w:rFonts w:ascii="Times New Roman" w:eastAsia="Times New Roman" w:hAnsi="Times New Roman" w:cs="Times New Roman"/>
          <w:sz w:val="28"/>
          <w:szCs w:val="28"/>
          <w:lang w:eastAsia="ar-SA"/>
        </w:rPr>
      </w:pPr>
      <w:r w:rsidRPr="007B1C5A">
        <w:rPr>
          <w:rFonts w:ascii="Times New Roman" w:eastAsia="Times New Roman" w:hAnsi="Times New Roman" w:cs="Times New Roman"/>
          <w:bCs/>
          <w:sz w:val="28"/>
          <w:szCs w:val="28"/>
          <w:lang w:eastAsia="ru-RU"/>
        </w:rPr>
        <w:t xml:space="preserve">Глава 2  </w:t>
      </w:r>
      <w:r w:rsidRPr="007B1C5A">
        <w:rPr>
          <w:rFonts w:ascii="Times New Roman" w:eastAsia="Times New Roman" w:hAnsi="Times New Roman" w:cs="Times New Roman"/>
          <w:sz w:val="28"/>
          <w:szCs w:val="28"/>
          <w:lang w:eastAsia="ar-SA"/>
        </w:rPr>
        <w:t>Стандарт предоставления муниципальной услуги</w:t>
      </w:r>
    </w:p>
    <w:p w:rsidR="00307EFE" w:rsidRPr="007B1C5A" w:rsidRDefault="00307EFE" w:rsidP="00307E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307EFE" w:rsidRPr="007B1C5A" w:rsidRDefault="00307EFE" w:rsidP="00307E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кадастровый номер испрашиваемого земельного участка;</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основание предоставления земельного участка без проведения торгов, </w:t>
      </w:r>
      <w:r w:rsidRPr="007B1C5A">
        <w:rPr>
          <w:rFonts w:ascii="Times New Roman" w:eastAsia="Times New Roman" w:hAnsi="Times New Roman" w:cs="Times New Roman"/>
          <w:sz w:val="28"/>
          <w:szCs w:val="28"/>
          <w:lang w:eastAsia="ru-RU"/>
        </w:rPr>
        <w:lastRenderedPageBreak/>
        <w:t>установленные статьей п.2 ст.39.3, п.2 ст.39.6, п.2 ст.39.10 Земельного кодекса Российской Федерации;</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цель использования земельного участка;</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7EFE" w:rsidRPr="007B1C5A" w:rsidRDefault="00307EFE" w:rsidP="00307EFE">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или представителем заявителя;</w:t>
      </w:r>
    </w:p>
    <w:p w:rsidR="00307EFE" w:rsidRPr="007B1C5A" w:rsidRDefault="00307EFE" w:rsidP="00307E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Для физических лиц:</w:t>
      </w:r>
    </w:p>
    <w:p w:rsidR="00307EFE" w:rsidRPr="007B1C5A" w:rsidRDefault="00307EFE" w:rsidP="00307E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гл. 3 п. 3.1.1. пп. 2.</w:t>
      </w:r>
    </w:p>
    <w:p w:rsidR="009B3649" w:rsidRPr="007B1C5A" w:rsidRDefault="009B3649" w:rsidP="009B364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 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1C5A">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9B3649" w:rsidRPr="007B1C5A" w:rsidRDefault="009B3649" w:rsidP="009B3649">
      <w:pPr>
        <w:pStyle w:val="a3"/>
        <w:widowControl w:val="0"/>
        <w:numPr>
          <w:ilvl w:val="0"/>
          <w:numId w:val="3"/>
        </w:numPr>
        <w:autoSpaceDE w:val="0"/>
        <w:autoSpaceDN w:val="0"/>
        <w:adjustRightInd w:val="0"/>
        <w:spacing w:after="0" w:line="240" w:lineRule="auto"/>
        <w:ind w:left="0" w:firstLine="1069"/>
        <w:jc w:val="both"/>
        <w:rPr>
          <w:rFonts w:ascii="Times New Roman" w:hAnsi="Times New Roman" w:cs="Times New Roman"/>
          <w:sz w:val="28"/>
          <w:szCs w:val="28"/>
        </w:rPr>
      </w:pPr>
      <w:r w:rsidRPr="007B1C5A">
        <w:rPr>
          <w:rFonts w:ascii="Times New Roman" w:hAnsi="Times New Roman" w:cs="Times New Roman"/>
          <w:sz w:val="28"/>
          <w:szCs w:val="28"/>
        </w:rPr>
        <w:t xml:space="preserve">рассмотрение заявления и документов о предоставлении муниципальной услуги – 10 рабочих дней (в период </w:t>
      </w:r>
      <w:r w:rsidR="00307EFE" w:rsidRPr="007B1C5A">
        <w:rPr>
          <w:rFonts w:ascii="Times New Roman" w:hAnsi="Times New Roman" w:cs="Times New Roman"/>
          <w:sz w:val="28"/>
          <w:szCs w:val="28"/>
        </w:rPr>
        <w:t>до 01.01.2024 – 6 рабочих дней).</w:t>
      </w:r>
    </w:p>
    <w:p w:rsidR="00307EFE" w:rsidRPr="007B1C5A" w:rsidRDefault="00307EFE" w:rsidP="00307EFE">
      <w:pPr>
        <w:widowControl w:val="0"/>
        <w:autoSpaceDE w:val="0"/>
        <w:autoSpaceDN w:val="0"/>
        <w:adjustRightInd w:val="0"/>
        <w:spacing w:after="0" w:line="240" w:lineRule="auto"/>
        <w:jc w:val="both"/>
        <w:rPr>
          <w:rFonts w:ascii="Times New Roman" w:hAnsi="Times New Roman" w:cs="Times New Roman"/>
          <w:sz w:val="28"/>
          <w:szCs w:val="28"/>
        </w:rPr>
      </w:pPr>
      <w:r w:rsidRPr="007B1C5A">
        <w:rPr>
          <w:rFonts w:ascii="Times New Roman" w:hAnsi="Times New Roman" w:cs="Times New Roman"/>
          <w:sz w:val="28"/>
          <w:szCs w:val="28"/>
        </w:rPr>
        <w:t xml:space="preserve">2.10.1. Заявление о предоставлении муниципальной услуги подлежит возврату заявителю в течение 10 (десяти) календарных дней со дня регистрации </w:t>
      </w:r>
      <w:r w:rsidRPr="007B1C5A">
        <w:rPr>
          <w:rFonts w:ascii="Times New Roman" w:hAnsi="Times New Roman" w:cs="Times New Roman"/>
          <w:sz w:val="28"/>
          <w:szCs w:val="28"/>
        </w:rPr>
        <w:lastRenderedPageBreak/>
        <w:t>(поступления) в Администрации по следующим основаниям:</w:t>
      </w:r>
    </w:p>
    <w:p w:rsidR="00307EFE" w:rsidRPr="007B1C5A" w:rsidRDefault="00307EFE" w:rsidP="002327F5">
      <w:pPr>
        <w:widowControl w:val="0"/>
        <w:autoSpaceDE w:val="0"/>
        <w:autoSpaceDN w:val="0"/>
        <w:adjustRightInd w:val="0"/>
        <w:spacing w:after="0" w:line="240" w:lineRule="auto"/>
        <w:jc w:val="both"/>
        <w:rPr>
          <w:rFonts w:ascii="Times New Roman" w:hAnsi="Times New Roman" w:cs="Times New Roman"/>
          <w:sz w:val="28"/>
          <w:szCs w:val="28"/>
        </w:rPr>
      </w:pPr>
      <w:r w:rsidRPr="007B1C5A">
        <w:rPr>
          <w:rFonts w:ascii="Times New Roman" w:hAnsi="Times New Roman" w:cs="Times New Roman"/>
          <w:sz w:val="28"/>
          <w:szCs w:val="28"/>
        </w:rPr>
        <w:t>3) к заявлению не приложены документы, предусмотренные подпунктами</w:t>
      </w:r>
      <w:r w:rsidR="002327F5" w:rsidRPr="007B1C5A">
        <w:rPr>
          <w:rFonts w:ascii="Times New Roman" w:hAnsi="Times New Roman" w:cs="Times New Roman"/>
          <w:sz w:val="28"/>
          <w:szCs w:val="28"/>
        </w:rPr>
        <w:t xml:space="preserve"> 2  46 38 пункта 2.6 регламента.</w:t>
      </w:r>
    </w:p>
    <w:p w:rsidR="002327F5" w:rsidRPr="007B1C5A" w:rsidRDefault="002327F5" w:rsidP="00232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2327F5" w:rsidRPr="007B1C5A" w:rsidRDefault="002327F5" w:rsidP="002327F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2) </w:t>
      </w:r>
      <w:r w:rsidRPr="007B1C5A">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10 рабочих дней (в период до 01.01.2024 – 6 рабочих дней);</w:t>
      </w:r>
    </w:p>
    <w:p w:rsidR="002327F5" w:rsidRPr="007B1C5A" w:rsidRDefault="002327F5" w:rsidP="002327F5">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Глава администрации                                                     Е. В. Черемхина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B3649" w:rsidRPr="007B1C5A" w:rsidRDefault="009B3649" w:rsidP="009B3649"/>
    <w:p w:rsidR="009B3649" w:rsidRPr="007B1C5A" w:rsidRDefault="009B3649" w:rsidP="009B3649"/>
    <w:p w:rsidR="009B3649" w:rsidRPr="007B1C5A" w:rsidRDefault="009B3649" w:rsidP="009B3649"/>
    <w:p w:rsidR="009B3649" w:rsidRPr="007B1C5A" w:rsidRDefault="009B3649" w:rsidP="009B3649"/>
    <w:p w:rsidR="009B3649" w:rsidRPr="007B1C5A" w:rsidRDefault="009B3649" w:rsidP="009B3649"/>
    <w:p w:rsidR="009B3649" w:rsidRPr="007B1C5A" w:rsidRDefault="009B3649" w:rsidP="009B3649"/>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w:t>
      </w: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w:t>
      </w: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w:t>
      </w: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w:t>
      </w:r>
    </w:p>
    <w:p w:rsidR="007B1C5A" w:rsidRDefault="007B1C5A"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C5A" w:rsidRDefault="007B1C5A"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649" w:rsidRPr="007B1C5A" w:rsidRDefault="007B1C5A" w:rsidP="009B36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B3649" w:rsidRPr="007B1C5A">
        <w:rPr>
          <w:rFonts w:ascii="Times New Roman" w:eastAsia="Times New Roman" w:hAnsi="Times New Roman" w:cs="Times New Roman"/>
          <w:sz w:val="24"/>
          <w:szCs w:val="24"/>
          <w:lang w:eastAsia="ru-RU"/>
        </w:rPr>
        <w:t xml:space="preserve">  УТВЕРЖДЕН:</w:t>
      </w:r>
    </w:p>
    <w:p w:rsidR="009B3649" w:rsidRPr="007B1C5A" w:rsidRDefault="009B3649" w:rsidP="009B364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постановлением </w:t>
      </w:r>
    </w:p>
    <w:p w:rsidR="009B3649" w:rsidRPr="007B1C5A" w:rsidRDefault="009B3649" w:rsidP="009B364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администрации МО </w:t>
      </w:r>
    </w:p>
    <w:p w:rsidR="009B3649" w:rsidRPr="007B1C5A" w:rsidRDefault="009B3649" w:rsidP="009B364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Вындиноостровское сельское </w:t>
      </w:r>
    </w:p>
    <w:p w:rsidR="009B3649" w:rsidRPr="007B1C5A" w:rsidRDefault="009B3649" w:rsidP="009B364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поселении от 19.04.2017 №64 </w:t>
      </w: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B1C5A">
        <w:rPr>
          <w:rFonts w:ascii="Times New Roman" w:eastAsia="Times New Roman" w:hAnsi="Times New Roman" w:cs="Times New Roman"/>
          <w:color w:val="0D0D0D" w:themeColor="text1" w:themeTint="F2"/>
          <w:sz w:val="24"/>
          <w:szCs w:val="24"/>
          <w:lang w:eastAsia="ru-RU"/>
        </w:rPr>
        <w:t xml:space="preserve">                                                                                            (с изменениями от 26.06.2019 №76;   </w:t>
      </w: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B1C5A">
        <w:rPr>
          <w:rFonts w:ascii="Times New Roman" w:eastAsia="Times New Roman" w:hAnsi="Times New Roman" w:cs="Times New Roman"/>
          <w:color w:val="0D0D0D" w:themeColor="text1" w:themeTint="F2"/>
          <w:sz w:val="24"/>
          <w:szCs w:val="24"/>
          <w:lang w:eastAsia="ru-RU"/>
        </w:rPr>
        <w:t xml:space="preserve">                                                                                26.01.2022 года № 24; от 28.12.2022 №214;</w:t>
      </w: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7B1C5A">
        <w:rPr>
          <w:rFonts w:ascii="Times New Roman" w:eastAsia="Times New Roman" w:hAnsi="Times New Roman" w:cs="Times New Roman"/>
          <w:color w:val="0D0D0D" w:themeColor="text1" w:themeTint="F2"/>
          <w:sz w:val="24"/>
          <w:szCs w:val="24"/>
          <w:lang w:eastAsia="ru-RU"/>
        </w:rPr>
        <w:t xml:space="preserve">                                     от 20.02.2023 № 28; от 00.04.2023 №)  </w:t>
      </w: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B3649" w:rsidRPr="007B1C5A" w:rsidRDefault="009B3649" w:rsidP="009B3649">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9B3649" w:rsidRPr="007B1C5A" w:rsidRDefault="009B3649" w:rsidP="009B3649">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7B1C5A">
        <w:rPr>
          <w:rFonts w:ascii="Times New Roman" w:eastAsia="Times New Roman" w:hAnsi="Times New Roman" w:cs="Times New Roman"/>
          <w:b/>
          <w:bCs/>
          <w:color w:val="0D0D0D" w:themeColor="text1" w:themeTint="F2"/>
          <w:sz w:val="24"/>
          <w:szCs w:val="24"/>
          <w:lang w:eastAsia="ru-RU"/>
        </w:rPr>
        <w:t xml:space="preserve">                                           </w:t>
      </w:r>
      <w:r w:rsidRPr="007B1C5A">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9B3649" w:rsidRPr="007B1C5A" w:rsidRDefault="009B3649" w:rsidP="009B3649">
      <w:pPr>
        <w:autoSpaceDE w:val="0"/>
        <w:autoSpaceDN w:val="0"/>
        <w:adjustRightInd w:val="0"/>
        <w:spacing w:after="200" w:line="276" w:lineRule="auto"/>
        <w:jc w:val="both"/>
        <w:outlineLvl w:val="0"/>
        <w:rPr>
          <w:rFonts w:ascii="Times New Roman" w:eastAsia="Times New Roman" w:hAnsi="Times New Roman" w:cs="Times New Roman"/>
          <w:b/>
          <w:bCs/>
          <w:sz w:val="28"/>
          <w:szCs w:val="28"/>
          <w:lang w:eastAsia="ru-RU"/>
        </w:rPr>
      </w:pPr>
      <w:r w:rsidRPr="007B1C5A">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Сокращенное наименование: «</w:t>
      </w:r>
      <w:r w:rsidRPr="007B1C5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B1C5A">
        <w:rPr>
          <w:rFonts w:ascii="Times New Roman" w:eastAsia="Calibri" w:hAnsi="Times New Roman" w:cs="Times New Roman"/>
          <w:sz w:val="28"/>
          <w:szCs w:val="28"/>
        </w:rPr>
        <w:t>»</w:t>
      </w:r>
    </w:p>
    <w:p w:rsidR="009B3649" w:rsidRPr="007B1C5A" w:rsidRDefault="009B3649" w:rsidP="009B364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B1C5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B3649" w:rsidRPr="007B1C5A" w:rsidRDefault="009B3649" w:rsidP="009B36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7B1C5A">
        <w:rPr>
          <w:rFonts w:ascii="Times New Roman" w:eastAsia="Times New Roman" w:hAnsi="Times New Roman" w:cs="Times New Roman"/>
          <w:sz w:val="28"/>
          <w:szCs w:val="28"/>
          <w:lang w:eastAsia="ru-RU"/>
        </w:rPr>
        <w:t>1. Общие положения</w:t>
      </w:r>
    </w:p>
    <w:p w:rsidR="009B3649" w:rsidRPr="007B1C5A" w:rsidRDefault="009B3649" w:rsidP="009B36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3649" w:rsidRPr="007B1C5A" w:rsidRDefault="009B3649" w:rsidP="009B3649">
      <w:pPr>
        <w:spacing w:after="0" w:line="240" w:lineRule="auto"/>
        <w:jc w:val="both"/>
        <w:rPr>
          <w:rFonts w:ascii="Times New Roman" w:eastAsia="Times New Roman" w:hAnsi="Times New Roman" w:cs="Times New Roman"/>
          <w:sz w:val="28"/>
          <w:szCs w:val="28"/>
          <w:lang w:eastAsia="ru-RU"/>
        </w:rPr>
      </w:pPr>
      <w:bookmarkStart w:id="2" w:name="Par45"/>
      <w:bookmarkEnd w:id="2"/>
      <w:r w:rsidRPr="007B1C5A">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предоставление земельного участка в аренду без проведения торгов;</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предоставление земельного участка в постоянное бессрочное пользование;</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предоставление земельного участка в безвозмездное пользование.</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7B1C5A">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B3649" w:rsidRPr="007B1C5A" w:rsidRDefault="009B3649" w:rsidP="009B3649">
      <w:pPr>
        <w:widowControl w:val="0"/>
        <w:numPr>
          <w:ilvl w:val="0"/>
          <w:numId w:val="9"/>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физические лица;</w:t>
      </w:r>
    </w:p>
    <w:p w:rsidR="009B3649" w:rsidRPr="007B1C5A" w:rsidRDefault="009B3649" w:rsidP="009B3649">
      <w:pPr>
        <w:widowControl w:val="0"/>
        <w:numPr>
          <w:ilvl w:val="0"/>
          <w:numId w:val="9"/>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lastRenderedPageBreak/>
        <w:t>юридические лица;</w:t>
      </w:r>
    </w:p>
    <w:p w:rsidR="009B3649" w:rsidRPr="007B1C5A" w:rsidRDefault="009B3649" w:rsidP="009B3649">
      <w:pPr>
        <w:widowControl w:val="0"/>
        <w:numPr>
          <w:ilvl w:val="0"/>
          <w:numId w:val="9"/>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индивидуальные предприниматели (далее – заявитель).</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Представлять интересы заявителя имеют право: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B1C5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 сайте Администрации;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B1C5A">
        <w:rPr>
          <w:rFonts w:ascii="Times New Roman" w:eastAsia="Times New Roman" w:hAnsi="Times New Roman" w:cs="Times New Roman"/>
          <w:sz w:val="28"/>
          <w:szCs w:val="28"/>
          <w:lang w:val="en-US" w:eastAsia="ru-RU"/>
        </w:rPr>
        <w:t>n</w:t>
      </w:r>
      <w:r w:rsidRPr="007B1C5A">
        <w:rPr>
          <w:rFonts w:ascii="Times New Roman" w:eastAsia="Times New Roman" w:hAnsi="Times New Roman" w:cs="Times New Roman"/>
          <w:sz w:val="28"/>
          <w:szCs w:val="28"/>
          <w:lang w:eastAsia="ru-RU"/>
        </w:rPr>
        <w:t>obl.ru, www.gosuslugi.ru.</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7B1C5A">
        <w:rPr>
          <w:rFonts w:ascii="Times New Roman" w:eastAsia="Calibri" w:hAnsi="Times New Roman" w:cs="Times New Roman"/>
          <w:sz w:val="28"/>
          <w:szCs w:val="28"/>
        </w:rPr>
        <w:t>2. Стандарт предоставления муниципальной услуги</w:t>
      </w:r>
    </w:p>
    <w:p w:rsidR="009B3649" w:rsidRPr="007B1C5A" w:rsidRDefault="009B3649" w:rsidP="009B3649">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xml:space="preserve">2.1. Полное наименование муниципальной услуги: </w:t>
      </w:r>
      <w:r w:rsidRPr="007B1C5A">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xml:space="preserve"> Сокращенное наименование муниципальной услуги: </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7B1C5A">
        <w:rPr>
          <w:rFonts w:ascii="Times New Roman" w:eastAsia="Calibri" w:hAnsi="Times New Roman" w:cs="Times New Roman"/>
          <w:sz w:val="28"/>
          <w:szCs w:val="28"/>
        </w:rPr>
        <w:t>.</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2.2. Муниципальную услугу предоставляют:</w:t>
      </w:r>
    </w:p>
    <w:p w:rsidR="009B3649" w:rsidRPr="007B1C5A" w:rsidRDefault="009B3649" w:rsidP="009B3649">
      <w:pPr>
        <w:spacing w:after="0" w:line="240" w:lineRule="auto"/>
        <w:ind w:firstLine="709"/>
        <w:jc w:val="both"/>
        <w:rPr>
          <w:rFonts w:ascii="Times New Roman" w:eastAsia="Calibri" w:hAnsi="Times New Roman" w:cs="Times New Roman"/>
          <w:color w:val="FF0000"/>
          <w:sz w:val="28"/>
          <w:szCs w:val="28"/>
        </w:rPr>
      </w:pPr>
      <w:r w:rsidRPr="007B1C5A">
        <w:rPr>
          <w:rFonts w:ascii="Times New Roman" w:eastAsia="Calibri" w:hAnsi="Times New Roman" w:cs="Times New Roman"/>
          <w:sz w:val="28"/>
          <w:szCs w:val="28"/>
        </w:rPr>
        <w:lastRenderedPageBreak/>
        <w:t>Администрация МО «________________» Ленинградской области.</w:t>
      </w:r>
    </w:p>
    <w:p w:rsidR="009B3649" w:rsidRPr="007B1C5A" w:rsidRDefault="009B3649" w:rsidP="009B3649">
      <w:pPr>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В предоставлении муниципальной услуги участвуют:</w:t>
      </w:r>
    </w:p>
    <w:p w:rsidR="009B3649" w:rsidRPr="007B1C5A" w:rsidRDefault="009B3649" w:rsidP="009B3649">
      <w:pPr>
        <w:numPr>
          <w:ilvl w:val="0"/>
          <w:numId w:val="5"/>
        </w:numPr>
        <w:spacing w:after="0" w:line="240" w:lineRule="auto"/>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ГБУ ЛО «МФЦ»;</w:t>
      </w:r>
    </w:p>
    <w:p w:rsidR="009B3649" w:rsidRPr="007B1C5A" w:rsidRDefault="009B3649" w:rsidP="009B3649">
      <w:pPr>
        <w:numPr>
          <w:ilvl w:val="0"/>
          <w:numId w:val="5"/>
        </w:numPr>
        <w:spacing w:after="0" w:line="240" w:lineRule="auto"/>
        <w:ind w:left="0" w:firstLine="993"/>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9B3649" w:rsidRPr="007B1C5A" w:rsidRDefault="009B3649" w:rsidP="009B3649">
      <w:pPr>
        <w:numPr>
          <w:ilvl w:val="0"/>
          <w:numId w:val="5"/>
        </w:numPr>
        <w:spacing w:after="0" w:line="240" w:lineRule="auto"/>
        <w:ind w:left="0" w:firstLine="993"/>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органы Федеральной налоговой службы.</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при личной явке:</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Администрации;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филиалах, отделах, удаленных рабочих местах ГБУ ЛО «МФЦ»;</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без личной явки: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B1C5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посредством ПГУ ЛО/ЕПГУ - в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по телефону - в Администрацию,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Times New Roman" w:hAnsi="Times New Roman" w:cs="Times New Roman"/>
          <w:sz w:val="28"/>
          <w:szCs w:val="28"/>
          <w:lang w:eastAsia="ru-RU"/>
        </w:rPr>
        <w:t xml:space="preserve">2.3. </w:t>
      </w:r>
      <w:r w:rsidRPr="007B1C5A">
        <w:rPr>
          <w:rFonts w:ascii="Times New Roman" w:eastAsia="Calibri" w:hAnsi="Times New Roman" w:cs="Times New Roman"/>
          <w:sz w:val="28"/>
          <w:szCs w:val="28"/>
        </w:rPr>
        <w:t>Результатом предоставления муниципальной услуги является:</w:t>
      </w:r>
    </w:p>
    <w:p w:rsidR="009B3649" w:rsidRPr="007B1C5A" w:rsidRDefault="009B3649" w:rsidP="009B3649">
      <w:pPr>
        <w:numPr>
          <w:ilvl w:val="0"/>
          <w:numId w:val="6"/>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7B1C5A">
        <w:rPr>
          <w:rFonts w:ascii="Times New Roman" w:eastAsia="Times New Roman" w:hAnsi="Times New Roman" w:cs="Times New Roman"/>
          <w:sz w:val="28"/>
          <w:szCs w:val="28"/>
          <w:lang w:eastAsia="ru-RU"/>
        </w:rPr>
        <w:t>проект договора купли-продажи земельного участка;</w:t>
      </w:r>
    </w:p>
    <w:p w:rsidR="009B3649" w:rsidRPr="007B1C5A" w:rsidRDefault="009B3649" w:rsidP="009B3649">
      <w:pPr>
        <w:numPr>
          <w:ilvl w:val="0"/>
          <w:numId w:val="6"/>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7B1C5A">
        <w:rPr>
          <w:rFonts w:ascii="Times New Roman" w:eastAsia="Times New Roman" w:hAnsi="Times New Roman" w:cs="Times New Roman"/>
          <w:sz w:val="28"/>
          <w:szCs w:val="28"/>
          <w:lang w:eastAsia="ru-RU"/>
        </w:rPr>
        <w:lastRenderedPageBreak/>
        <w:t>проект договора аренды земельного участка;</w:t>
      </w:r>
    </w:p>
    <w:p w:rsidR="009B3649" w:rsidRPr="007B1C5A" w:rsidRDefault="009B3649" w:rsidP="009B3649">
      <w:pPr>
        <w:tabs>
          <w:tab w:val="left" w:pos="567"/>
        </w:tabs>
        <w:spacing w:after="0" w:line="240" w:lineRule="auto"/>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9B3649" w:rsidRPr="007B1C5A" w:rsidRDefault="009B3649" w:rsidP="009B364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9B3649" w:rsidRPr="007B1C5A" w:rsidRDefault="009B3649" w:rsidP="009B3649">
      <w:pPr>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9B3649" w:rsidRPr="007B1C5A" w:rsidRDefault="009B3649" w:rsidP="009B3649">
      <w:pPr>
        <w:numPr>
          <w:ilvl w:val="0"/>
          <w:numId w:val="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при личной явке:</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Администрации;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филиалах, отделах, удаленных рабочих местах ГБУ ЛО «МФЦ»;</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без личной явки:</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9B3649" w:rsidRPr="007B1C5A" w:rsidRDefault="009B3649" w:rsidP="009B3649">
      <w:pPr>
        <w:spacing w:after="0" w:line="240" w:lineRule="auto"/>
        <w:ind w:firstLine="709"/>
        <w:jc w:val="both"/>
        <w:rPr>
          <w:rFonts w:ascii="Times New Roman" w:eastAsia="Calibri" w:hAnsi="Times New Roman" w:cs="Times New Roman"/>
          <w:color w:val="000000"/>
          <w:sz w:val="28"/>
          <w:szCs w:val="28"/>
        </w:rPr>
      </w:pPr>
      <w:r w:rsidRPr="007B1C5A">
        <w:rPr>
          <w:rFonts w:ascii="Times New Roman" w:eastAsia="Calibri" w:hAnsi="Times New Roman" w:cs="Times New Roman"/>
          <w:color w:val="000000"/>
          <w:sz w:val="28"/>
          <w:szCs w:val="28"/>
        </w:rPr>
        <w:t>по электронной почте (e-mail).</w:t>
      </w:r>
    </w:p>
    <w:p w:rsidR="009B3649" w:rsidRPr="007B1C5A" w:rsidRDefault="009B3649" w:rsidP="009B3649">
      <w:pPr>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9B3649" w:rsidRPr="007B1C5A" w:rsidRDefault="009B3649" w:rsidP="009B364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9B3649" w:rsidRPr="007B1C5A" w:rsidRDefault="009B3649" w:rsidP="009B3649">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7B1C5A">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9B3649" w:rsidRPr="007B1C5A" w:rsidRDefault="009B3649" w:rsidP="009B3649">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9B3649" w:rsidRPr="007B1C5A" w:rsidRDefault="009B3649" w:rsidP="009B3649">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Земельный кодекс Российской Федерации от 25.10.2001 № 136-ФЗ;</w:t>
      </w:r>
    </w:p>
    <w:p w:rsidR="009B3649" w:rsidRPr="007B1C5A" w:rsidRDefault="009B3649" w:rsidP="009B3649">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9B3649" w:rsidRPr="007B1C5A" w:rsidRDefault="009B3649" w:rsidP="009B3649">
      <w:pPr>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B3649" w:rsidRPr="007B1C5A" w:rsidRDefault="009B3649" w:rsidP="009B3649">
      <w:pPr>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Федеральный закон от 24.07.2007 № 221-ФЗ «О кадастровой деятельности»;</w:t>
      </w:r>
    </w:p>
    <w:p w:rsidR="009B3649" w:rsidRPr="007B1C5A" w:rsidRDefault="009B3649" w:rsidP="009B3649">
      <w:pPr>
        <w:widowControl w:val="0"/>
        <w:numPr>
          <w:ilvl w:val="0"/>
          <w:numId w:val="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9B3649" w:rsidRPr="007B1C5A" w:rsidRDefault="009B3649" w:rsidP="009B3649">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Приказ Росреестра от 02.09.2020 № П/0321 «Об утверждении перечня документов, подтверждающих право заявителя на приобретение земельного </w:t>
      </w:r>
      <w:r w:rsidRPr="007B1C5A">
        <w:rPr>
          <w:rFonts w:ascii="Times New Roman" w:eastAsia="Calibri" w:hAnsi="Times New Roman" w:cs="Times New Roman"/>
          <w:sz w:val="28"/>
          <w:szCs w:val="28"/>
          <w:lang w:eastAsia="ru-RU"/>
        </w:rPr>
        <w:lastRenderedPageBreak/>
        <w:t>участка без проведения торгов».</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кадастровый номер испрашиваемого земельного участка;</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цель использования земельного участка;</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реквизиты решения об изъятии земельного участка для </w:t>
      </w:r>
      <w:r w:rsidRPr="007B1C5A">
        <w:rPr>
          <w:rFonts w:ascii="Times New Roman" w:eastAsia="Times New Roman" w:hAnsi="Times New Roman" w:cs="Times New Roman"/>
          <w:sz w:val="28"/>
          <w:szCs w:val="28"/>
          <w:lang w:eastAsia="ru-RU"/>
        </w:rPr>
        <w:lastRenderedPageBreak/>
        <w:t>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3649" w:rsidRPr="007B1C5A" w:rsidRDefault="009B3649" w:rsidP="009B364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или представителем заявителя;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Для физических лиц: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7B1C5A">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Для юридических лиц: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B3649" w:rsidRPr="007B1C5A" w:rsidRDefault="009B3649" w:rsidP="009B3649">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9B3649" w:rsidRPr="007B1C5A" w:rsidRDefault="009B3649" w:rsidP="009B3649">
      <w:pPr>
        <w:widowControl w:val="0"/>
        <w:numPr>
          <w:ilvl w:val="0"/>
          <w:numId w:val="19"/>
        </w:numPr>
        <w:tabs>
          <w:tab w:val="left" w:pos="1110"/>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9B3649" w:rsidRPr="007B1C5A" w:rsidRDefault="009B3649" w:rsidP="009B3649">
      <w:pPr>
        <w:widowControl w:val="0"/>
        <w:numPr>
          <w:ilvl w:val="0"/>
          <w:numId w:val="19"/>
        </w:numPr>
        <w:tabs>
          <w:tab w:val="left" w:pos="111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9B3649" w:rsidRPr="007B1C5A" w:rsidRDefault="009B3649" w:rsidP="009B3649">
      <w:pPr>
        <w:widowControl w:val="0"/>
        <w:numPr>
          <w:ilvl w:val="0"/>
          <w:numId w:val="19"/>
        </w:numPr>
        <w:tabs>
          <w:tab w:val="left" w:pos="1138"/>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9B3649" w:rsidRPr="007B1C5A" w:rsidRDefault="009B3649" w:rsidP="009B3649">
      <w:pPr>
        <w:widowControl w:val="0"/>
        <w:numPr>
          <w:ilvl w:val="0"/>
          <w:numId w:val="19"/>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9B3649" w:rsidRPr="007B1C5A" w:rsidRDefault="009B3649" w:rsidP="009B3649">
      <w:pPr>
        <w:widowControl w:val="0"/>
        <w:numPr>
          <w:ilvl w:val="0"/>
          <w:numId w:val="19"/>
        </w:numPr>
        <w:tabs>
          <w:tab w:val="left" w:pos="124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w:t>
      </w:r>
      <w:r w:rsidRPr="007B1C5A">
        <w:rPr>
          <w:rFonts w:ascii="Times New Roman" w:eastAsia="Times New Roman" w:hAnsi="Times New Roman" w:cs="Times New Roman"/>
          <w:color w:val="000000"/>
          <w:sz w:val="28"/>
          <w:szCs w:val="28"/>
          <w:lang w:eastAsia="ru-RU" w:bidi="ru-RU"/>
        </w:rPr>
        <w:lastRenderedPageBreak/>
        <w:t>народам Севера, Сибири и Дальнего Востока, за предоставлением в безвозмездное пользование;</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9B3649" w:rsidRPr="007B1C5A" w:rsidRDefault="009B3649" w:rsidP="009B3649">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9B3649" w:rsidRPr="007B1C5A" w:rsidRDefault="009B3649" w:rsidP="009B3649">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9B3649" w:rsidRPr="007B1C5A" w:rsidRDefault="009B3649" w:rsidP="009B3649">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w:t>
      </w:r>
      <w:r w:rsidRPr="007B1C5A">
        <w:rPr>
          <w:rFonts w:ascii="Times New Roman" w:eastAsia="Times New Roman" w:hAnsi="Times New Roman" w:cs="Times New Roman"/>
          <w:color w:val="000000"/>
          <w:sz w:val="28"/>
          <w:szCs w:val="28"/>
          <w:lang w:eastAsia="ru-RU" w:bidi="ru-RU"/>
        </w:rPr>
        <w:lastRenderedPageBreak/>
        <w:t>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9B3649" w:rsidRPr="007B1C5A" w:rsidRDefault="009B3649" w:rsidP="009B3649">
      <w:pPr>
        <w:widowControl w:val="0"/>
        <w:numPr>
          <w:ilvl w:val="0"/>
          <w:numId w:val="19"/>
        </w:numPr>
        <w:tabs>
          <w:tab w:val="left" w:pos="123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9B3649" w:rsidRPr="007B1C5A" w:rsidRDefault="009B3649" w:rsidP="009B3649">
      <w:pPr>
        <w:widowControl w:val="0"/>
        <w:numPr>
          <w:ilvl w:val="0"/>
          <w:numId w:val="19"/>
        </w:numPr>
        <w:tabs>
          <w:tab w:val="left" w:pos="1244"/>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9B3649" w:rsidRPr="007B1C5A" w:rsidRDefault="009B3649" w:rsidP="009B3649">
      <w:pPr>
        <w:widowControl w:val="0"/>
        <w:numPr>
          <w:ilvl w:val="0"/>
          <w:numId w:val="19"/>
        </w:numPr>
        <w:tabs>
          <w:tab w:val="left" w:pos="1239"/>
          <w:tab w:val="left" w:pos="9206"/>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9B3649" w:rsidRPr="007B1C5A" w:rsidRDefault="009B3649" w:rsidP="009B3649">
      <w:pPr>
        <w:widowControl w:val="0"/>
        <w:numPr>
          <w:ilvl w:val="0"/>
          <w:numId w:val="19"/>
        </w:numPr>
        <w:tabs>
          <w:tab w:val="left" w:pos="1239"/>
        </w:tabs>
        <w:spacing w:after="0" w:line="240" w:lineRule="auto"/>
        <w:ind w:firstLine="76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концессионное соглашение, если обращается лицо, с которым заключено концессионное соглашение,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9B3649" w:rsidRPr="007B1C5A" w:rsidRDefault="009B3649" w:rsidP="009B3649">
      <w:pPr>
        <w:widowControl w:val="0"/>
        <w:numPr>
          <w:ilvl w:val="0"/>
          <w:numId w:val="19"/>
        </w:numPr>
        <w:tabs>
          <w:tab w:val="left" w:pos="1244"/>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w:t>
      </w:r>
      <w:r w:rsidRPr="007B1C5A">
        <w:rPr>
          <w:rFonts w:ascii="Times New Roman" w:eastAsia="Times New Roman" w:hAnsi="Times New Roman" w:cs="Times New Roman"/>
          <w:color w:val="000000"/>
          <w:sz w:val="28"/>
          <w:szCs w:val="28"/>
          <w:lang w:eastAsia="ru-RU" w:bidi="ru-RU"/>
        </w:rPr>
        <w:lastRenderedPageBreak/>
        <w:t>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7B1C5A">
        <w:rPr>
          <w:rFonts w:ascii="Calibri" w:eastAsia="Calibri" w:hAnsi="Calibri" w:cs="Times New Roman"/>
        </w:rPr>
        <w:t xml:space="preserve"> </w:t>
      </w:r>
      <w:r w:rsidRPr="007B1C5A">
        <w:rPr>
          <w:rFonts w:ascii="Times New Roman" w:eastAsia="Times New Roman" w:hAnsi="Times New Roman" w:cs="Times New Roman"/>
          <w:color w:val="000000"/>
          <w:sz w:val="28"/>
          <w:szCs w:val="28"/>
          <w:lang w:eastAsia="ru-RU" w:bidi="ru-RU"/>
        </w:rPr>
        <w:t xml:space="preserve"> если обращается недропользователь за предоставлением в аренду;</w:t>
      </w:r>
    </w:p>
    <w:p w:rsidR="009B3649" w:rsidRPr="007B1C5A" w:rsidRDefault="009B3649" w:rsidP="009B3649">
      <w:pPr>
        <w:widowControl w:val="0"/>
        <w:numPr>
          <w:ilvl w:val="0"/>
          <w:numId w:val="19"/>
        </w:numPr>
        <w:tabs>
          <w:tab w:val="left" w:pos="1239"/>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9B3649" w:rsidRPr="007B1C5A" w:rsidRDefault="009B3649" w:rsidP="009B3649">
      <w:pPr>
        <w:widowControl w:val="0"/>
        <w:numPr>
          <w:ilvl w:val="0"/>
          <w:numId w:val="19"/>
        </w:numPr>
        <w:tabs>
          <w:tab w:val="left" w:pos="0"/>
          <w:tab w:val="left" w:pos="1523"/>
          <w:tab w:val="left" w:pos="1898"/>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9B3649" w:rsidRPr="007B1C5A" w:rsidRDefault="009B3649" w:rsidP="009B3649">
      <w:pPr>
        <w:widowControl w:val="0"/>
        <w:numPr>
          <w:ilvl w:val="0"/>
          <w:numId w:val="19"/>
        </w:numPr>
        <w:tabs>
          <w:tab w:val="left" w:pos="0"/>
        </w:tabs>
        <w:spacing w:after="0" w:line="240" w:lineRule="auto"/>
        <w:ind w:firstLine="71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9B3649" w:rsidRPr="007B1C5A" w:rsidRDefault="009B3649" w:rsidP="009B364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7B1C5A">
        <w:rPr>
          <w:rFonts w:ascii="Times New Roman" w:eastAsia="Calibri"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выписка из Единого государственного реестра индивидуальных предпринимателей (ЕГРИП).</w:t>
      </w:r>
    </w:p>
    <w:p w:rsidR="009B3649" w:rsidRPr="007B1C5A" w:rsidRDefault="009B3649" w:rsidP="009B3649">
      <w:pPr>
        <w:widowControl w:val="0"/>
        <w:numPr>
          <w:ilvl w:val="0"/>
          <w:numId w:val="22"/>
        </w:numPr>
        <w:tabs>
          <w:tab w:val="left" w:pos="1133"/>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9B3649" w:rsidRPr="007B1C5A" w:rsidRDefault="009B3649" w:rsidP="009B3649">
      <w:pPr>
        <w:widowControl w:val="0"/>
        <w:numPr>
          <w:ilvl w:val="0"/>
          <w:numId w:val="22"/>
        </w:numPr>
        <w:tabs>
          <w:tab w:val="left" w:pos="1133"/>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B3649" w:rsidRPr="007B1C5A" w:rsidRDefault="009B3649" w:rsidP="009B3649">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w:t>
      </w:r>
      <w:r w:rsidRPr="007B1C5A">
        <w:rPr>
          <w:rFonts w:ascii="Times New Roman" w:eastAsia="Times New Roman" w:hAnsi="Times New Roman" w:cs="Times New Roman"/>
          <w:color w:val="000000"/>
          <w:sz w:val="28"/>
          <w:szCs w:val="28"/>
          <w:lang w:eastAsia="ru-RU" w:bidi="ru-RU"/>
        </w:rPr>
        <w:lastRenderedPageBreak/>
        <w:t>социального использования, за предоставлением в аренду;</w:t>
      </w:r>
    </w:p>
    <w:p w:rsidR="009B3649" w:rsidRPr="007B1C5A" w:rsidRDefault="009B3649" w:rsidP="009B3649">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B1C5A">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9B3649" w:rsidRPr="007B1C5A" w:rsidRDefault="009B3649" w:rsidP="009B3649">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B3649" w:rsidRPr="007B1C5A" w:rsidRDefault="009B3649" w:rsidP="009B3649">
      <w:pPr>
        <w:widowControl w:val="0"/>
        <w:numPr>
          <w:ilvl w:val="0"/>
          <w:numId w:val="22"/>
        </w:numPr>
        <w:tabs>
          <w:tab w:val="left" w:pos="1117"/>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B3649" w:rsidRPr="007B1C5A" w:rsidRDefault="009B3649" w:rsidP="009B3649">
      <w:pPr>
        <w:widowControl w:val="0"/>
        <w:numPr>
          <w:ilvl w:val="0"/>
          <w:numId w:val="22"/>
        </w:numPr>
        <w:tabs>
          <w:tab w:val="left" w:pos="1220"/>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B3649" w:rsidRPr="007B1C5A" w:rsidRDefault="009B3649" w:rsidP="009B3649">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B3649" w:rsidRPr="007B1C5A" w:rsidRDefault="009B3649" w:rsidP="009B3649">
      <w:pPr>
        <w:widowControl w:val="0"/>
        <w:numPr>
          <w:ilvl w:val="0"/>
          <w:numId w:val="22"/>
        </w:numPr>
        <w:tabs>
          <w:tab w:val="left" w:pos="1220"/>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B3649" w:rsidRPr="007B1C5A" w:rsidRDefault="009B3649" w:rsidP="009B3649">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B3649" w:rsidRPr="007B1C5A" w:rsidRDefault="009B3649" w:rsidP="009B3649">
      <w:pPr>
        <w:widowControl w:val="0"/>
        <w:numPr>
          <w:ilvl w:val="0"/>
          <w:numId w:val="22"/>
        </w:numPr>
        <w:tabs>
          <w:tab w:val="left" w:pos="1215"/>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9B3649" w:rsidRPr="007B1C5A" w:rsidRDefault="009B3649" w:rsidP="009B3649">
      <w:pPr>
        <w:widowControl w:val="0"/>
        <w:numPr>
          <w:ilvl w:val="0"/>
          <w:numId w:val="22"/>
        </w:numPr>
        <w:tabs>
          <w:tab w:val="left" w:pos="1225"/>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sz w:val="28"/>
          <w:szCs w:val="28"/>
          <w:lang w:eastAsia="ru-RU"/>
        </w:rPr>
        <w:t xml:space="preserve">16) </w:t>
      </w:r>
      <w:r w:rsidRPr="007B1C5A">
        <w:rPr>
          <w:rFonts w:ascii="Times New Roman" w:eastAsia="Times New Roman" w:hAnsi="Times New Roman" w:cs="Times New Roman"/>
          <w:color w:val="000000"/>
          <w:sz w:val="28"/>
          <w:szCs w:val="28"/>
          <w:lang w:eastAsia="ru-RU" w:bidi="ru-RU"/>
        </w:rPr>
        <w:t>сведения о трудовой деятельности за период до 1 января 2020 г.;</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9B3649" w:rsidRPr="007B1C5A" w:rsidRDefault="009B3649" w:rsidP="009B364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lastRenderedPageBreak/>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7B1C5A">
        <w:rPr>
          <w:rFonts w:ascii="Times New Roman" w:eastAsia="Times New Roman" w:hAnsi="Times New Roman" w:cs="Times New Roman"/>
          <w:color w:val="000000"/>
          <w:sz w:val="28"/>
          <w:szCs w:val="28"/>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color w:val="000000"/>
          <w:sz w:val="28"/>
          <w:szCs w:val="28"/>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w:t>
      </w:r>
      <w:r w:rsidRPr="007B1C5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w:t>
      </w:r>
      <w:r w:rsidRPr="007B1C5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B1C5A">
        <w:rPr>
          <w:rFonts w:ascii="Times New Roman" w:eastAsia="Times New Roman" w:hAnsi="Times New Roman" w:cs="Times New Roman"/>
          <w:sz w:val="28"/>
          <w:szCs w:val="28"/>
          <w:lang w:eastAsia="ru-RU"/>
        </w:rPr>
        <w:lastRenderedPageBreak/>
        <w:t>предоставлении муниципальной услуги, за исключением случаев, предусмотренных пунктом 4 части 1 статьи 7 Федерального закона № 210-ФЗ;</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Calibri" w:hAnsi="Times New Roman" w:cs="Times New Roman"/>
          <w:sz w:val="28"/>
          <w:szCs w:val="28"/>
        </w:rPr>
        <w:t xml:space="preserve">2.9. Основания для </w:t>
      </w:r>
      <w:r w:rsidRPr="007B1C5A">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7B1C5A">
          <w:rPr>
            <w:rFonts w:ascii="Times New Roman" w:eastAsia="Times New Roman" w:hAnsi="Times New Roman" w:cs="Times New Roman"/>
            <w:sz w:val="28"/>
            <w:szCs w:val="28"/>
            <w:lang w:eastAsia="ru-RU"/>
          </w:rPr>
          <w:t>пунктом 2.6</w:t>
        </w:r>
      </w:hyperlink>
      <w:r w:rsidRPr="007B1C5A">
        <w:rPr>
          <w:rFonts w:ascii="Times New Roman" w:eastAsia="Times New Roman" w:hAnsi="Times New Roman" w:cs="Times New Roman"/>
          <w:sz w:val="28"/>
          <w:szCs w:val="28"/>
          <w:lang w:eastAsia="ru-RU"/>
        </w:rPr>
        <w:t xml:space="preserve"> административного регламента; </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w:t>
      </w:r>
      <w:r w:rsidRPr="007B1C5A">
        <w:rPr>
          <w:rFonts w:ascii="Times New Roman" w:eastAsia="Times New Roman" w:hAnsi="Times New Roman" w:cs="Times New Roman"/>
          <w:sz w:val="28"/>
          <w:szCs w:val="28"/>
          <w:lang w:eastAsia="ru-RU"/>
        </w:rPr>
        <w:lastRenderedPageBreak/>
        <w:t>сведения, содержащиеся в документах для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B1C5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B1C5A">
        <w:rPr>
          <w:rFonts w:ascii="Times New Roman" w:eastAsia="Times New Roman" w:hAnsi="Times New Roman" w:cs="Times New Roman"/>
          <w:sz w:val="28"/>
          <w:szCs w:val="28"/>
          <w:lang w:eastAsia="ru-RU"/>
        </w:rPr>
        <w:t>:</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Отсутствие права на предоставление муниципальной услуги: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7B1C5A">
        <w:rPr>
          <w:rFonts w:ascii="Times New Roman" w:eastAsia="Calibri" w:hAnsi="Times New Roman" w:cs="Times New Roman"/>
          <w:sz w:val="28"/>
          <w:szCs w:val="28"/>
          <w:lang w:eastAsia="ru-RU"/>
        </w:rPr>
        <w:lastRenderedPageBreak/>
        <w:t xml:space="preserve">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7B1C5A">
          <w:rPr>
            <w:rFonts w:ascii="Times New Roman" w:eastAsia="Calibri" w:hAnsi="Times New Roman" w:cs="Times New Roman"/>
            <w:sz w:val="28"/>
            <w:szCs w:val="28"/>
            <w:lang w:eastAsia="ru-RU"/>
          </w:rPr>
          <w:t>статьей 39.36</w:t>
        </w:r>
      </w:hyperlink>
      <w:r w:rsidRPr="007B1C5A">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7B1C5A">
        <w:rPr>
          <w:rFonts w:ascii="Times New Roman" w:eastAsia="Calibri" w:hAnsi="Times New Roman" w:cs="Times New Roman"/>
          <w:sz w:val="28"/>
          <w:szCs w:val="28"/>
          <w:lang w:eastAsia="ru-RU"/>
        </w:rPr>
        <w:lastRenderedPageBreak/>
        <w:t xml:space="preserve">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7" w:history="1">
        <w:r w:rsidRPr="007B1C5A">
          <w:rPr>
            <w:rFonts w:ascii="Times New Roman" w:eastAsia="Calibri" w:hAnsi="Times New Roman" w:cs="Times New Roman"/>
            <w:sz w:val="28"/>
            <w:szCs w:val="28"/>
            <w:lang w:eastAsia="ru-RU"/>
          </w:rPr>
          <w:t>подпунктом 6 пункта 4 статьи 39.11</w:t>
        </w:r>
      </w:hyperlink>
      <w:r w:rsidRPr="007B1C5A">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history="1">
        <w:r w:rsidRPr="007B1C5A">
          <w:rPr>
            <w:rFonts w:ascii="Times New Roman" w:eastAsia="Calibri" w:hAnsi="Times New Roman" w:cs="Times New Roman"/>
            <w:sz w:val="28"/>
            <w:szCs w:val="28"/>
            <w:lang w:eastAsia="ru-RU"/>
          </w:rPr>
          <w:t>подпунктом 4 пункта 4 статьи 39.11</w:t>
        </w:r>
      </w:hyperlink>
      <w:r w:rsidRPr="007B1C5A">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9" w:history="1">
        <w:r w:rsidRPr="007B1C5A">
          <w:rPr>
            <w:rFonts w:ascii="Times New Roman" w:eastAsia="Calibri" w:hAnsi="Times New Roman" w:cs="Times New Roman"/>
            <w:sz w:val="28"/>
            <w:szCs w:val="28"/>
            <w:lang w:eastAsia="ru-RU"/>
          </w:rPr>
          <w:t>пунктом 8 статьи 39.11</w:t>
        </w:r>
      </w:hyperlink>
      <w:r w:rsidRPr="007B1C5A">
        <w:rPr>
          <w:rFonts w:ascii="Times New Roman" w:eastAsia="Calibri" w:hAnsi="Times New Roman" w:cs="Times New Roman"/>
          <w:sz w:val="28"/>
          <w:szCs w:val="28"/>
          <w:lang w:eastAsia="ru-RU"/>
        </w:rPr>
        <w:t xml:space="preserve"> Земельного кодекса Российской Федерации;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 разрешенное использование земельного участка не </w:t>
      </w:r>
      <w:r w:rsidRPr="007B1C5A">
        <w:rPr>
          <w:rFonts w:ascii="Times New Roman" w:eastAsia="Calibri" w:hAnsi="Times New Roman" w:cs="Times New Roman"/>
          <w:sz w:val="28"/>
          <w:szCs w:val="28"/>
          <w:lang w:eastAsia="ru-RU"/>
        </w:rPr>
        <w:lastRenderedPageBreak/>
        <w:t>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0" w:history="1">
        <w:r w:rsidRPr="007B1C5A">
          <w:rPr>
            <w:rFonts w:ascii="Times New Roman" w:eastAsia="Calibri" w:hAnsi="Times New Roman" w:cs="Times New Roman"/>
            <w:sz w:val="28"/>
            <w:szCs w:val="28"/>
            <w:lang w:eastAsia="ru-RU"/>
          </w:rPr>
          <w:t>порядке</w:t>
        </w:r>
      </w:hyperlink>
      <w:r w:rsidRPr="007B1C5A">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history="1">
        <w:r w:rsidRPr="007B1C5A">
          <w:rPr>
            <w:rFonts w:ascii="Times New Roman" w:eastAsia="Calibri" w:hAnsi="Times New Roman" w:cs="Times New Roman"/>
            <w:sz w:val="28"/>
            <w:szCs w:val="28"/>
            <w:lang w:eastAsia="ru-RU"/>
          </w:rPr>
          <w:t>подпунктом 10 пункта 2 статьи 39.10</w:t>
        </w:r>
      </w:hyperlink>
      <w:r w:rsidRPr="007B1C5A">
        <w:rPr>
          <w:rFonts w:ascii="Times New Roman" w:eastAsia="Calibri" w:hAnsi="Times New Roman" w:cs="Times New Roman"/>
          <w:sz w:val="28"/>
          <w:szCs w:val="28"/>
          <w:lang w:eastAsia="ru-RU"/>
        </w:rPr>
        <w:t xml:space="preserve"> Земельного кодекса Российской Федерации;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указанный в заявлении о предоставлении земельного </w:t>
      </w:r>
      <w:r w:rsidRPr="007B1C5A">
        <w:rPr>
          <w:rFonts w:ascii="Times New Roman" w:eastAsia="Calibri" w:hAnsi="Times New Roman" w:cs="Times New Roman"/>
          <w:sz w:val="28"/>
          <w:szCs w:val="28"/>
          <w:lang w:eastAsia="ru-RU"/>
        </w:rPr>
        <w:lastRenderedPageBreak/>
        <w:t>участка земельный участок не отнесен к определенной категории земель;</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3649" w:rsidRPr="007B1C5A" w:rsidRDefault="009B3649" w:rsidP="009B364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B3649" w:rsidRPr="007B1C5A" w:rsidRDefault="009B3649" w:rsidP="009B3649">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B3649" w:rsidRPr="007B1C5A" w:rsidRDefault="009B3649" w:rsidP="009B3649">
      <w:pPr>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7B1C5A">
          <w:rPr>
            <w:rFonts w:ascii="Times New Roman" w:eastAsia="Calibri" w:hAnsi="Times New Roman" w:cs="Times New Roman"/>
            <w:sz w:val="28"/>
            <w:szCs w:val="28"/>
            <w:lang w:eastAsia="ru-RU"/>
          </w:rPr>
          <w:t>частью 4 статьи 18</w:t>
        </w:r>
      </w:hyperlink>
      <w:r w:rsidRPr="007B1C5A">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7B1C5A">
          <w:rPr>
            <w:rFonts w:ascii="Times New Roman" w:eastAsia="Calibri" w:hAnsi="Times New Roman" w:cs="Times New Roman"/>
            <w:sz w:val="28"/>
            <w:szCs w:val="28"/>
            <w:lang w:eastAsia="ru-RU"/>
          </w:rPr>
          <w:t>частью 3 статьи 14</w:t>
        </w:r>
      </w:hyperlink>
      <w:r w:rsidRPr="007B1C5A">
        <w:rPr>
          <w:rFonts w:ascii="Times New Roman" w:eastAsia="Calibri" w:hAnsi="Times New Roman" w:cs="Times New Roman"/>
          <w:sz w:val="28"/>
          <w:szCs w:val="28"/>
          <w:lang w:eastAsia="ru-RU"/>
        </w:rPr>
        <w:t xml:space="preserve"> указанного Федерального закона.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заявление подано в иной уполномоченный орган;</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7B1C5A">
        <w:rPr>
          <w:rFonts w:ascii="Times New Roman" w:eastAsia="Times New Roman" w:hAnsi="Times New Roman" w:cs="Times New Roman"/>
          <w:strike/>
          <w:sz w:val="28"/>
          <w:szCs w:val="28"/>
          <w:lang w:eastAsia="ru-RU"/>
        </w:rPr>
        <w:t xml:space="preserve"> </w:t>
      </w:r>
      <w:r w:rsidRPr="007B1C5A">
        <w:rPr>
          <w:rFonts w:ascii="Times New Roman" w:eastAsia="Times New Roman" w:hAnsi="Times New Roman" w:cs="Times New Roman"/>
          <w:sz w:val="28"/>
          <w:szCs w:val="28"/>
          <w:lang w:eastAsia="ru-RU"/>
        </w:rPr>
        <w:t xml:space="preserve"> </w:t>
      </w:r>
      <w:r w:rsidRPr="007B1C5A">
        <w:rPr>
          <w:rFonts w:ascii="Times New Roman" w:eastAsia="Times New Roman" w:hAnsi="Times New Roman" w:cs="Times New Roman"/>
          <w:sz w:val="28"/>
          <w:szCs w:val="28"/>
          <w:lang w:eastAsia="ru-RU"/>
        </w:rPr>
        <w:lastRenderedPageBreak/>
        <w:t>38 пункта 2.6 регламента;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7B1C5A">
        <w:rPr>
          <w:rFonts w:ascii="Times New Roman" w:eastAsia="Calibri" w:hAnsi="Times New Roman" w:cs="Times New Roman"/>
          <w:sz w:val="28"/>
          <w:szCs w:val="28"/>
        </w:rPr>
        <w:t>2.11. Муниципальная услуга предоставляется бесплатно.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при обращении заявителя в ГБУ ЛО "МФЦ" - в течение 1 рабочего дня;</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9B3649" w:rsidRPr="007B1C5A" w:rsidRDefault="009B3649" w:rsidP="009B3649">
      <w:pPr>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Pr="007B1C5A">
        <w:rPr>
          <w:rFonts w:ascii="Times New Roman" w:eastAsia="Times New Roman" w:hAnsi="Times New Roman" w:cs="Times New Roman"/>
          <w:sz w:val="28"/>
          <w:szCs w:val="28"/>
          <w:lang w:eastAsia="ru-RU"/>
        </w:rPr>
        <w:lastRenderedPageBreak/>
        <w:t>с поручнями и пандусами для передвижения детских и инвалидных колясок.</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w:t>
      </w:r>
      <w:r w:rsidRPr="007B1C5A">
        <w:rPr>
          <w:rFonts w:ascii="Times New Roman" w:eastAsia="Times New Roman" w:hAnsi="Times New Roman" w:cs="Times New Roman"/>
          <w:sz w:val="28"/>
          <w:szCs w:val="28"/>
          <w:lang w:eastAsia="ru-RU"/>
        </w:rPr>
        <w:lastRenderedPageBreak/>
        <w:t>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B1C5A">
          <w:rPr>
            <w:rFonts w:ascii="Times New Roman" w:eastAsia="Times New Roman" w:hAnsi="Times New Roman" w:cs="Times New Roman"/>
            <w:sz w:val="28"/>
            <w:szCs w:val="28"/>
            <w:lang w:eastAsia="ru-RU"/>
          </w:rPr>
          <w:t>п. 2.14</w:t>
        </w:r>
      </w:hyperlink>
      <w:r w:rsidRPr="007B1C5A">
        <w:rPr>
          <w:rFonts w:ascii="Times New Roman" w:eastAsia="Times New Roman" w:hAnsi="Times New Roman" w:cs="Times New Roman"/>
          <w:sz w:val="28"/>
          <w:szCs w:val="28"/>
          <w:lang w:eastAsia="ru-RU"/>
        </w:rPr>
        <w:t xml:space="preserve"> административного регламента;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исполнение требований доступности услуг для инвалидов;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2.15.3. Показатели качества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соблюдение срока предоставления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B1C5A">
        <w:rPr>
          <w:rFonts w:ascii="Times New Roman" w:eastAsia="Times New Roman" w:hAnsi="Times New Roman" w:cs="Times New Roman"/>
          <w:sz w:val="28"/>
          <w:szCs w:val="28"/>
          <w:lang w:eastAsia="ru-RU"/>
        </w:rPr>
        <w:t>3. Состав, последовательность и сроки выполнения</w:t>
      </w:r>
    </w:p>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административных процедур, требования к порядку их</w:t>
      </w:r>
    </w:p>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выполнения, в том числе особенности выполнения</w:t>
      </w:r>
    </w:p>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административных процедур в электронной форме</w:t>
      </w:r>
    </w:p>
    <w:p w:rsidR="009B3649" w:rsidRPr="007B1C5A" w:rsidRDefault="009B3649" w:rsidP="009B36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w:t>
      </w:r>
      <w:r w:rsidRPr="007B1C5A">
        <w:rPr>
          <w:rFonts w:ascii="Times New Roman" w:eastAsia="Times New Roman" w:hAnsi="Times New Roman" w:cs="Times New Roman"/>
          <w:sz w:val="28"/>
          <w:szCs w:val="28"/>
          <w:lang w:eastAsia="ru-RU"/>
        </w:rPr>
        <w:lastRenderedPageBreak/>
        <w:t>процедур, требования к порядку их выполнения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9B3649" w:rsidRPr="007B1C5A" w:rsidRDefault="009B3649" w:rsidP="002327F5">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9B3649" w:rsidRPr="007B1C5A" w:rsidRDefault="009B3649" w:rsidP="002327F5">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рассмотрение заявления и документов о предос</w:t>
      </w:r>
      <w:r w:rsidR="007B1C5A" w:rsidRPr="007B1C5A">
        <w:rPr>
          <w:rFonts w:ascii="Times New Roman" w:eastAsia="Calibri" w:hAnsi="Times New Roman" w:cs="Times New Roman"/>
          <w:sz w:val="28"/>
          <w:szCs w:val="28"/>
          <w:lang w:eastAsia="ru-RU"/>
        </w:rPr>
        <w:t xml:space="preserve">тавлении муниципальной услуги </w:t>
      </w:r>
      <w:r w:rsidRPr="007B1C5A">
        <w:rPr>
          <w:rFonts w:ascii="Times New Roman" w:eastAsia="Calibri" w:hAnsi="Times New Roman" w:cs="Times New Roman"/>
          <w:sz w:val="28"/>
          <w:szCs w:val="28"/>
          <w:lang w:eastAsia="ru-RU"/>
        </w:rPr>
        <w:t xml:space="preserve"> 10 рабочих дней (в период до 01.01.2024 – 6 рабочих дней);</w:t>
      </w:r>
    </w:p>
    <w:p w:rsidR="009B3649" w:rsidRPr="007B1C5A" w:rsidRDefault="009B3649" w:rsidP="009B3649">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9B3649" w:rsidRPr="007B1C5A" w:rsidRDefault="009B3649" w:rsidP="002327F5">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9B3649" w:rsidRPr="007B1C5A" w:rsidRDefault="009B3649" w:rsidP="002327F5">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3.1.2. </w:t>
      </w:r>
      <w:bookmarkStart w:id="11" w:name="Par395"/>
      <w:bookmarkEnd w:id="11"/>
      <w:r w:rsidRPr="007B1C5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способом, указанным в п. 2.2 административного регламента.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7B1C5A">
        <w:rPr>
          <w:rFonts w:ascii="Times New Roman" w:eastAsia="Times New Roman" w:hAnsi="Times New Roman" w:cs="Times New Roman"/>
          <w:sz w:val="28"/>
          <w:szCs w:val="28"/>
          <w:lang w:eastAsia="ru-RU"/>
        </w:rPr>
        <w:lastRenderedPageBreak/>
        <w:t>услуги, установленных пунктом 2.9 административного регламента.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3.1.2.5. Результат выполнения административной процедуры:</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3.1.3.</w:t>
      </w:r>
      <w:bookmarkStart w:id="12" w:name="Par411"/>
      <w:bookmarkEnd w:id="12"/>
      <w:r w:rsidRPr="007B1C5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u w:val="single"/>
          <w:lang w:eastAsia="ru-RU"/>
        </w:rPr>
        <w:t>1 действие:</w:t>
      </w:r>
      <w:r w:rsidRPr="007B1C5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u w:val="single"/>
          <w:lang w:eastAsia="ru-RU"/>
        </w:rPr>
        <w:t>2 действие:</w:t>
      </w:r>
      <w:r w:rsidRPr="007B1C5A">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B1C5A">
        <w:rPr>
          <w:rFonts w:ascii="Times New Roman" w:eastAsia="Times New Roman" w:hAnsi="Times New Roman" w:cs="Times New Roman"/>
          <w:sz w:val="28"/>
          <w:szCs w:val="28"/>
          <w:lang w:eastAsia="ru-RU"/>
        </w:rPr>
        <w:t>;</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u w:val="single"/>
          <w:lang w:eastAsia="ru-RU"/>
        </w:rPr>
        <w:t>3 действие:</w:t>
      </w:r>
      <w:r w:rsidRPr="007B1C5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3.1.3.4. Критерии принятия решения:</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9B3649" w:rsidRPr="007B1C5A" w:rsidRDefault="009B3649" w:rsidP="009B3649">
      <w:pPr>
        <w:widowControl w:val="0"/>
        <w:numPr>
          <w:ilvl w:val="0"/>
          <w:numId w:val="7"/>
        </w:num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9B3649" w:rsidRPr="007B1C5A" w:rsidRDefault="009B3649" w:rsidP="009B3649">
      <w:pPr>
        <w:widowControl w:val="0"/>
        <w:numPr>
          <w:ilvl w:val="0"/>
          <w:numId w:val="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lastRenderedPageBreak/>
        <w:t>проект решения о предоставлении земельного участка в постоянное (бессрочное) пользование;</w:t>
      </w:r>
    </w:p>
    <w:p w:rsidR="009B3649" w:rsidRPr="007B1C5A" w:rsidRDefault="009B3649" w:rsidP="009B3649">
      <w:pPr>
        <w:widowControl w:val="0"/>
        <w:numPr>
          <w:ilvl w:val="0"/>
          <w:numId w:val="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1C5A">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9B3649" w:rsidRPr="007B1C5A" w:rsidRDefault="009B3649" w:rsidP="009B3649">
      <w:pPr>
        <w:widowControl w:val="0"/>
        <w:numPr>
          <w:ilvl w:val="0"/>
          <w:numId w:val="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проект решения об </w:t>
      </w:r>
      <w:r w:rsidRPr="007B1C5A">
        <w:rPr>
          <w:rFonts w:ascii="Times New Roman" w:eastAsia="Calibri" w:hAnsi="Times New Roman" w:cs="Times New Roman"/>
          <w:sz w:val="28"/>
          <w:szCs w:val="28"/>
          <w:lang w:eastAsia="ru-RU"/>
        </w:rPr>
        <w:t xml:space="preserve">отказе в предоставлении </w:t>
      </w:r>
      <w:r w:rsidRPr="007B1C5A">
        <w:rPr>
          <w:rFonts w:ascii="Times New Roman" w:eastAsia="Calibri" w:hAnsi="Times New Roman" w:cs="Times New Roman"/>
          <w:color w:val="000000"/>
          <w:sz w:val="28"/>
          <w:szCs w:val="28"/>
          <w:lang w:eastAsia="ru-RU"/>
        </w:rPr>
        <w:t>муниципальной услуги</w:t>
      </w:r>
      <w:r w:rsidRPr="007B1C5A">
        <w:rPr>
          <w:rFonts w:ascii="Times New Roman" w:eastAsia="Times New Roman" w:hAnsi="Times New Roman" w:cs="Times New Roman"/>
          <w:sz w:val="28"/>
          <w:szCs w:val="28"/>
          <w:lang w:eastAsia="ru-RU"/>
        </w:rPr>
        <w:t xml:space="preserve">. </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3.1.4.5. Результат выполнения административной процедуры:</w:t>
      </w:r>
    </w:p>
    <w:p w:rsidR="009B3649" w:rsidRPr="007B1C5A" w:rsidRDefault="009B3649" w:rsidP="009B3649">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9B3649" w:rsidRPr="007B1C5A" w:rsidRDefault="009B3649" w:rsidP="009B3649">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9B3649" w:rsidRPr="007B1C5A" w:rsidRDefault="009B3649" w:rsidP="009B3649">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9B3649" w:rsidRPr="007B1C5A" w:rsidRDefault="009B3649" w:rsidP="009B3649">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Pr="007B1C5A">
        <w:rPr>
          <w:rFonts w:ascii="Times New Roman" w:eastAsia="Times New Roman" w:hAnsi="Times New Roman" w:cs="Times New Roman"/>
          <w:sz w:val="28"/>
          <w:szCs w:val="28"/>
          <w:lang w:eastAsia="ru-RU"/>
        </w:rPr>
        <w:lastRenderedPageBreak/>
        <w:t>работник Администрации, ответственный за делопроизводство.</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9B3649" w:rsidRPr="007B1C5A" w:rsidRDefault="009B3649" w:rsidP="009B364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7B1C5A">
          <w:rPr>
            <w:rFonts w:ascii="Times New Roman" w:eastAsia="Times New Roman" w:hAnsi="Times New Roman" w:cs="Times New Roman"/>
            <w:sz w:val="28"/>
            <w:szCs w:val="28"/>
            <w:lang w:eastAsia="ru-RU"/>
          </w:rPr>
          <w:t>законом</w:t>
        </w:r>
      </w:hyperlink>
      <w:r w:rsidRPr="007B1C5A">
        <w:rPr>
          <w:rFonts w:ascii="Times New Roman" w:eastAsia="Times New Roman" w:hAnsi="Times New Roman" w:cs="Times New Roman"/>
          <w:sz w:val="28"/>
          <w:szCs w:val="28"/>
          <w:lang w:eastAsia="ru-RU"/>
        </w:rPr>
        <w:t xml:space="preserve"> № 210-ФЗ, Федеральным </w:t>
      </w:r>
      <w:hyperlink r:id="rId15" w:history="1">
        <w:r w:rsidRPr="007B1C5A">
          <w:rPr>
            <w:rFonts w:ascii="Times New Roman" w:eastAsia="Times New Roman" w:hAnsi="Times New Roman" w:cs="Times New Roman"/>
            <w:sz w:val="28"/>
            <w:szCs w:val="28"/>
            <w:lang w:eastAsia="ru-RU"/>
          </w:rPr>
          <w:t>законом</w:t>
        </w:r>
      </w:hyperlink>
      <w:r w:rsidRPr="007B1C5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7B1C5A">
          <w:rPr>
            <w:rFonts w:ascii="Times New Roman" w:eastAsia="Times New Roman" w:hAnsi="Times New Roman" w:cs="Times New Roman"/>
            <w:sz w:val="28"/>
            <w:szCs w:val="28"/>
            <w:lang w:eastAsia="ru-RU"/>
          </w:rPr>
          <w:t>постановлением</w:t>
        </w:r>
      </w:hyperlink>
      <w:r w:rsidRPr="007B1C5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пройти идентификацию и аутентификацию в ЕСИА;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7B1C5A">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B1C5A">
          <w:rPr>
            <w:rFonts w:ascii="Times New Roman" w:eastAsia="Times New Roman" w:hAnsi="Times New Roman" w:cs="Times New Roman"/>
            <w:sz w:val="28"/>
            <w:szCs w:val="28"/>
            <w:lang w:eastAsia="ru-RU"/>
          </w:rPr>
          <w:t>пункте 2.6</w:t>
        </w:r>
      </w:hyperlink>
      <w:r w:rsidRPr="007B1C5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3649" w:rsidRPr="007B1C5A" w:rsidRDefault="009B3649" w:rsidP="009B364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7B1C5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9B3649" w:rsidRPr="007B1C5A" w:rsidRDefault="009B3649" w:rsidP="009B3649">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По результатам рассмотрения обращений дается письменный ответ.</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9B3649" w:rsidRPr="007B1C5A" w:rsidRDefault="009B3649" w:rsidP="009B3649">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9B3649" w:rsidRPr="007B1C5A" w:rsidRDefault="009B3649" w:rsidP="009B3649">
      <w:pPr>
        <w:widowControl w:val="0"/>
        <w:numPr>
          <w:ilvl w:val="0"/>
          <w:numId w:val="8"/>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B3649" w:rsidRPr="007B1C5A" w:rsidRDefault="009B3649" w:rsidP="009B364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1C5A">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3649" w:rsidRPr="007B1C5A" w:rsidRDefault="009B3649" w:rsidP="009B3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B1C5A">
        <w:rPr>
          <w:rFonts w:ascii="Times New Roman" w:eastAsia="Times New Roman" w:hAnsi="Times New Roman" w:cs="Times New Roman"/>
          <w:sz w:val="28"/>
          <w:szCs w:val="28"/>
          <w:lang w:eastAsia="ru-RU"/>
        </w:rPr>
        <w:t xml:space="preserve">5. </w:t>
      </w:r>
      <w:bookmarkStart w:id="15" w:name="Par540"/>
      <w:bookmarkEnd w:id="15"/>
      <w:r w:rsidRPr="007B1C5A">
        <w:rPr>
          <w:rFonts w:ascii="Times New Roman" w:eastAsia="Times New Roman" w:hAnsi="Times New Roman" w:cs="Times New Roman"/>
          <w:sz w:val="28"/>
          <w:szCs w:val="28"/>
          <w:lang w:eastAsia="ru-RU"/>
        </w:rPr>
        <w:t>Досудебный (внесудебный) порядок обжалования решений</w:t>
      </w:r>
    </w:p>
    <w:p w:rsidR="009B3649" w:rsidRPr="007B1C5A" w:rsidRDefault="009B3649" w:rsidP="009B36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B1C5A">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28"/>
          <w:szCs w:val="28"/>
        </w:rPr>
      </w:pP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7B1C5A">
        <w:rPr>
          <w:rFonts w:ascii="Calibri" w:eastAsia="Calibri" w:hAnsi="Calibri" w:cs="Times New Roman"/>
        </w:rPr>
        <w:t xml:space="preserve"> </w:t>
      </w:r>
      <w:r w:rsidRPr="007B1C5A">
        <w:rPr>
          <w:rFonts w:ascii="Times New Roman" w:eastAsia="Times New Roman" w:hAnsi="Times New Roman" w:cs="Times New Roman"/>
          <w:sz w:val="28"/>
          <w:szCs w:val="28"/>
          <w:lang w:eastAsia="ru-RU"/>
        </w:rPr>
        <w:t>в том числе следующие случаи:</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B1C5A">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7B1C5A">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7B1C5A">
        <w:rPr>
          <w:rFonts w:ascii="Times New Roman" w:eastAsia="Times New Roman" w:hAnsi="Times New Roman" w:cs="Times New Roman"/>
          <w:sz w:val="28"/>
          <w:szCs w:val="28"/>
          <w:lang w:eastAsia="ru-RU"/>
        </w:rPr>
        <w:lastRenderedPageBreak/>
        <w:t>при личном приеме заявителя.</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B1C5A">
          <w:rPr>
            <w:rFonts w:ascii="Times New Roman" w:eastAsia="Times New Roman" w:hAnsi="Times New Roman" w:cs="Times New Roman"/>
            <w:sz w:val="28"/>
            <w:szCs w:val="28"/>
            <w:lang w:eastAsia="ru-RU"/>
          </w:rPr>
          <w:t>ч. 5 ст. 11.2</w:t>
        </w:r>
      </w:hyperlink>
      <w:r w:rsidRPr="007B1C5A">
        <w:rPr>
          <w:rFonts w:ascii="Times New Roman" w:eastAsia="Times New Roman" w:hAnsi="Times New Roman" w:cs="Times New Roman"/>
          <w:sz w:val="28"/>
          <w:szCs w:val="28"/>
          <w:lang w:eastAsia="ru-RU"/>
        </w:rPr>
        <w:t xml:space="preserve"> Федерального закона от 27.07.2010 № 210-ФЗ.</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письменной жалобе в обязательном порядке указываются:</w:t>
      </w:r>
    </w:p>
    <w:p w:rsidR="009B3649" w:rsidRPr="007B1C5A" w:rsidRDefault="009B3649" w:rsidP="009B36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B1C5A">
          <w:rPr>
            <w:rFonts w:ascii="Times New Roman" w:eastAsia="Times New Roman" w:hAnsi="Times New Roman" w:cs="Times New Roman"/>
            <w:sz w:val="28"/>
            <w:szCs w:val="28"/>
            <w:lang w:eastAsia="ru-RU"/>
          </w:rPr>
          <w:t>ст. 11.1</w:t>
        </w:r>
      </w:hyperlink>
      <w:r w:rsidRPr="007B1C5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7B1C5A">
        <w:rPr>
          <w:rFonts w:ascii="Times New Roman" w:eastAsia="Times New Roman" w:hAnsi="Times New Roman" w:cs="Times New Roman"/>
          <w:sz w:val="28"/>
          <w:szCs w:val="28"/>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2) в удовлетворении жалобы отказывается.</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3649" w:rsidRPr="007B1C5A" w:rsidRDefault="009B3649" w:rsidP="009B364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3649" w:rsidRPr="007B1C5A" w:rsidRDefault="009B3649" w:rsidP="009B36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6. Особенности выполнения административных процедур</w:t>
      </w:r>
    </w:p>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многофункциональных центрах</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б) определяет предмет обращения;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в) проводит проверку правильности заполнения обращения;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7B1C5A">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B1C5A">
          <w:rPr>
            <w:rFonts w:ascii="Times New Roman" w:eastAsia="Times New Roman" w:hAnsi="Times New Roman" w:cs="Times New Roman"/>
            <w:sz w:val="28"/>
            <w:szCs w:val="28"/>
            <w:lang w:eastAsia="ru-RU"/>
          </w:rPr>
          <w:t>пункте 2.6</w:t>
        </w:r>
      </w:hyperlink>
      <w:r w:rsidRPr="007B1C5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B3649" w:rsidRPr="007B1C5A" w:rsidRDefault="009B3649" w:rsidP="009B36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xml:space="preserve">выдает </w:t>
      </w:r>
      <w:hyperlink r:id="rId19" w:history="1">
        <w:r w:rsidRPr="007B1C5A">
          <w:rPr>
            <w:rFonts w:ascii="Times New Roman" w:eastAsia="Times New Roman" w:hAnsi="Times New Roman" w:cs="Times New Roman"/>
            <w:sz w:val="28"/>
            <w:szCs w:val="28"/>
            <w:lang w:eastAsia="ru-RU"/>
          </w:rPr>
          <w:t>решение</w:t>
        </w:r>
      </w:hyperlink>
      <w:r w:rsidRPr="007B1C5A">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B1C5A">
        <w:rPr>
          <w:rFonts w:ascii="Times New Roman" w:eastAsia="Times New Roman" w:hAnsi="Times New Roman" w:cs="Times New Roman"/>
          <w:sz w:val="28"/>
          <w:szCs w:val="28"/>
          <w:lang w:eastAsia="ru-RU" w:bidi="ru-RU"/>
        </w:rPr>
        <w:t xml:space="preserve"> к настоящему административному регламенту)</w:t>
      </w:r>
      <w:r w:rsidRPr="007B1C5A">
        <w:rPr>
          <w:rFonts w:ascii="Times New Roman" w:eastAsia="Times New Roman" w:hAnsi="Times New Roman" w:cs="Times New Roman"/>
          <w:sz w:val="28"/>
          <w:szCs w:val="28"/>
          <w:lang w:eastAsia="ru-RU"/>
        </w:rPr>
        <w:t>.</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1C5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B1C5A">
        <w:rPr>
          <w:rFonts w:ascii="Times New Roman" w:eastAsia="Times New Roman" w:hAnsi="Times New Roman" w:cs="Times New Roman"/>
          <w:sz w:val="28"/>
          <w:szCs w:val="28"/>
          <w:lang w:eastAsia="ru-RU"/>
        </w:rPr>
        <w:t xml:space="preserve">6.5. При вводе безбумажного электронного документооборота </w:t>
      </w:r>
      <w:r w:rsidRPr="007B1C5A">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9B3649" w:rsidRPr="007B1C5A" w:rsidSect="009B3649">
          <w:headerReference w:type="default" r:id="rId20"/>
          <w:footerReference w:type="default" r:id="rId21"/>
          <w:pgSz w:w="11906" w:h="16838"/>
          <w:pgMar w:top="1134" w:right="850" w:bottom="1134" w:left="1134" w:header="708" w:footer="708" w:gutter="0"/>
          <w:cols w:space="708"/>
          <w:titlePg/>
          <w:docGrid w:linePitch="360"/>
        </w:sectPr>
      </w:pPr>
    </w:p>
    <w:p w:rsidR="009B3649" w:rsidRPr="007B1C5A" w:rsidRDefault="009B3649" w:rsidP="009B36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lastRenderedPageBreak/>
        <w:t>Приложение 1</w:t>
      </w:r>
    </w:p>
    <w:p w:rsidR="009B3649" w:rsidRPr="007B1C5A" w:rsidRDefault="009B3649" w:rsidP="009B3649">
      <w:pPr>
        <w:widowControl w:val="0"/>
        <w:autoSpaceDE w:val="0"/>
        <w:autoSpaceDN w:val="0"/>
        <w:adjustRightInd w:val="0"/>
        <w:spacing w:after="0" w:line="240" w:lineRule="auto"/>
        <w:ind w:left="6372"/>
        <w:jc w:val="right"/>
        <w:rPr>
          <w:rFonts w:ascii="Calibri" w:eastAsia="Times New Roman" w:hAnsi="Calibri" w:cs="Calibri"/>
          <w:lang w:eastAsia="ru-RU"/>
        </w:rPr>
      </w:pPr>
      <w:r w:rsidRPr="007B1C5A">
        <w:rPr>
          <w:rFonts w:ascii="Times New Roman" w:eastAsia="Times New Roman" w:hAnsi="Times New Roman" w:cs="Times New Roman"/>
          <w:sz w:val="24"/>
          <w:szCs w:val="24"/>
          <w:lang w:eastAsia="ru-RU"/>
        </w:rPr>
        <w:t xml:space="preserve"> к административному регламенту</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В администрацию МО «______________»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Ленинградской области</w:t>
      </w:r>
    </w:p>
    <w:p w:rsidR="009B3649" w:rsidRPr="007B1C5A" w:rsidRDefault="009B3649" w:rsidP="009B364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_______________________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B1C5A">
        <w:rPr>
          <w:rFonts w:ascii="Times New Roman" w:eastAsia="Times New Roman" w:hAnsi="Times New Roman" w:cs="Times New Roman"/>
          <w:sz w:val="24"/>
          <w:szCs w:val="24"/>
          <w:lang w:eastAsia="ru-RU"/>
        </w:rPr>
        <w:t>от</w:t>
      </w:r>
      <w:r w:rsidRPr="007B1C5A">
        <w:rPr>
          <w:rFonts w:ascii="Courier New" w:eastAsia="Times New Roman" w:hAnsi="Courier New" w:cs="Courier New"/>
          <w:sz w:val="20"/>
          <w:szCs w:val="20"/>
          <w:lang w:eastAsia="ru-RU"/>
        </w:rPr>
        <w:t>____________________________</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___________________________</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___________________________</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(для граждан: Ф.И.О, место жительства,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реквизиты документа,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удостоверяющего личность заявителя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(для паспорта гражданина РФ: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серия, номер и дата выдачи), телефон;</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ОГРН, ИНН, почтовый адрес, телефон)</w:t>
      </w:r>
    </w:p>
    <w:p w:rsidR="009B3649" w:rsidRPr="007B1C5A" w:rsidRDefault="009B3649" w:rsidP="009B364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9B3649" w:rsidRPr="007B1C5A" w:rsidRDefault="009B3649" w:rsidP="009B364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9B3649" w:rsidRPr="007B1C5A" w:rsidRDefault="009B3649" w:rsidP="009B3649">
      <w:pPr>
        <w:autoSpaceDE w:val="0"/>
        <w:autoSpaceDN w:val="0"/>
        <w:adjustRightInd w:val="0"/>
        <w:spacing w:after="0" w:line="240" w:lineRule="auto"/>
        <w:rPr>
          <w:rFonts w:ascii="Courier New" w:eastAsia="Times New Roman" w:hAnsi="Courier New" w:cs="Courier New"/>
          <w:sz w:val="20"/>
          <w:szCs w:val="20"/>
          <w:lang w:eastAsia="ru-RU"/>
        </w:rPr>
      </w:pPr>
    </w:p>
    <w:p w:rsidR="009B3649" w:rsidRPr="007B1C5A" w:rsidRDefault="009B3649" w:rsidP="009B36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ЗАЯВЛЕНИЕ</w:t>
      </w:r>
    </w:p>
    <w:p w:rsidR="009B3649" w:rsidRPr="007B1C5A" w:rsidRDefault="009B3649" w:rsidP="009B364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о предоставлении земельного участка без проведения торгов</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w:t>
      </w:r>
    </w:p>
    <w:p w:rsidR="009B3649" w:rsidRPr="007B1C5A" w:rsidRDefault="009B3649" w:rsidP="009B364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7B1C5A">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в 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B1C5A">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в целях _____________________________________________________________________.</w:t>
      </w:r>
    </w:p>
    <w:p w:rsidR="009B3649" w:rsidRPr="007B1C5A" w:rsidRDefault="009B3649" w:rsidP="009B364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B1C5A">
        <w:rPr>
          <w:rFonts w:ascii="ArialMT" w:eastAsia="Times New Roman" w:hAnsi="ArialMT" w:cs="ArialMT"/>
          <w:sz w:val="16"/>
          <w:szCs w:val="16"/>
          <w:lang w:eastAsia="ru-RU"/>
        </w:rPr>
        <w:t>(цель использования земельного участка)</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w:t>
      </w:r>
    </w:p>
    <w:p w:rsidR="009B3649" w:rsidRPr="007B1C5A" w:rsidRDefault="009B3649" w:rsidP="009B364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9B3649" w:rsidRPr="007B1C5A" w:rsidTr="009B3649">
        <w:tc>
          <w:tcPr>
            <w:tcW w:w="5046" w:type="dxa"/>
          </w:tcPr>
          <w:p w:rsidR="009B3649" w:rsidRPr="007B1C5A" w:rsidRDefault="009B3649" w:rsidP="009B3649">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7B1C5A">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092" w:type="dxa"/>
          </w:tcPr>
          <w:p w:rsidR="009B3649" w:rsidRPr="007B1C5A" w:rsidRDefault="009B3649" w:rsidP="009B3649">
            <w:pPr>
              <w:widowControl w:val="0"/>
              <w:numPr>
                <w:ilvl w:val="0"/>
                <w:numId w:val="11"/>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B3649" w:rsidRPr="007B1C5A" w:rsidRDefault="009B3649" w:rsidP="009B3649">
            <w:pPr>
              <w:widowControl w:val="0"/>
              <w:numPr>
                <w:ilvl w:val="0"/>
                <w:numId w:val="11"/>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7B1C5A">
              <w:rPr>
                <w:rFonts w:ascii="Calibri" w:eastAsia="Times New Roman" w:hAnsi="Calibri" w:cs="Calibri"/>
                <w:szCs w:val="20"/>
                <w:lang w:eastAsia="ru-RU"/>
              </w:rPr>
              <w:lastRenderedPageBreak/>
              <w:t>назначения, членам такого товарищества;</w:t>
            </w:r>
          </w:p>
          <w:p w:rsidR="009B3649" w:rsidRPr="007B1C5A" w:rsidRDefault="009B3649" w:rsidP="009B3649">
            <w:pPr>
              <w:widowControl w:val="0"/>
              <w:numPr>
                <w:ilvl w:val="0"/>
                <w:numId w:val="11"/>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B3649" w:rsidRPr="007B1C5A" w:rsidRDefault="009B3649" w:rsidP="009B3649">
            <w:pPr>
              <w:widowControl w:val="0"/>
              <w:numPr>
                <w:ilvl w:val="0"/>
                <w:numId w:val="11"/>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B3649" w:rsidRPr="007B1C5A" w:rsidRDefault="009B3649" w:rsidP="009B3649">
            <w:pPr>
              <w:widowControl w:val="0"/>
              <w:numPr>
                <w:ilvl w:val="0"/>
                <w:numId w:val="11"/>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B3649" w:rsidRPr="007B1C5A" w:rsidRDefault="009B3649" w:rsidP="009B3649">
            <w:pPr>
              <w:widowControl w:val="0"/>
              <w:numPr>
                <w:ilvl w:val="0"/>
                <w:numId w:val="11"/>
              </w:numPr>
              <w:autoSpaceDE w:val="0"/>
              <w:autoSpaceDN w:val="0"/>
              <w:jc w:val="both"/>
              <w:rPr>
                <w:rFonts w:ascii="Times New Roman" w:eastAsia="Times New Roman" w:hAnsi="Times New Roman" w:cs="Times New Roman"/>
                <w:color w:val="000000"/>
                <w:sz w:val="28"/>
                <w:szCs w:val="28"/>
                <w:lang w:eastAsia="ru-RU"/>
              </w:rPr>
            </w:pPr>
            <w:r w:rsidRPr="007B1C5A">
              <w:rPr>
                <w:rFonts w:ascii="Calibri" w:eastAsia="Times New Roman" w:hAnsi="Calibri" w:cs="Calibri"/>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9B3649" w:rsidRPr="007B1C5A" w:rsidTr="009B3649">
        <w:tc>
          <w:tcPr>
            <w:tcW w:w="5046" w:type="dxa"/>
          </w:tcPr>
          <w:p w:rsidR="009B3649" w:rsidRPr="007B1C5A" w:rsidRDefault="009B3649" w:rsidP="009B3649">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7B1C5A">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092" w:type="dxa"/>
          </w:tcPr>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w:t>
            </w:r>
            <w:r w:rsidRPr="007B1C5A">
              <w:rPr>
                <w:rFonts w:ascii="Calibri" w:eastAsia="Times New Roman" w:hAnsi="Calibri" w:cs="Calibri"/>
                <w:szCs w:val="20"/>
                <w:lang w:eastAsia="ru-RU"/>
              </w:rPr>
              <w:lastRenderedPageBreak/>
              <w:t>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9) земельного участка, на котором расположены здания, сооружения, </w:t>
            </w:r>
            <w:r w:rsidRPr="007B1C5A">
              <w:rPr>
                <w:rFonts w:ascii="Calibri" w:eastAsia="Times New Roman" w:hAnsi="Calibri" w:cs="Calibri"/>
                <w:szCs w:val="20"/>
                <w:lang w:eastAsia="ru-RU"/>
              </w:rPr>
              <w:lastRenderedPageBreak/>
              <w:t>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w:t>
            </w:r>
            <w:r w:rsidRPr="007B1C5A">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w:t>
            </w:r>
            <w:r w:rsidRPr="007B1C5A">
              <w:rPr>
                <w:rFonts w:ascii="Calibri" w:eastAsia="Times New Roman" w:hAnsi="Calibri" w:cs="Calibri"/>
                <w:szCs w:val="20"/>
                <w:lang w:eastAsia="ru-RU"/>
              </w:rPr>
              <w:lastRenderedPageBreak/>
              <w:t>с законами субъектов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23) земельного участка, необходимого для </w:t>
            </w:r>
            <w:r w:rsidRPr="007B1C5A">
              <w:rPr>
                <w:rFonts w:ascii="Calibri" w:eastAsia="Times New Roman" w:hAnsi="Calibri" w:cs="Calibri"/>
                <w:szCs w:val="20"/>
                <w:lang w:eastAsia="ru-RU"/>
              </w:rPr>
              <w:lastRenderedPageBreak/>
              <w:t>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27) земельного участка для осуществления </w:t>
            </w:r>
            <w:r w:rsidRPr="007B1C5A">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w:t>
            </w:r>
            <w:r w:rsidRPr="007B1C5A">
              <w:rPr>
                <w:rFonts w:ascii="Calibri" w:eastAsia="Times New Roman" w:hAnsi="Calibri" w:cs="Calibri"/>
                <w:szCs w:val="20"/>
                <w:lang w:eastAsia="ru-RU"/>
              </w:rPr>
              <w:lastRenderedPageBreak/>
              <w:t>арендатором до дня истечения срока действия ранее заключенного договора аренды такого земельного участка;</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w:t>
            </w:r>
            <w:r w:rsidRPr="007B1C5A">
              <w:rPr>
                <w:rFonts w:ascii="Calibri" w:eastAsia="Times New Roman" w:hAnsi="Calibri" w:cs="Calibri"/>
                <w:szCs w:val="20"/>
                <w:lang w:eastAsia="ru-RU"/>
              </w:rPr>
              <w:lastRenderedPageBreak/>
              <w:t>центрах и о внесении изменений в отдельные законодательные акты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B3649" w:rsidRPr="007B1C5A" w:rsidRDefault="009B3649" w:rsidP="009B3649">
            <w:pPr>
              <w:widowControl w:val="0"/>
              <w:numPr>
                <w:ilvl w:val="0"/>
                <w:numId w:val="13"/>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B3649" w:rsidRPr="007B1C5A" w:rsidRDefault="009B3649" w:rsidP="009B3649">
            <w:pPr>
              <w:widowControl w:val="0"/>
              <w:numPr>
                <w:ilvl w:val="0"/>
                <w:numId w:val="13"/>
              </w:numPr>
              <w:autoSpaceDE w:val="0"/>
              <w:autoSpaceDN w:val="0"/>
              <w:jc w:val="both"/>
              <w:rPr>
                <w:rFonts w:ascii="Times New Roman" w:eastAsia="Times New Roman" w:hAnsi="Times New Roman" w:cs="Times New Roman"/>
                <w:color w:val="000000"/>
                <w:sz w:val="28"/>
                <w:szCs w:val="28"/>
                <w:lang w:eastAsia="ru-RU"/>
              </w:rPr>
            </w:pPr>
            <w:r w:rsidRPr="007B1C5A">
              <w:rPr>
                <w:rFonts w:ascii="Calibri" w:eastAsia="Times New Roman" w:hAnsi="Calibri" w:cs="Calibri"/>
                <w:sz w:val="20"/>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w:t>
            </w:r>
            <w:r w:rsidRPr="007B1C5A">
              <w:rPr>
                <w:rFonts w:ascii="Calibri" w:eastAsia="Times New Roman" w:hAnsi="Calibri" w:cs="Calibri"/>
                <w:sz w:val="20"/>
                <w:szCs w:val="20"/>
                <w:lang w:eastAsia="ru-RU"/>
              </w:rPr>
              <w:lastRenderedPageBreak/>
              <w:t>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9B3649" w:rsidRPr="007B1C5A" w:rsidTr="009B3649">
        <w:tc>
          <w:tcPr>
            <w:tcW w:w="5046" w:type="dxa"/>
          </w:tcPr>
          <w:p w:rsidR="009B3649" w:rsidRPr="007B1C5A" w:rsidRDefault="009B3649" w:rsidP="009B3649">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7B1C5A">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7B1C5A">
              <w:rPr>
                <w:rFonts w:ascii="Times New Roman" w:eastAsia="Times New Roman" w:hAnsi="Times New Roman" w:cs="Times New Roman"/>
                <w:color w:val="000000"/>
                <w:sz w:val="28"/>
                <w:szCs w:val="28"/>
                <w:lang w:eastAsia="ru-RU"/>
              </w:rPr>
              <w:tab/>
            </w:r>
          </w:p>
        </w:tc>
        <w:tc>
          <w:tcPr>
            <w:tcW w:w="5092" w:type="dxa"/>
          </w:tcPr>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7B1C5A">
              <w:rPr>
                <w:rFonts w:ascii="Calibri" w:eastAsia="Times New Roman" w:hAnsi="Calibri" w:cs="Calibri"/>
                <w:szCs w:val="20"/>
                <w:lang w:eastAsia="ru-RU"/>
              </w:rPr>
              <w:lastRenderedPageBreak/>
              <w:t>Российской Федерации или средств местного бюджета, на срок исполнения этих договоров;</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Pr="007B1C5A">
              <w:rPr>
                <w:rFonts w:ascii="Calibri" w:eastAsia="Times New Roman" w:hAnsi="Calibri" w:cs="Calibri"/>
                <w:szCs w:val="20"/>
                <w:lang w:eastAsia="ru-RU"/>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w:t>
            </w:r>
            <w:r w:rsidRPr="007B1C5A">
              <w:rPr>
                <w:rFonts w:ascii="Calibri" w:eastAsia="Times New Roman" w:hAnsi="Calibri" w:cs="Calibri"/>
                <w:szCs w:val="20"/>
                <w:lang w:eastAsia="ru-RU"/>
              </w:rPr>
              <w:lastRenderedPageBreak/>
              <w:t>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B3649" w:rsidRPr="007B1C5A" w:rsidRDefault="009B3649" w:rsidP="009B3649">
            <w:pPr>
              <w:widowControl w:val="0"/>
              <w:numPr>
                <w:ilvl w:val="0"/>
                <w:numId w:val="14"/>
              </w:numPr>
              <w:autoSpaceDE w:val="0"/>
              <w:autoSpaceDN w:val="0"/>
              <w:contextualSpacing/>
              <w:rPr>
                <w:rFonts w:ascii="Calibri" w:eastAsia="Times New Roman" w:hAnsi="Calibri" w:cs="Calibri"/>
                <w:szCs w:val="20"/>
                <w:lang w:eastAsia="ru-RU"/>
              </w:rPr>
            </w:pPr>
            <w:r w:rsidRPr="007B1C5A">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B3649" w:rsidRPr="007B1C5A" w:rsidRDefault="009B3649" w:rsidP="009B3649">
            <w:pPr>
              <w:widowControl w:val="0"/>
              <w:numPr>
                <w:ilvl w:val="0"/>
                <w:numId w:val="14"/>
              </w:numPr>
              <w:autoSpaceDE w:val="0"/>
              <w:autoSpaceDN w:val="0"/>
              <w:jc w:val="both"/>
              <w:rPr>
                <w:rFonts w:ascii="Times New Roman" w:eastAsia="Times New Roman" w:hAnsi="Times New Roman" w:cs="Times New Roman"/>
                <w:color w:val="000000"/>
                <w:sz w:val="28"/>
                <w:szCs w:val="28"/>
                <w:lang w:eastAsia="ru-RU"/>
              </w:rPr>
            </w:pPr>
            <w:r w:rsidRPr="007B1C5A">
              <w:rPr>
                <w:rFonts w:ascii="Calibri" w:eastAsia="Times New Roman" w:hAnsi="Calibri" w:cs="Calibri"/>
                <w:sz w:val="20"/>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Pr="007B1C5A">
              <w:rPr>
                <w:rFonts w:ascii="Calibri" w:eastAsia="Times New Roman" w:hAnsi="Calibri" w:cs="Calibri"/>
                <w:sz w:val="20"/>
                <w:szCs w:val="20"/>
                <w:lang w:eastAsia="ru-RU"/>
              </w:rPr>
              <w:lastRenderedPageBreak/>
              <w:t>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lastRenderedPageBreak/>
        <w:t> </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___________________________________________________________________________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На земельном участке имеется объект недвижимости:</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Наименование объекта, кадастровый номер объекта_______________________________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____________________________________________________________________________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____________________________________________________________________________</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7B1C5A">
        <w:rPr>
          <w:rFonts w:ascii="Times New Roman" w:eastAsia="Times New Roman" w:hAnsi="Times New Roman" w:cs="Times New Roman"/>
          <w:sz w:val="24"/>
          <w:szCs w:val="24"/>
          <w:u w:val="single"/>
          <w:lang w:eastAsia="ru-RU"/>
        </w:rPr>
        <w:t>Приложение к заявлению:</w:t>
      </w:r>
      <w:r w:rsidRPr="007B1C5A">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9B3649" w:rsidRPr="007B1C5A" w:rsidRDefault="009B3649" w:rsidP="009B3649">
      <w:pPr>
        <w:widowControl w:val="0"/>
        <w:autoSpaceDE w:val="0"/>
        <w:autoSpaceDN w:val="0"/>
        <w:adjustRightInd w:val="0"/>
        <w:spacing w:after="0" w:line="240" w:lineRule="auto"/>
        <w:rPr>
          <w:rFonts w:ascii="ArialMT" w:eastAsia="Times New Roman" w:hAnsi="ArialMT" w:cs="ArialMT"/>
          <w:sz w:val="26"/>
          <w:szCs w:val="26"/>
          <w:lang w:eastAsia="ru-RU"/>
        </w:rPr>
      </w:pPr>
      <w:r w:rsidRPr="007B1C5A">
        <w:rPr>
          <w:rFonts w:ascii="ArialMT" w:eastAsia="Times New Roman" w:hAnsi="ArialMT" w:cs="ArialMT"/>
          <w:sz w:val="26"/>
          <w:szCs w:val="26"/>
          <w:lang w:eastAsia="ru-RU"/>
        </w:rPr>
        <w:t> </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Результат рассмотрения заявления прошу:</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B3649" w:rsidRPr="007B1C5A" w:rsidTr="009B3649">
        <w:tc>
          <w:tcPr>
            <w:tcW w:w="534" w:type="dxa"/>
            <w:tcBorders>
              <w:right w:val="single" w:sz="4" w:space="0" w:color="auto"/>
            </w:tcBorders>
            <w:shd w:val="clear" w:color="auto" w:fill="auto"/>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выдать на руки в МФЦ</w:t>
            </w:r>
          </w:p>
        </w:tc>
      </w:tr>
      <w:tr w:rsidR="009B3649" w:rsidRPr="007B1C5A" w:rsidTr="009B3649">
        <w:tc>
          <w:tcPr>
            <w:tcW w:w="534" w:type="dxa"/>
            <w:tcBorders>
              <w:right w:val="single" w:sz="4" w:space="0" w:color="auto"/>
            </w:tcBorders>
            <w:shd w:val="clear" w:color="auto" w:fill="auto"/>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выдать в Администрации</w:t>
            </w:r>
          </w:p>
        </w:tc>
      </w:tr>
      <w:tr w:rsidR="009B3649" w:rsidRPr="007B1C5A" w:rsidTr="009B3649">
        <w:trPr>
          <w:trHeight w:val="461"/>
        </w:trPr>
        <w:tc>
          <w:tcPr>
            <w:tcW w:w="534" w:type="dxa"/>
            <w:tcBorders>
              <w:right w:val="single" w:sz="4" w:space="0" w:color="auto"/>
            </w:tcBorders>
            <w:shd w:val="clear" w:color="auto" w:fill="auto"/>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9B3649" w:rsidRPr="007B1C5A" w:rsidTr="009B3649">
        <w:trPr>
          <w:trHeight w:val="461"/>
        </w:trPr>
        <w:tc>
          <w:tcPr>
            <w:tcW w:w="534" w:type="dxa"/>
            <w:tcBorders>
              <w:right w:val="single" w:sz="4" w:space="0" w:color="auto"/>
            </w:tcBorders>
            <w:shd w:val="clear" w:color="auto" w:fill="auto"/>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по электронной почте (e-mail);</w:t>
            </w:r>
          </w:p>
        </w:tc>
      </w:tr>
    </w:tbl>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B1C5A">
        <w:rPr>
          <w:rFonts w:ascii="Times New Roman" w:eastAsia="Times New Roman" w:hAnsi="Times New Roman" w:cs="Times New Roman"/>
          <w:sz w:val="20"/>
          <w:szCs w:val="20"/>
          <w:lang w:eastAsia="ru-RU"/>
        </w:rPr>
        <w:t xml:space="preserve">    </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B1C5A">
        <w:rPr>
          <w:rFonts w:ascii="Times New Roman" w:eastAsia="Times New Roman" w:hAnsi="Times New Roman" w:cs="Times New Roman"/>
          <w:sz w:val="20"/>
          <w:szCs w:val="20"/>
          <w:lang w:eastAsia="ru-RU"/>
        </w:rPr>
        <w:t>«__» _________ 20__ год</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B1C5A">
        <w:rPr>
          <w:rFonts w:ascii="Times New Roman" w:eastAsia="Times New Roman" w:hAnsi="Times New Roman" w:cs="Times New Roman"/>
          <w:sz w:val="20"/>
          <w:szCs w:val="20"/>
          <w:lang w:eastAsia="ru-RU"/>
        </w:rPr>
        <w:t xml:space="preserve">    ________________   ____________________________________</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B1C5A">
        <w:rPr>
          <w:rFonts w:ascii="Times New Roman" w:eastAsia="Times New Roman" w:hAnsi="Times New Roman" w:cs="Times New Roman"/>
          <w:i/>
          <w:sz w:val="20"/>
          <w:szCs w:val="20"/>
          <w:lang w:eastAsia="ru-RU"/>
        </w:rPr>
        <w:t>(подпись заявителя)    Ф.И.О. заявителя: для граждан</w:t>
      </w:r>
    </w:p>
    <w:p w:rsidR="009B3649" w:rsidRPr="007B1C5A" w:rsidRDefault="009B3649" w:rsidP="009B364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B1C5A">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9B3649" w:rsidRPr="007B1C5A" w:rsidRDefault="009B3649" w:rsidP="009B364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center"/>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center"/>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center"/>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Приложение 2</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к административному регламенту</w:t>
      </w:r>
    </w:p>
    <w:p w:rsidR="009B3649" w:rsidRPr="007B1C5A" w:rsidRDefault="009B3649" w:rsidP="009B3649">
      <w:pPr>
        <w:widowControl w:val="0"/>
        <w:autoSpaceDE w:val="0"/>
        <w:autoSpaceDN w:val="0"/>
        <w:spacing w:after="0" w:line="240" w:lineRule="auto"/>
        <w:outlineLvl w:val="1"/>
        <w:rPr>
          <w:rFonts w:ascii="Calibri" w:eastAsia="Times New Roman" w:hAnsi="Calibri" w:cs="Calibri"/>
          <w:szCs w:val="20"/>
          <w:u w:val="single"/>
          <w:lang w:eastAsia="ru-RU"/>
        </w:rPr>
      </w:pPr>
    </w:p>
    <w:p w:rsidR="009B3649" w:rsidRPr="007B1C5A" w:rsidRDefault="009B3649" w:rsidP="009B3649">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7B1C5A">
        <w:rPr>
          <w:rFonts w:ascii="Times New Roman" w:eastAsia="Times New Roman" w:hAnsi="Times New Roman" w:cs="Times New Roman"/>
          <w:sz w:val="24"/>
          <w:szCs w:val="24"/>
          <w:u w:val="single"/>
          <w:lang w:eastAsia="ru-RU"/>
        </w:rPr>
        <w:t>Типовая форма</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spacing w:after="300"/>
        <w:ind w:left="3204" w:firstLine="1191"/>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РЕШЕНИЕ</w:t>
      </w:r>
    </w:p>
    <w:p w:rsidR="009B3649" w:rsidRPr="007B1C5A" w:rsidRDefault="009B3649" w:rsidP="009B3649">
      <w:pPr>
        <w:widowControl w:val="0"/>
        <w:spacing w:after="300"/>
        <w:ind w:left="3204" w:firstLine="336"/>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от ___________№_______</w:t>
      </w:r>
    </w:p>
    <w:p w:rsidR="009B3649" w:rsidRPr="007B1C5A" w:rsidRDefault="009B3649" w:rsidP="009B3649">
      <w:pPr>
        <w:widowControl w:val="0"/>
        <w:spacing w:after="300"/>
        <w:ind w:left="1080"/>
        <w:jc w:val="both"/>
        <w:rPr>
          <w:rFonts w:ascii="Times New Roman" w:eastAsia="Times New Roman" w:hAnsi="Times New Roman" w:cs="Times New Roman"/>
          <w:b/>
          <w:bCs/>
          <w:color w:val="000000"/>
          <w:sz w:val="24"/>
          <w:szCs w:val="24"/>
          <w:lang w:eastAsia="ru-RU" w:bidi="ru-RU"/>
        </w:rPr>
      </w:pPr>
      <w:r w:rsidRPr="007B1C5A">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9B3649" w:rsidRPr="007B1C5A" w:rsidRDefault="009B3649" w:rsidP="009B364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9B3649" w:rsidRPr="007B1C5A" w:rsidRDefault="009B3649" w:rsidP="009B3649">
      <w:pPr>
        <w:widowControl w:val="0"/>
        <w:spacing w:after="0" w:line="240" w:lineRule="auto"/>
        <w:jc w:val="center"/>
        <w:rPr>
          <w:rFonts w:ascii="Times New Roman" w:eastAsia="Times New Roman" w:hAnsi="Times New Roman" w:cs="Times New Roman"/>
          <w:sz w:val="20"/>
          <w:szCs w:val="20"/>
        </w:rPr>
      </w:pPr>
      <w:r w:rsidRPr="007B1C5A">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9B3649" w:rsidRPr="007B1C5A" w:rsidRDefault="009B3649" w:rsidP="009B3649">
      <w:pPr>
        <w:widowControl w:val="0"/>
        <w:spacing w:after="0" w:line="240" w:lineRule="auto"/>
        <w:jc w:val="center"/>
        <w:rPr>
          <w:rFonts w:ascii="Times New Roman" w:eastAsia="Times New Roman" w:hAnsi="Times New Roman" w:cs="Times New Roman"/>
          <w:sz w:val="20"/>
          <w:szCs w:val="20"/>
        </w:rPr>
      </w:pPr>
      <w:r w:rsidRPr="007B1C5A">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fldChar w:fldCharType="begin"/>
      </w:r>
      <w:r w:rsidRPr="007B1C5A">
        <w:rPr>
          <w:rFonts w:ascii="Times New Roman" w:eastAsia="Times New Roman" w:hAnsi="Times New Roman" w:cs="Times New Roman"/>
          <w:color w:val="000000"/>
          <w:sz w:val="26"/>
          <w:szCs w:val="26"/>
          <w:lang w:eastAsia="ru-RU" w:bidi="ru-RU"/>
        </w:rPr>
        <w:instrText xml:space="preserve"> TOC \o "1-5" \h \z </w:instrText>
      </w:r>
      <w:r w:rsidRPr="007B1C5A">
        <w:rPr>
          <w:rFonts w:ascii="Times New Roman" w:eastAsia="Times New Roman" w:hAnsi="Times New Roman" w:cs="Times New Roman"/>
          <w:color w:val="000000"/>
          <w:sz w:val="26"/>
          <w:szCs w:val="26"/>
          <w:lang w:eastAsia="ru-RU" w:bidi="ru-RU"/>
        </w:rPr>
        <w:fldChar w:fldCharType="separate"/>
      </w:r>
      <w:r w:rsidRPr="007B1C5A">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7B1C5A">
        <w:rPr>
          <w:rFonts w:ascii="Times New Roman" w:eastAsia="Times New Roman" w:hAnsi="Times New Roman" w:cs="Times New Roman"/>
          <w:color w:val="000000"/>
          <w:sz w:val="26"/>
          <w:szCs w:val="26"/>
          <w:lang w:eastAsia="ru-RU" w:bidi="ru-RU"/>
        </w:rPr>
        <w:tab/>
        <w:t>.</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7B1C5A">
        <w:rPr>
          <w:rFonts w:ascii="Times New Roman" w:eastAsia="Times New Roman" w:hAnsi="Times New Roman" w:cs="Times New Roman"/>
          <w:color w:val="000000"/>
          <w:sz w:val="26"/>
          <w:szCs w:val="26"/>
          <w:lang w:eastAsia="ru-RU" w:bidi="ru-RU"/>
        </w:rPr>
        <w:fldChar w:fldCharType="end"/>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7B1C5A">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lastRenderedPageBreak/>
        <w:t>В отношении Участка установлены следующие ограничения и обременения:_____</w:t>
      </w:r>
    </w:p>
    <w:p w:rsidR="009B3649" w:rsidRPr="007B1C5A" w:rsidRDefault="009B3649" w:rsidP="009B364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7B1C5A">
        <w:rPr>
          <w:rFonts w:ascii="Times New Roman" w:eastAsia="Times New Roman" w:hAnsi="Times New Roman" w:cs="Times New Roman"/>
          <w:color w:val="000000"/>
          <w:sz w:val="26"/>
          <w:szCs w:val="26"/>
          <w:lang w:eastAsia="ru-RU" w:bidi="ru-RU"/>
        </w:rPr>
        <w:t>_________________________________________________________________________</w:t>
      </w:r>
    </w:p>
    <w:p w:rsidR="009B3649" w:rsidRPr="007B1C5A" w:rsidRDefault="009B3649" w:rsidP="009B364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B3649" w:rsidRPr="007B1C5A" w:rsidRDefault="009B3649" w:rsidP="009B364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7B1C5A">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B1C5A">
        <w:rPr>
          <w:rFonts w:ascii="Times New Roman" w:eastAsia="Times New Roman" w:hAnsi="Times New Roman" w:cs="Times New Roman"/>
          <w:sz w:val="26"/>
          <w:szCs w:val="26"/>
          <w:lang w:eastAsia="ru-RU" w:bidi="ru-RU"/>
        </w:rPr>
        <w:t>Глава Администрации                                                                _________________________</w:t>
      </w:r>
    </w:p>
    <w:p w:rsidR="009B3649" w:rsidRPr="007B1C5A" w:rsidRDefault="009B3649" w:rsidP="009B3649">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sectPr w:rsidR="009B3649" w:rsidRPr="007B1C5A" w:rsidSect="009B3649">
          <w:headerReference w:type="even" r:id="rId22"/>
          <w:headerReference w:type="default" r:id="rId23"/>
          <w:footerReference w:type="even" r:id="rId24"/>
          <w:footerReference w:type="default" r:id="rId25"/>
          <w:pgSz w:w="11906" w:h="16838"/>
          <w:pgMar w:top="1134" w:right="850" w:bottom="1134" w:left="1134" w:header="708" w:footer="708" w:gutter="0"/>
          <w:cols w:space="708"/>
          <w:titlePg/>
          <w:docGrid w:linePitch="360"/>
        </w:sectPr>
      </w:pPr>
    </w:p>
    <w:p w:rsidR="009B3649" w:rsidRPr="007B1C5A" w:rsidRDefault="009B3649" w:rsidP="009B36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lastRenderedPageBreak/>
        <w:t>Приложение 3</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к административному регламенту</w:t>
      </w:r>
    </w:p>
    <w:p w:rsidR="009B3649" w:rsidRPr="007B1C5A" w:rsidRDefault="009B3649" w:rsidP="009B3649">
      <w:pPr>
        <w:widowControl w:val="0"/>
        <w:autoSpaceDE w:val="0"/>
        <w:autoSpaceDN w:val="0"/>
        <w:spacing w:after="0" w:line="240" w:lineRule="auto"/>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Courier New" w:eastAsia="Times New Roman" w:hAnsi="Courier New" w:cs="Courier New"/>
          <w:sz w:val="20"/>
          <w:szCs w:val="20"/>
          <w:lang w:eastAsia="ru-RU"/>
        </w:rPr>
        <w:t xml:space="preserve">                                                                                              </w:t>
      </w:r>
      <w:r w:rsidRPr="007B1C5A">
        <w:rPr>
          <w:rFonts w:ascii="Times New Roman" w:eastAsia="Times New Roman" w:hAnsi="Times New Roman" w:cs="Times New Roman"/>
          <w:sz w:val="24"/>
          <w:szCs w:val="24"/>
          <w:lang w:eastAsia="ru-RU"/>
        </w:rPr>
        <w:t>____________________________</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____________________________</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____________________________</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____________________________</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(контактные данные заявителя</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адрес, телефон)</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РЕШЕНИЕ</w:t>
      </w:r>
    </w:p>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об отказе в предоставлении муниципальной услуги</w:t>
      </w:r>
    </w:p>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от ___________№_______</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649" w:rsidRPr="007B1C5A" w:rsidTr="009B3649">
        <w:tc>
          <w:tcPr>
            <w:tcW w:w="9071" w:type="dxa"/>
            <w:tcBorders>
              <w:top w:val="nil"/>
              <w:left w:val="nil"/>
              <w:bottom w:val="nil"/>
              <w:right w:val="nil"/>
            </w:tcBorders>
          </w:tcPr>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B1C5A">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7B1C5A">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9B3649" w:rsidRPr="007B1C5A" w:rsidTr="009B3649">
        <w:tc>
          <w:tcPr>
            <w:tcW w:w="9071" w:type="dxa"/>
            <w:tcBorders>
              <w:top w:val="nil"/>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blPrEx>
          <w:tblBorders>
            <w:insideH w:val="single" w:sz="4" w:space="0" w:color="auto"/>
          </w:tblBorders>
        </w:tblPrEx>
        <w:tc>
          <w:tcPr>
            <w:tcW w:w="9071" w:type="dxa"/>
            <w:tcBorders>
              <w:top w:val="single" w:sz="4" w:space="0" w:color="auto"/>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blPrEx>
          <w:tblBorders>
            <w:insideH w:val="single" w:sz="4" w:space="0" w:color="auto"/>
          </w:tblBorders>
        </w:tblPrEx>
        <w:tc>
          <w:tcPr>
            <w:tcW w:w="9071" w:type="dxa"/>
            <w:tcBorders>
              <w:top w:val="single" w:sz="4" w:space="0" w:color="auto"/>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c>
          <w:tcPr>
            <w:tcW w:w="9071" w:type="dxa"/>
            <w:tcBorders>
              <w:top w:val="single" w:sz="4" w:space="0" w:color="auto"/>
              <w:left w:val="nil"/>
              <w:bottom w:val="nil"/>
              <w:right w:val="nil"/>
            </w:tcBorders>
          </w:tcPr>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B1C5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B3649" w:rsidRPr="007B1C5A" w:rsidTr="009B3649">
        <w:tc>
          <w:tcPr>
            <w:tcW w:w="9071" w:type="dxa"/>
            <w:tcBorders>
              <w:top w:val="nil"/>
              <w:left w:val="nil"/>
              <w:bottom w:val="nil"/>
              <w:right w:val="nil"/>
            </w:tcBorders>
          </w:tcPr>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Глава Администрации                            </w:t>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t xml:space="preserve">   ____________________________</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sectPr w:rsidR="009B3649" w:rsidRPr="007B1C5A" w:rsidSect="009B3649">
          <w:pgSz w:w="11906" w:h="16838"/>
          <w:pgMar w:top="1134" w:right="850" w:bottom="1134" w:left="1134" w:header="708" w:footer="708" w:gutter="0"/>
          <w:cols w:space="708"/>
          <w:titlePg/>
          <w:docGrid w:linePitch="360"/>
        </w:sectPr>
      </w:pPr>
    </w:p>
    <w:p w:rsidR="009B3649" w:rsidRPr="007B1C5A" w:rsidRDefault="009B3649" w:rsidP="009B36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lastRenderedPageBreak/>
        <w:t>Приложение 4</w:t>
      </w:r>
    </w:p>
    <w:p w:rsidR="009B3649" w:rsidRPr="007B1C5A" w:rsidRDefault="009B3649" w:rsidP="009B364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к административному регламенту</w:t>
      </w:r>
    </w:p>
    <w:p w:rsidR="009B3649" w:rsidRPr="007B1C5A" w:rsidRDefault="009B3649" w:rsidP="009B3649">
      <w:pPr>
        <w:widowControl w:val="0"/>
        <w:autoSpaceDE w:val="0"/>
        <w:autoSpaceDN w:val="0"/>
        <w:spacing w:after="0" w:line="240" w:lineRule="auto"/>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____________________________</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____________________________</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____________________________</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____________________________</w:t>
      </w: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1C5A">
        <w:rPr>
          <w:rFonts w:ascii="Courier New" w:eastAsia="Times New Roman" w:hAnsi="Courier New" w:cs="Courier New"/>
          <w:sz w:val="20"/>
          <w:szCs w:val="20"/>
          <w:lang w:eastAsia="ru-RU"/>
        </w:rPr>
        <w:t xml:space="preserve">                                               </w:t>
      </w:r>
      <w:r w:rsidRPr="007B1C5A">
        <w:rPr>
          <w:rFonts w:ascii="Times New Roman" w:eastAsia="Times New Roman" w:hAnsi="Times New Roman" w:cs="Times New Roman"/>
          <w:sz w:val="24"/>
          <w:szCs w:val="24"/>
          <w:lang w:eastAsia="ru-RU"/>
        </w:rPr>
        <w:t>(контактные данные заявителя</w:t>
      </w:r>
    </w:p>
    <w:p w:rsidR="009B3649" w:rsidRPr="007B1C5A" w:rsidRDefault="009B3649" w:rsidP="009B364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     адрес, телефон)</w:t>
      </w: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РЕШЕНИЕ</w:t>
      </w:r>
    </w:p>
    <w:p w:rsidR="009B3649" w:rsidRPr="007B1C5A" w:rsidRDefault="009B3649" w:rsidP="009B3649">
      <w:pPr>
        <w:widowControl w:val="0"/>
        <w:autoSpaceDE w:val="0"/>
        <w:autoSpaceDN w:val="0"/>
        <w:spacing w:after="0" w:line="240" w:lineRule="auto"/>
        <w:jc w:val="center"/>
        <w:rPr>
          <w:rFonts w:ascii="Times New Roman" w:eastAsia="Calibri" w:hAnsi="Times New Roman" w:cs="Times New Roman"/>
          <w:b/>
          <w:sz w:val="24"/>
          <w:szCs w:val="24"/>
        </w:rPr>
      </w:pPr>
      <w:r w:rsidRPr="007B1C5A">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B1C5A">
        <w:rPr>
          <w:rFonts w:ascii="Times New Roman" w:eastAsia="Calibri" w:hAnsi="Times New Roman" w:cs="Times New Roman"/>
          <w:b/>
          <w:sz w:val="24"/>
          <w:szCs w:val="24"/>
        </w:rPr>
        <w:t xml:space="preserve"> </w:t>
      </w:r>
    </w:p>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B1C5A">
        <w:rPr>
          <w:rFonts w:ascii="Times New Roman" w:eastAsia="Times New Roman" w:hAnsi="Times New Roman" w:cs="Times New Roman"/>
          <w:b/>
          <w:sz w:val="24"/>
          <w:szCs w:val="24"/>
          <w:lang w:eastAsia="ru-RU"/>
        </w:rPr>
        <w:t>и прилагаемых к нему документов</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r w:rsidRPr="007B1C5A">
        <w:rPr>
          <w:rFonts w:ascii="Courier New" w:eastAsia="Times New Roman" w:hAnsi="Courier New" w:cs="Courier New"/>
          <w:sz w:val="20"/>
          <w:szCs w:val="20"/>
          <w:lang w:eastAsia="ru-RU"/>
        </w:rPr>
        <w:t xml:space="preserve">    </w:t>
      </w:r>
    </w:p>
    <w:p w:rsidR="009B3649" w:rsidRPr="007B1C5A" w:rsidRDefault="009B3649" w:rsidP="009B364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B3649" w:rsidRPr="007B1C5A" w:rsidTr="009B3649">
        <w:tc>
          <w:tcPr>
            <w:tcW w:w="9071" w:type="dxa"/>
            <w:tcBorders>
              <w:top w:val="nil"/>
              <w:left w:val="nil"/>
              <w:bottom w:val="nil"/>
              <w:right w:val="nil"/>
            </w:tcBorders>
          </w:tcPr>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B1C5A">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7B1C5A">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B3649" w:rsidRPr="007B1C5A" w:rsidTr="009B3649">
        <w:tc>
          <w:tcPr>
            <w:tcW w:w="9071" w:type="dxa"/>
            <w:tcBorders>
              <w:top w:val="nil"/>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blPrEx>
          <w:tblBorders>
            <w:insideH w:val="single" w:sz="4" w:space="0" w:color="auto"/>
          </w:tblBorders>
        </w:tblPrEx>
        <w:tc>
          <w:tcPr>
            <w:tcW w:w="9071" w:type="dxa"/>
            <w:tcBorders>
              <w:top w:val="single" w:sz="4" w:space="0" w:color="auto"/>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blPrEx>
          <w:tblBorders>
            <w:insideH w:val="single" w:sz="4" w:space="0" w:color="auto"/>
          </w:tblBorders>
        </w:tblPrEx>
        <w:tc>
          <w:tcPr>
            <w:tcW w:w="9071" w:type="dxa"/>
            <w:tcBorders>
              <w:top w:val="single" w:sz="4" w:space="0" w:color="auto"/>
              <w:left w:val="nil"/>
              <w:bottom w:val="single" w:sz="4" w:space="0" w:color="auto"/>
              <w:right w:val="nil"/>
            </w:tcBorders>
          </w:tcPr>
          <w:p w:rsidR="009B3649" w:rsidRPr="007B1C5A" w:rsidRDefault="009B3649" w:rsidP="009B36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3649" w:rsidRPr="007B1C5A" w:rsidTr="009B3649">
        <w:tc>
          <w:tcPr>
            <w:tcW w:w="9071" w:type="dxa"/>
            <w:tcBorders>
              <w:top w:val="single" w:sz="4" w:space="0" w:color="auto"/>
              <w:left w:val="nil"/>
              <w:bottom w:val="nil"/>
              <w:right w:val="nil"/>
            </w:tcBorders>
          </w:tcPr>
          <w:p w:rsidR="009B3649" w:rsidRPr="007B1C5A" w:rsidRDefault="009B3649" w:rsidP="009B364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B1C5A">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B3649" w:rsidRPr="007B1C5A" w:rsidTr="009B3649">
        <w:tc>
          <w:tcPr>
            <w:tcW w:w="9071" w:type="dxa"/>
            <w:tcBorders>
              <w:top w:val="nil"/>
              <w:left w:val="nil"/>
              <w:bottom w:val="nil"/>
              <w:right w:val="nil"/>
            </w:tcBorders>
          </w:tcPr>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B3649" w:rsidRPr="007B1C5A" w:rsidRDefault="009B3649" w:rsidP="009B36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1C5A">
        <w:rPr>
          <w:rFonts w:ascii="Times New Roman" w:eastAsia="Times New Roman" w:hAnsi="Times New Roman" w:cs="Times New Roman"/>
          <w:sz w:val="24"/>
          <w:szCs w:val="24"/>
          <w:lang w:eastAsia="ru-RU"/>
        </w:rPr>
        <w:t xml:space="preserve">Глава Администрации               </w:t>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r>
      <w:r w:rsidRPr="007B1C5A">
        <w:rPr>
          <w:rFonts w:ascii="Times New Roman" w:eastAsia="Times New Roman" w:hAnsi="Times New Roman" w:cs="Times New Roman"/>
          <w:sz w:val="24"/>
          <w:szCs w:val="24"/>
          <w:lang w:eastAsia="ru-RU"/>
        </w:rPr>
        <w:tab/>
        <w:t xml:space="preserve">       ______________</w:t>
      </w:r>
      <w:r w:rsidRPr="007B1C5A">
        <w:rPr>
          <w:rFonts w:ascii="Times New Roman" w:eastAsia="Times New Roman" w:hAnsi="Times New Roman" w:cs="Times New Roman"/>
          <w:sz w:val="26"/>
          <w:szCs w:val="26"/>
          <w:lang w:eastAsia="ru-RU"/>
        </w:rPr>
        <w:t>______________</w:t>
      </w: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spacing w:after="0" w:line="240" w:lineRule="auto"/>
        <w:jc w:val="right"/>
        <w:outlineLvl w:val="1"/>
        <w:rPr>
          <w:rFonts w:ascii="Calibri" w:eastAsia="Times New Roman" w:hAnsi="Calibri" w:cs="Calibri"/>
          <w:szCs w:val="20"/>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Приложение 5</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к административному регламенту</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_____________________________________________________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(Ф.И.О. физического лица и адрес проживания / наименование организации и ИНН)</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 xml:space="preserve">_____________________________________________________ </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(Ф.И.О. представителя заявителя и реквизиты доверенности)</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_____________________________________________________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Контактная информация:</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тел. 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эл. почта ______________________________________________</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26"/>
          <w:szCs w:val="26"/>
        </w:rPr>
      </w:pP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24"/>
          <w:szCs w:val="24"/>
        </w:rPr>
      </w:pPr>
      <w:r w:rsidRPr="007B1C5A">
        <w:rPr>
          <w:rFonts w:ascii="Times New Roman" w:eastAsia="Calibri" w:hAnsi="Times New Roman" w:cs="Times New Roman"/>
          <w:sz w:val="24"/>
          <w:szCs w:val="24"/>
        </w:rPr>
        <w:t xml:space="preserve">РЕШЕНИЕ </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26"/>
          <w:szCs w:val="26"/>
        </w:rPr>
      </w:pPr>
      <w:r w:rsidRPr="007B1C5A">
        <w:rPr>
          <w:rFonts w:ascii="Times New Roman" w:eastAsia="Calibri" w:hAnsi="Times New Roman" w:cs="Times New Roman"/>
          <w:sz w:val="24"/>
          <w:szCs w:val="24"/>
        </w:rPr>
        <w:t>об отказе в приеме заявления и документов, необходимых</w:t>
      </w:r>
      <w:r w:rsidRPr="007B1C5A">
        <w:rPr>
          <w:rFonts w:ascii="Times New Roman" w:eastAsia="Calibri" w:hAnsi="Times New Roman" w:cs="Times New Roman"/>
          <w:sz w:val="24"/>
          <w:szCs w:val="24"/>
        </w:rPr>
        <w:br/>
        <w:t>для предоставления муниципальной услуги</w:t>
      </w: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1C5A">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1C5A">
        <w:rPr>
          <w:rFonts w:ascii="Times New Roman" w:eastAsia="Calibri" w:hAnsi="Times New Roman" w:cs="Times New Roman"/>
          <w:sz w:val="26"/>
          <w:szCs w:val="26"/>
        </w:rPr>
        <w:t>____________________________________________________________________</w:t>
      </w: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6"/>
          <w:szCs w:val="26"/>
        </w:rPr>
      </w:pPr>
      <w:r w:rsidRPr="007B1C5A">
        <w:rPr>
          <w:rFonts w:ascii="Times New Roman" w:eastAsia="Calibri" w:hAnsi="Times New Roman" w:cs="Times New Roman"/>
          <w:sz w:val="26"/>
          <w:szCs w:val="26"/>
        </w:rPr>
        <w:t>____________________________________________________________________</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16"/>
          <w:szCs w:val="16"/>
        </w:rPr>
      </w:pPr>
      <w:r w:rsidRPr="007B1C5A">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B3649" w:rsidRPr="007B1C5A" w:rsidRDefault="009B3649" w:rsidP="009B3649">
      <w:pPr>
        <w:autoSpaceDE w:val="0"/>
        <w:autoSpaceDN w:val="0"/>
        <w:adjustRightInd w:val="0"/>
        <w:spacing w:after="200" w:line="240" w:lineRule="auto"/>
        <w:ind w:firstLine="709"/>
        <w:jc w:val="both"/>
        <w:rPr>
          <w:rFonts w:ascii="Times New Roman" w:eastAsia="Calibri" w:hAnsi="Times New Roman" w:cs="Times New Roman"/>
        </w:rPr>
      </w:pPr>
    </w:p>
    <w:p w:rsidR="009B3649" w:rsidRPr="007B1C5A" w:rsidRDefault="009B3649" w:rsidP="009B3649">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7B1C5A">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B3649" w:rsidRPr="007B1C5A" w:rsidRDefault="009B3649" w:rsidP="009B3649">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1C5A">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9B3649" w:rsidRPr="007B1C5A" w:rsidRDefault="009B3649" w:rsidP="009B3649">
      <w:pPr>
        <w:autoSpaceDE w:val="0"/>
        <w:autoSpaceDN w:val="0"/>
        <w:adjustRightInd w:val="0"/>
        <w:spacing w:before="240" w:after="0" w:line="240" w:lineRule="auto"/>
        <w:jc w:val="both"/>
        <w:rPr>
          <w:rFonts w:ascii="Times New Roman" w:eastAsia="Calibri" w:hAnsi="Times New Roman" w:cs="Times New Roman"/>
          <w:sz w:val="26"/>
          <w:szCs w:val="26"/>
        </w:rPr>
      </w:pPr>
      <w:r w:rsidRPr="007B1C5A">
        <w:rPr>
          <w:rFonts w:ascii="Times New Roman" w:eastAsia="Calibri" w:hAnsi="Times New Roman" w:cs="Times New Roman"/>
          <w:sz w:val="26"/>
          <w:szCs w:val="26"/>
        </w:rPr>
        <w:t>________________________________________________________________________</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16"/>
          <w:szCs w:val="16"/>
        </w:rPr>
      </w:pPr>
      <w:r w:rsidRPr="007B1C5A">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9B3649" w:rsidRPr="007B1C5A" w:rsidRDefault="009B3649" w:rsidP="009B3649">
      <w:pPr>
        <w:autoSpaceDE w:val="0"/>
        <w:autoSpaceDN w:val="0"/>
        <w:adjustRightInd w:val="0"/>
        <w:spacing w:after="0" w:line="240" w:lineRule="auto"/>
        <w:jc w:val="center"/>
        <w:rPr>
          <w:rFonts w:ascii="Times New Roman" w:eastAsia="Calibri" w:hAnsi="Times New Roman" w:cs="Times New Roman"/>
          <w:sz w:val="16"/>
          <w:szCs w:val="16"/>
        </w:rPr>
      </w:pPr>
      <w:r w:rsidRPr="007B1C5A">
        <w:rPr>
          <w:rFonts w:ascii="Times New Roman" w:eastAsia="Calibri" w:hAnsi="Times New Roman" w:cs="Times New Roman"/>
          <w:sz w:val="16"/>
          <w:szCs w:val="16"/>
        </w:rPr>
        <w:t>представление неполного комплекта документов)</w:t>
      </w:r>
    </w:p>
    <w:p w:rsidR="009B3649" w:rsidRPr="007B1C5A" w:rsidRDefault="009B3649" w:rsidP="009B3649">
      <w:pPr>
        <w:autoSpaceDE w:val="0"/>
        <w:autoSpaceDN w:val="0"/>
        <w:adjustRightInd w:val="0"/>
        <w:spacing w:before="120" w:after="0" w:line="240" w:lineRule="auto"/>
        <w:rPr>
          <w:rFonts w:ascii="Times New Roman" w:eastAsia="Calibri" w:hAnsi="Times New Roman" w:cs="Times New Roman"/>
          <w:sz w:val="20"/>
          <w:szCs w:val="20"/>
        </w:rPr>
      </w:pPr>
      <w:r w:rsidRPr="007B1C5A">
        <w:rPr>
          <w:rFonts w:ascii="Times New Roman" w:eastAsia="Calibri" w:hAnsi="Times New Roman" w:cs="Times New Roman"/>
          <w:sz w:val="20"/>
          <w:szCs w:val="20"/>
        </w:rPr>
        <w:t>______________________________ _________________________________________________________________</w:t>
      </w:r>
    </w:p>
    <w:p w:rsidR="009B3649" w:rsidRPr="007B1C5A" w:rsidRDefault="009B3649" w:rsidP="009B3649">
      <w:pPr>
        <w:autoSpaceDE w:val="0"/>
        <w:autoSpaceDN w:val="0"/>
        <w:adjustRightInd w:val="0"/>
        <w:spacing w:after="0" w:line="240" w:lineRule="auto"/>
        <w:rPr>
          <w:rFonts w:ascii="Times New Roman" w:eastAsia="Calibri" w:hAnsi="Times New Roman" w:cs="Times New Roman"/>
          <w:sz w:val="16"/>
          <w:szCs w:val="16"/>
        </w:rPr>
      </w:pPr>
      <w:r w:rsidRPr="007B1C5A">
        <w:rPr>
          <w:rFonts w:ascii="Times New Roman" w:eastAsia="Calibri" w:hAnsi="Times New Roman" w:cs="Times New Roman"/>
          <w:sz w:val="16"/>
          <w:szCs w:val="16"/>
        </w:rPr>
        <w:lastRenderedPageBreak/>
        <w:t>(должностное лицо (специалист МФЦ)                   (подпись)                                                                 (инициалы, фамилия)                    (дата)</w:t>
      </w:r>
    </w:p>
    <w:p w:rsidR="009B3649" w:rsidRPr="007B1C5A" w:rsidRDefault="009B3649" w:rsidP="009B3649">
      <w:pPr>
        <w:autoSpaceDE w:val="0"/>
        <w:autoSpaceDN w:val="0"/>
        <w:adjustRightInd w:val="0"/>
        <w:spacing w:after="0" w:line="240" w:lineRule="auto"/>
        <w:rPr>
          <w:rFonts w:ascii="Times New Roman" w:eastAsia="Calibri" w:hAnsi="Times New Roman" w:cs="Times New Roman"/>
          <w:sz w:val="20"/>
          <w:szCs w:val="20"/>
        </w:rPr>
      </w:pPr>
    </w:p>
    <w:p w:rsidR="009B3649" w:rsidRPr="007B1C5A" w:rsidRDefault="009B3649" w:rsidP="009B3649">
      <w:pPr>
        <w:autoSpaceDE w:val="0"/>
        <w:autoSpaceDN w:val="0"/>
        <w:adjustRightInd w:val="0"/>
        <w:spacing w:after="0" w:line="240" w:lineRule="auto"/>
        <w:rPr>
          <w:rFonts w:ascii="Times New Roman" w:eastAsia="Calibri" w:hAnsi="Times New Roman" w:cs="Times New Roman"/>
          <w:sz w:val="20"/>
          <w:szCs w:val="20"/>
        </w:rPr>
      </w:pPr>
      <w:r w:rsidRPr="007B1C5A">
        <w:rPr>
          <w:rFonts w:ascii="Times New Roman" w:eastAsia="Calibri" w:hAnsi="Times New Roman" w:cs="Times New Roman"/>
          <w:sz w:val="20"/>
          <w:szCs w:val="20"/>
        </w:rPr>
        <w:t>М.П.</w:t>
      </w:r>
    </w:p>
    <w:p w:rsidR="009B3649" w:rsidRPr="007B1C5A" w:rsidRDefault="009B3649" w:rsidP="009B3649">
      <w:pPr>
        <w:autoSpaceDE w:val="0"/>
        <w:autoSpaceDN w:val="0"/>
        <w:adjustRightInd w:val="0"/>
        <w:spacing w:after="0" w:line="240" w:lineRule="auto"/>
        <w:rPr>
          <w:rFonts w:ascii="Times New Roman" w:eastAsia="Calibri" w:hAnsi="Times New Roman" w:cs="Times New Roman"/>
          <w:sz w:val="20"/>
          <w:szCs w:val="20"/>
        </w:rPr>
      </w:pPr>
    </w:p>
    <w:p w:rsidR="009B3649" w:rsidRPr="007B1C5A" w:rsidRDefault="009B3649" w:rsidP="009B3649">
      <w:pPr>
        <w:autoSpaceDE w:val="0"/>
        <w:autoSpaceDN w:val="0"/>
        <w:adjustRightInd w:val="0"/>
        <w:spacing w:after="0" w:line="240" w:lineRule="auto"/>
        <w:rPr>
          <w:rFonts w:ascii="Times New Roman" w:eastAsia="Calibri" w:hAnsi="Times New Roman" w:cs="Times New Roman"/>
        </w:rPr>
      </w:pPr>
      <w:r w:rsidRPr="007B1C5A">
        <w:rPr>
          <w:rFonts w:ascii="Times New Roman" w:eastAsia="Calibri" w:hAnsi="Times New Roman" w:cs="Times New Roman"/>
        </w:rPr>
        <w:t>Подпись заявителя, подтверждающая получение решения об отказе в приеме документов</w:t>
      </w:r>
      <w:r w:rsidRPr="007B1C5A">
        <w:rPr>
          <w:rFonts w:ascii="Calibri" w:eastAsia="Calibri" w:hAnsi="Calibri" w:cs="Times New Roman"/>
        </w:rPr>
        <w:t xml:space="preserve"> </w:t>
      </w:r>
      <w:r w:rsidRPr="007B1C5A">
        <w:rPr>
          <w:rFonts w:ascii="Times New Roman" w:eastAsia="Calibri" w:hAnsi="Times New Roman" w:cs="Times New Roman"/>
        </w:rPr>
        <w:t>(в случае подачи документов посредством МФЦ):</w:t>
      </w:r>
    </w:p>
    <w:p w:rsidR="009B3649" w:rsidRPr="007B1C5A" w:rsidRDefault="009B3649" w:rsidP="009B3649">
      <w:pPr>
        <w:autoSpaceDE w:val="0"/>
        <w:autoSpaceDN w:val="0"/>
        <w:adjustRightInd w:val="0"/>
        <w:spacing w:before="240" w:after="0" w:line="240" w:lineRule="auto"/>
        <w:rPr>
          <w:rFonts w:ascii="Times New Roman" w:eastAsia="Calibri" w:hAnsi="Times New Roman" w:cs="Times New Roman"/>
        </w:rPr>
      </w:pPr>
      <w:r w:rsidRPr="007B1C5A">
        <w:rPr>
          <w:rFonts w:ascii="Times New Roman" w:eastAsia="Calibri" w:hAnsi="Times New Roman" w:cs="Times New Roman"/>
        </w:rPr>
        <w:t xml:space="preserve">____________       ____________________________________ _________ </w:t>
      </w:r>
      <w:r w:rsidRPr="007B1C5A">
        <w:rPr>
          <w:rFonts w:ascii="Times New Roman" w:eastAsia="Calibri" w:hAnsi="Times New Roman" w:cs="Times New Roman"/>
        </w:rPr>
        <w:softHyphen/>
      </w:r>
      <w:r w:rsidRPr="007B1C5A">
        <w:rPr>
          <w:rFonts w:ascii="Times New Roman" w:eastAsia="Calibri" w:hAnsi="Times New Roman" w:cs="Times New Roman"/>
        </w:rPr>
        <w:softHyphen/>
        <w:t xml:space="preserve">      _____________</w:t>
      </w:r>
    </w:p>
    <w:p w:rsidR="009B3649" w:rsidRPr="007B1C5A" w:rsidRDefault="009B3649" w:rsidP="009B3649">
      <w:pPr>
        <w:spacing w:after="200" w:line="276" w:lineRule="auto"/>
        <w:rPr>
          <w:rFonts w:ascii="Courier New" w:eastAsia="Times New Roman" w:hAnsi="Courier New" w:cs="Courier New"/>
          <w:sz w:val="20"/>
          <w:szCs w:val="20"/>
          <w:lang w:eastAsia="ru-RU"/>
        </w:rPr>
      </w:pPr>
      <w:r w:rsidRPr="007B1C5A">
        <w:rPr>
          <w:rFonts w:ascii="Times New Roman" w:eastAsia="Calibri" w:hAnsi="Times New Roman" w:cs="Times New Roman"/>
          <w:sz w:val="16"/>
          <w:szCs w:val="16"/>
        </w:rPr>
        <w:t xml:space="preserve">         (подпись)                                        (Ф.И.О. заявителя/представителя заявителя)                                                         (дата)</w:t>
      </w:r>
    </w:p>
    <w:p w:rsidR="009B3649" w:rsidRPr="007B1C5A" w:rsidRDefault="009B3649" w:rsidP="009B3649">
      <w:pPr>
        <w:spacing w:after="200" w:line="276" w:lineRule="auto"/>
        <w:jc w:val="right"/>
        <w:rPr>
          <w:rFonts w:ascii="Courier New" w:eastAsia="Times New Roman" w:hAnsi="Courier New" w:cs="Courier New"/>
          <w:sz w:val="20"/>
          <w:szCs w:val="20"/>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Приложение 6</w:t>
      </w:r>
    </w:p>
    <w:p w:rsidR="009B3649" w:rsidRPr="007B1C5A" w:rsidRDefault="009B3649" w:rsidP="009B36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1C5A">
        <w:rPr>
          <w:rFonts w:ascii="Times New Roman" w:eastAsia="Times New Roman" w:hAnsi="Times New Roman" w:cs="Times New Roman"/>
          <w:sz w:val="24"/>
          <w:szCs w:val="24"/>
          <w:lang w:eastAsia="ru-RU"/>
        </w:rPr>
        <w:t>к административному регламенту</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В администрацию 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От:__________________________________________________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(Ф.И.О. физического лица и адрес проживания / наименование организации и ИНН)</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 xml:space="preserve">_____________________________________________________ </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(Ф.И.О. представителя заявителя и реквизиты доверенности)</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_____________________________________________________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Контактная информация:</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тел. __________________________________________________</w:t>
      </w:r>
    </w:p>
    <w:p w:rsidR="009B3649" w:rsidRPr="007B1C5A" w:rsidRDefault="009B3649" w:rsidP="009B3649">
      <w:pPr>
        <w:autoSpaceDE w:val="0"/>
        <w:autoSpaceDN w:val="0"/>
        <w:adjustRightInd w:val="0"/>
        <w:spacing w:after="0" w:line="360" w:lineRule="auto"/>
        <w:ind w:left="4536"/>
        <w:jc w:val="both"/>
        <w:rPr>
          <w:rFonts w:ascii="Times New Roman" w:eastAsia="Calibri" w:hAnsi="Times New Roman" w:cs="Times New Roman"/>
          <w:sz w:val="20"/>
          <w:szCs w:val="20"/>
        </w:rPr>
      </w:pPr>
      <w:r w:rsidRPr="007B1C5A">
        <w:rPr>
          <w:rFonts w:ascii="Times New Roman" w:eastAsia="Calibri" w:hAnsi="Times New Roman" w:cs="Times New Roman"/>
          <w:sz w:val="20"/>
          <w:szCs w:val="20"/>
        </w:rPr>
        <w:t>эл. почта _____________________________________________</w:t>
      </w:r>
    </w:p>
    <w:p w:rsidR="009B3649" w:rsidRPr="007B1C5A" w:rsidRDefault="009B3649" w:rsidP="009B3649">
      <w:pPr>
        <w:widowControl w:val="0"/>
        <w:spacing w:after="0" w:line="240" w:lineRule="auto"/>
        <w:jc w:val="center"/>
        <w:rPr>
          <w:rFonts w:ascii="Times New Roman" w:eastAsia="Times New Roman" w:hAnsi="Times New Roman" w:cs="Times New Roman"/>
          <w:b/>
          <w:bCs/>
          <w:sz w:val="28"/>
          <w:szCs w:val="28"/>
        </w:rPr>
      </w:pPr>
    </w:p>
    <w:p w:rsidR="009B3649" w:rsidRPr="007B1C5A" w:rsidRDefault="009B3649" w:rsidP="009B3649">
      <w:pPr>
        <w:widowControl w:val="0"/>
        <w:spacing w:after="0" w:line="240" w:lineRule="auto"/>
        <w:jc w:val="center"/>
        <w:rPr>
          <w:rFonts w:ascii="Times New Roman" w:eastAsia="Times New Roman" w:hAnsi="Times New Roman" w:cs="Times New Roman"/>
          <w:b/>
          <w:bCs/>
          <w:sz w:val="28"/>
          <w:szCs w:val="28"/>
        </w:rPr>
      </w:pPr>
    </w:p>
    <w:p w:rsidR="009B3649" w:rsidRPr="007B1C5A" w:rsidRDefault="009B3649" w:rsidP="009B3649">
      <w:pPr>
        <w:widowControl w:val="0"/>
        <w:spacing w:after="0" w:line="240" w:lineRule="auto"/>
        <w:jc w:val="center"/>
        <w:rPr>
          <w:rFonts w:ascii="Times New Roman" w:eastAsia="Times New Roman" w:hAnsi="Times New Roman" w:cs="Times New Roman"/>
          <w:sz w:val="24"/>
          <w:szCs w:val="24"/>
        </w:rPr>
      </w:pPr>
      <w:r w:rsidRPr="007B1C5A">
        <w:rPr>
          <w:rFonts w:ascii="Times New Roman" w:eastAsia="Times New Roman" w:hAnsi="Times New Roman" w:cs="Times New Roman"/>
          <w:bCs/>
          <w:sz w:val="24"/>
          <w:szCs w:val="24"/>
        </w:rPr>
        <w:t>ЗАЯВЛЕНИЕ</w:t>
      </w:r>
    </w:p>
    <w:p w:rsidR="009B3649" w:rsidRPr="007B1C5A" w:rsidRDefault="009B3649" w:rsidP="009B3649">
      <w:pPr>
        <w:widowControl w:val="0"/>
        <w:spacing w:after="620" w:line="240" w:lineRule="auto"/>
        <w:jc w:val="center"/>
        <w:rPr>
          <w:rFonts w:ascii="Times New Roman" w:eastAsia="Times New Roman" w:hAnsi="Times New Roman" w:cs="Times New Roman"/>
          <w:sz w:val="24"/>
          <w:szCs w:val="24"/>
        </w:rPr>
      </w:pPr>
      <w:r w:rsidRPr="007B1C5A">
        <w:rPr>
          <w:rFonts w:ascii="Times New Roman" w:eastAsia="Times New Roman" w:hAnsi="Times New Roman" w:cs="Times New Roman"/>
          <w:bCs/>
          <w:sz w:val="24"/>
          <w:szCs w:val="24"/>
        </w:rPr>
        <w:t>об исправлении допущенных опечаток и (или) ошибок в выданных в</w:t>
      </w:r>
      <w:r w:rsidRPr="007B1C5A">
        <w:rPr>
          <w:rFonts w:ascii="Times New Roman" w:eastAsia="Times New Roman" w:hAnsi="Times New Roman" w:cs="Times New Roman"/>
          <w:bCs/>
          <w:sz w:val="24"/>
          <w:szCs w:val="24"/>
        </w:rPr>
        <w:br/>
        <w:t>результате предоставления муниципальной услуги документах</w:t>
      </w:r>
    </w:p>
    <w:p w:rsidR="009B3649" w:rsidRPr="007B1C5A" w:rsidRDefault="009B3649" w:rsidP="009B364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B1C5A">
        <w:rPr>
          <w:rFonts w:ascii="Times New Roman" w:eastAsia="Times New Roman" w:hAnsi="Times New Roman" w:cs="Times New Roman"/>
          <w:bCs/>
          <w:sz w:val="24"/>
          <w:szCs w:val="24"/>
        </w:rPr>
        <w:t>Прошу исправить опечатку и (или) ошибку в</w:t>
      </w:r>
      <w:r w:rsidRPr="007B1C5A">
        <w:rPr>
          <w:rFonts w:ascii="Times New Roman" w:eastAsia="Times New Roman" w:hAnsi="Times New Roman" w:cs="Times New Roman"/>
          <w:sz w:val="24"/>
          <w:szCs w:val="24"/>
        </w:rPr>
        <w:t xml:space="preserve"> </w:t>
      </w:r>
      <w:r w:rsidRPr="007B1C5A">
        <w:rPr>
          <w:rFonts w:ascii="Times New Roman" w:eastAsia="Times New Roman" w:hAnsi="Times New Roman" w:cs="Times New Roman"/>
          <w:sz w:val="24"/>
          <w:szCs w:val="24"/>
        </w:rPr>
        <w:tab/>
      </w:r>
    </w:p>
    <w:p w:rsidR="009B3649" w:rsidRPr="007B1C5A" w:rsidRDefault="009B3649" w:rsidP="009B364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B1C5A">
        <w:rPr>
          <w:rFonts w:ascii="Times New Roman" w:eastAsia="Times New Roman" w:hAnsi="Times New Roman" w:cs="Times New Roman"/>
          <w:sz w:val="24"/>
          <w:szCs w:val="24"/>
        </w:rPr>
        <w:tab/>
        <w:t>.</w:t>
      </w:r>
    </w:p>
    <w:p w:rsidR="009B3649" w:rsidRPr="007B1C5A" w:rsidRDefault="009B3649" w:rsidP="009B3649">
      <w:pPr>
        <w:widowControl w:val="0"/>
        <w:spacing w:after="120" w:line="240" w:lineRule="auto"/>
        <w:jc w:val="center"/>
        <w:rPr>
          <w:rFonts w:ascii="Times New Roman" w:eastAsia="Times New Roman" w:hAnsi="Times New Roman" w:cs="Times New Roman"/>
          <w:i/>
          <w:iCs/>
          <w:sz w:val="20"/>
          <w:szCs w:val="20"/>
        </w:rPr>
      </w:pPr>
      <w:r w:rsidRPr="007B1C5A">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B1C5A">
        <w:rPr>
          <w:rFonts w:ascii="Times New Roman" w:eastAsia="Times New Roman" w:hAnsi="Times New Roman" w:cs="Times New Roman"/>
          <w:bCs/>
          <w:sz w:val="24"/>
          <w:szCs w:val="24"/>
        </w:rPr>
        <w:t>Приложение (при наличии):</w:t>
      </w:r>
      <w:r w:rsidRPr="007B1C5A">
        <w:rPr>
          <w:rFonts w:ascii="Times New Roman" w:eastAsia="Times New Roman" w:hAnsi="Times New Roman" w:cs="Times New Roman"/>
          <w:sz w:val="24"/>
          <w:szCs w:val="24"/>
        </w:rPr>
        <w:t xml:space="preserve"> </w:t>
      </w:r>
      <w:r w:rsidRPr="007B1C5A">
        <w:rPr>
          <w:rFonts w:ascii="Times New Roman" w:eastAsia="Times New Roman" w:hAnsi="Times New Roman" w:cs="Times New Roman"/>
          <w:sz w:val="24"/>
          <w:szCs w:val="24"/>
        </w:rPr>
        <w:tab/>
        <w:t>.</w:t>
      </w:r>
    </w:p>
    <w:p w:rsidR="009B3649" w:rsidRPr="007B1C5A" w:rsidRDefault="009B3649" w:rsidP="009B3649">
      <w:pPr>
        <w:widowControl w:val="0"/>
        <w:spacing w:after="700" w:line="240" w:lineRule="auto"/>
        <w:ind w:left="2124" w:right="600"/>
        <w:jc w:val="both"/>
        <w:rPr>
          <w:rFonts w:ascii="Times New Roman" w:eastAsia="Times New Roman" w:hAnsi="Times New Roman" w:cs="Times New Roman"/>
          <w:i/>
          <w:iCs/>
          <w:sz w:val="20"/>
          <w:szCs w:val="20"/>
        </w:rPr>
      </w:pPr>
      <w:r w:rsidRPr="007B1C5A">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B1C5A">
        <w:rPr>
          <w:rFonts w:ascii="Times New Roman" w:eastAsia="Times New Roman" w:hAnsi="Times New Roman" w:cs="Times New Roman"/>
          <w:bCs/>
          <w:sz w:val="24"/>
          <w:szCs w:val="24"/>
        </w:rPr>
        <w:t xml:space="preserve">Подпись заявителя </w:t>
      </w:r>
      <w:r w:rsidRPr="007B1C5A">
        <w:rPr>
          <w:rFonts w:ascii="Times New Roman" w:eastAsia="Times New Roman" w:hAnsi="Times New Roman" w:cs="Times New Roman"/>
          <w:bCs/>
          <w:sz w:val="24"/>
          <w:szCs w:val="24"/>
        </w:rPr>
        <w:tab/>
      </w: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B1C5A">
        <w:rPr>
          <w:rFonts w:ascii="Times New Roman" w:eastAsia="Times New Roman" w:hAnsi="Times New Roman" w:cs="Times New Roman"/>
          <w:bCs/>
          <w:sz w:val="24"/>
          <w:szCs w:val="24"/>
        </w:rPr>
        <w:t>Дата</w:t>
      </w:r>
      <w:r w:rsidRPr="007B1C5A">
        <w:rPr>
          <w:rFonts w:ascii="Times New Roman" w:eastAsia="Times New Roman" w:hAnsi="Times New Roman" w:cs="Times New Roman"/>
          <w:sz w:val="24"/>
          <w:szCs w:val="24"/>
        </w:rPr>
        <w:t xml:space="preserve"> _______</w:t>
      </w:r>
    </w:p>
    <w:p w:rsidR="009B3649" w:rsidRPr="007B1C5A" w:rsidRDefault="009B3649" w:rsidP="009B3649">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9B3649" w:rsidRPr="009B3649" w:rsidRDefault="009B3649" w:rsidP="009B364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B1C5A">
        <w:rPr>
          <w:rFonts w:ascii="Times New Roman" w:eastAsia="Times New Roman" w:hAnsi="Times New Roman" w:cs="Times New Roman"/>
          <w:sz w:val="24"/>
          <w:szCs w:val="24"/>
        </w:rPr>
        <w:t>М.П. (при наличии)</w:t>
      </w:r>
    </w:p>
    <w:p w:rsidR="0022361C" w:rsidRDefault="0022361C"/>
    <w:sectPr w:rsidR="00223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49" w:rsidRDefault="009B3649">
    <w:pPr>
      <w:pStyle w:val="14"/>
      <w:jc w:val="center"/>
    </w:pPr>
  </w:p>
  <w:p w:rsidR="009B3649" w:rsidRDefault="009B364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49" w:rsidRDefault="009B3649">
    <w:pPr>
      <w:spacing w:line="1" w:lineRule="exact"/>
    </w:pPr>
    <w:r>
      <w:rPr>
        <w:noProof/>
        <w:lang w:eastAsia="ru-RU"/>
      </w:rPr>
      <mc:AlternateContent>
        <mc:Choice Requires="wps">
          <w:drawing>
            <wp:anchor distT="0" distB="0" distL="0" distR="0" simplePos="0" relativeHeight="251660288" behindDoc="1" locked="0" layoutInCell="1" allowOverlap="1" wp14:anchorId="5072B11C" wp14:editId="5B01569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B3649" w:rsidRDefault="009B3649">
                          <w:pPr>
                            <w:rPr>
                              <w:sz w:val="2"/>
                              <w:szCs w:val="2"/>
                            </w:rPr>
                          </w:pPr>
                          <w:r>
                            <w:rPr>
                              <w:noProof/>
                              <w:lang w:eastAsia="ru-RU"/>
                            </w:rPr>
                            <w:drawing>
                              <wp:inline distT="0" distB="0" distL="0" distR="0" wp14:anchorId="2367AE21" wp14:editId="5B8FFCCE">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072B11C"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B3649" w:rsidRDefault="009B3649">
                    <w:pPr>
                      <w:rPr>
                        <w:sz w:val="2"/>
                        <w:szCs w:val="2"/>
                      </w:rPr>
                    </w:pPr>
                    <w:r>
                      <w:rPr>
                        <w:noProof/>
                        <w:lang w:eastAsia="ru-RU"/>
                      </w:rPr>
                      <w:drawing>
                        <wp:inline distT="0" distB="0" distL="0" distR="0" wp14:anchorId="2367AE21" wp14:editId="5B8FFCCE">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5D649DE6" wp14:editId="780A6ABA">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B3649" w:rsidRDefault="009B3649">
                          <w:pPr>
                            <w:pStyle w:val="afb"/>
                            <w:spacing w:line="240" w:lineRule="auto"/>
                          </w:pPr>
                          <w:r>
                            <w:t>Документ создан в электронной форме. № 004-6406/2022-9 от 15.07.2022.</w:t>
                          </w:r>
                        </w:p>
                        <w:p w:rsidR="009B3649" w:rsidRDefault="009B364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D649DE6"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B3649" w:rsidRDefault="009B3649">
                    <w:pPr>
                      <w:pStyle w:val="afb"/>
                      <w:spacing w:line="240" w:lineRule="auto"/>
                    </w:pPr>
                    <w:r>
                      <w:t>Документ создан в электронной форме. № 004-6406/2022-9 от 15.07.2022.</w:t>
                    </w:r>
                  </w:p>
                  <w:p w:rsidR="009B3649" w:rsidRDefault="009B364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49" w:rsidRDefault="009B3649">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9B3649" w:rsidRDefault="009B3649">
        <w:pPr>
          <w:pStyle w:val="13"/>
          <w:jc w:val="center"/>
        </w:pPr>
        <w:r>
          <w:fldChar w:fldCharType="begin"/>
        </w:r>
        <w:r>
          <w:instrText>PAGE   \* MERGEFORMAT</w:instrText>
        </w:r>
        <w:r>
          <w:fldChar w:fldCharType="separate"/>
        </w:r>
        <w:r w:rsidR="007B1C5A">
          <w:rPr>
            <w:noProof/>
          </w:rPr>
          <w:t>2</w:t>
        </w:r>
        <w:r>
          <w:fldChar w:fldCharType="end"/>
        </w:r>
      </w:p>
    </w:sdtContent>
  </w:sdt>
  <w:p w:rsidR="009B3649" w:rsidRDefault="009B3649">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49" w:rsidRDefault="009B3649">
    <w:pPr>
      <w:spacing w:line="1" w:lineRule="exact"/>
    </w:pPr>
    <w:r>
      <w:rPr>
        <w:noProof/>
        <w:lang w:eastAsia="ru-RU"/>
      </w:rPr>
      <mc:AlternateContent>
        <mc:Choice Requires="wps">
          <w:drawing>
            <wp:anchor distT="0" distB="0" distL="0" distR="0" simplePos="0" relativeHeight="251659264" behindDoc="1" locked="0" layoutInCell="1" allowOverlap="1" wp14:anchorId="4813682B" wp14:editId="2B900DEB">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B3649" w:rsidRDefault="009B3649">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4813682B"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B3649" w:rsidRDefault="009B3649">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9B3649" w:rsidRDefault="009B3649">
        <w:pPr>
          <w:pStyle w:val="13"/>
          <w:jc w:val="center"/>
        </w:pPr>
        <w:r>
          <w:fldChar w:fldCharType="begin"/>
        </w:r>
        <w:r>
          <w:instrText>PAGE   \* MERGEFORMAT</w:instrText>
        </w:r>
        <w:r>
          <w:fldChar w:fldCharType="separate"/>
        </w:r>
        <w:r w:rsidR="007B1C5A">
          <w:rPr>
            <w:noProof/>
          </w:rPr>
          <w:t>42</w:t>
        </w:r>
        <w:r>
          <w:fldChar w:fldCharType="end"/>
        </w:r>
      </w:p>
    </w:sdtContent>
  </w:sdt>
  <w:p w:rsidR="009B3649" w:rsidRDefault="009B364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0331C"/>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3"/>
  </w:num>
  <w:num w:numId="3">
    <w:abstractNumId w:val="14"/>
  </w:num>
  <w:num w:numId="4">
    <w:abstractNumId w:val="13"/>
  </w:num>
  <w:num w:numId="5">
    <w:abstractNumId w:val="12"/>
  </w:num>
  <w:num w:numId="6">
    <w:abstractNumId w:val="19"/>
  </w:num>
  <w:num w:numId="7">
    <w:abstractNumId w:val="6"/>
  </w:num>
  <w:num w:numId="8">
    <w:abstractNumId w:val="15"/>
  </w:num>
  <w:num w:numId="9">
    <w:abstractNumId w:val="2"/>
  </w:num>
  <w:num w:numId="10">
    <w:abstractNumId w:val="10"/>
  </w:num>
  <w:num w:numId="11">
    <w:abstractNumId w:val="3"/>
  </w:num>
  <w:num w:numId="12">
    <w:abstractNumId w:val="7"/>
  </w:num>
  <w:num w:numId="13">
    <w:abstractNumId w:val="21"/>
  </w:num>
  <w:num w:numId="14">
    <w:abstractNumId w:val="20"/>
  </w:num>
  <w:num w:numId="15">
    <w:abstractNumId w:val="22"/>
  </w:num>
  <w:num w:numId="16">
    <w:abstractNumId w:val="18"/>
  </w:num>
  <w:num w:numId="17">
    <w:abstractNumId w:val="0"/>
  </w:num>
  <w:num w:numId="18">
    <w:abstractNumId w:val="11"/>
  </w:num>
  <w:num w:numId="19">
    <w:abstractNumId w:val="8"/>
  </w:num>
  <w:num w:numId="20">
    <w:abstractNumId w:val="16"/>
  </w:num>
  <w:num w:numId="21">
    <w:abstractNumId w:val="17"/>
  </w:num>
  <w:num w:numId="22">
    <w:abstractNumId w:val="4"/>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49"/>
    <w:rsid w:val="0022361C"/>
    <w:rsid w:val="002327F5"/>
    <w:rsid w:val="00307EFE"/>
    <w:rsid w:val="007B1C5A"/>
    <w:rsid w:val="009B3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B06AF-BE33-47B9-ADAB-997F8DE2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649"/>
  </w:style>
  <w:style w:type="paragraph" w:styleId="2">
    <w:name w:val="heading 2"/>
    <w:basedOn w:val="a"/>
    <w:next w:val="a"/>
    <w:link w:val="20"/>
    <w:unhideWhenUsed/>
    <w:qFormat/>
    <w:rsid w:val="009B36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649"/>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qFormat/>
    <w:rsid w:val="009B3649"/>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9B364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9B3649"/>
  </w:style>
  <w:style w:type="numbering" w:customStyle="1" w:styleId="11">
    <w:name w:val="Нет списка11"/>
    <w:next w:val="a2"/>
    <w:uiPriority w:val="99"/>
    <w:semiHidden/>
    <w:unhideWhenUsed/>
    <w:rsid w:val="009B3649"/>
  </w:style>
  <w:style w:type="paragraph" w:customStyle="1" w:styleId="ConsPlusNonformat">
    <w:name w:val="ConsPlusNonformat"/>
    <w:rsid w:val="009B36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364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9B3649"/>
    <w:rPr>
      <w:color w:val="0000FF"/>
      <w:u w:val="single"/>
    </w:rPr>
  </w:style>
  <w:style w:type="paragraph" w:customStyle="1" w:styleId="12">
    <w:name w:val="Текст выноски1"/>
    <w:basedOn w:val="a"/>
    <w:next w:val="a4"/>
    <w:link w:val="a5"/>
    <w:uiPriority w:val="99"/>
    <w:semiHidden/>
    <w:unhideWhenUsed/>
    <w:rsid w:val="009B364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9B3649"/>
    <w:rPr>
      <w:rFonts w:ascii="Tahoma" w:eastAsia="Times New Roman" w:hAnsi="Tahoma" w:cs="Tahoma"/>
      <w:sz w:val="16"/>
      <w:szCs w:val="16"/>
      <w:lang w:eastAsia="ru-RU"/>
    </w:rPr>
  </w:style>
  <w:style w:type="paragraph" w:customStyle="1" w:styleId="ConsPlusTitle">
    <w:name w:val="ConsPlusTitle"/>
    <w:rsid w:val="009B36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9B364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9B3649"/>
    <w:rPr>
      <w:rFonts w:eastAsia="Times New Roman"/>
      <w:lang w:eastAsia="ru-RU"/>
    </w:rPr>
  </w:style>
  <w:style w:type="paragraph" w:customStyle="1" w:styleId="14">
    <w:name w:val="Нижний колонтитул1"/>
    <w:basedOn w:val="a"/>
    <w:next w:val="a8"/>
    <w:link w:val="a9"/>
    <w:uiPriority w:val="99"/>
    <w:unhideWhenUsed/>
    <w:rsid w:val="009B364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9B3649"/>
    <w:rPr>
      <w:rFonts w:eastAsia="Times New Roman"/>
      <w:lang w:eastAsia="ru-RU"/>
    </w:rPr>
  </w:style>
  <w:style w:type="paragraph" w:styleId="aa">
    <w:name w:val="Normal (Web)"/>
    <w:basedOn w:val="a"/>
    <w:uiPriority w:val="99"/>
    <w:unhideWhenUsed/>
    <w:rsid w:val="009B3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B3649"/>
    <w:rPr>
      <w:b/>
      <w:bCs/>
    </w:rPr>
  </w:style>
  <w:style w:type="character" w:styleId="ac">
    <w:name w:val="annotation reference"/>
    <w:basedOn w:val="a0"/>
    <w:uiPriority w:val="99"/>
    <w:semiHidden/>
    <w:unhideWhenUsed/>
    <w:rsid w:val="009B3649"/>
    <w:rPr>
      <w:sz w:val="16"/>
      <w:szCs w:val="16"/>
    </w:rPr>
  </w:style>
  <w:style w:type="paragraph" w:customStyle="1" w:styleId="15">
    <w:name w:val="Текст примечания1"/>
    <w:basedOn w:val="a"/>
    <w:next w:val="ad"/>
    <w:link w:val="ae"/>
    <w:unhideWhenUsed/>
    <w:rsid w:val="009B3649"/>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9B3649"/>
    <w:rPr>
      <w:rFonts w:eastAsia="Times New Roman"/>
      <w:sz w:val="20"/>
      <w:szCs w:val="20"/>
      <w:lang w:eastAsia="ru-RU"/>
    </w:rPr>
  </w:style>
  <w:style w:type="paragraph" w:styleId="ad">
    <w:name w:val="annotation text"/>
    <w:basedOn w:val="a"/>
    <w:link w:val="16"/>
    <w:uiPriority w:val="99"/>
    <w:semiHidden/>
    <w:unhideWhenUsed/>
    <w:rsid w:val="009B3649"/>
    <w:pPr>
      <w:spacing w:line="240" w:lineRule="auto"/>
    </w:pPr>
    <w:rPr>
      <w:sz w:val="20"/>
      <w:szCs w:val="20"/>
    </w:rPr>
  </w:style>
  <w:style w:type="character" w:customStyle="1" w:styleId="16">
    <w:name w:val="Текст примечания Знак1"/>
    <w:basedOn w:val="a0"/>
    <w:link w:val="ad"/>
    <w:uiPriority w:val="99"/>
    <w:semiHidden/>
    <w:rsid w:val="009B3649"/>
    <w:rPr>
      <w:sz w:val="20"/>
      <w:szCs w:val="20"/>
    </w:rPr>
  </w:style>
  <w:style w:type="paragraph" w:styleId="af">
    <w:name w:val="annotation subject"/>
    <w:basedOn w:val="ad"/>
    <w:next w:val="ad"/>
    <w:link w:val="af0"/>
    <w:uiPriority w:val="99"/>
    <w:semiHidden/>
    <w:unhideWhenUsed/>
    <w:rsid w:val="009B3649"/>
    <w:pPr>
      <w:spacing w:after="200"/>
    </w:pPr>
    <w:rPr>
      <w:rFonts w:eastAsia="Times New Roman"/>
      <w:b/>
      <w:bCs/>
      <w:lang w:eastAsia="ru-RU"/>
    </w:rPr>
  </w:style>
  <w:style w:type="character" w:customStyle="1" w:styleId="af0">
    <w:name w:val="Тема примечания Знак"/>
    <w:basedOn w:val="16"/>
    <w:link w:val="af"/>
    <w:uiPriority w:val="99"/>
    <w:semiHidden/>
    <w:rsid w:val="009B3649"/>
    <w:rPr>
      <w:rFonts w:eastAsia="Times New Roman"/>
      <w:b/>
      <w:bCs/>
      <w:sz w:val="20"/>
      <w:szCs w:val="20"/>
      <w:lang w:eastAsia="ru-RU"/>
    </w:rPr>
  </w:style>
  <w:style w:type="paragraph" w:styleId="af1">
    <w:name w:val="Title"/>
    <w:basedOn w:val="a"/>
    <w:link w:val="af2"/>
    <w:qFormat/>
    <w:rsid w:val="009B364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9B3649"/>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9B36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9B3649"/>
    <w:pPr>
      <w:spacing w:after="0" w:line="240" w:lineRule="auto"/>
    </w:pPr>
    <w:rPr>
      <w:sz w:val="20"/>
      <w:szCs w:val="20"/>
    </w:rPr>
  </w:style>
  <w:style w:type="character" w:customStyle="1" w:styleId="af5">
    <w:name w:val="Текст сноски Знак"/>
    <w:basedOn w:val="a0"/>
    <w:link w:val="af4"/>
    <w:uiPriority w:val="99"/>
    <w:semiHidden/>
    <w:rsid w:val="009B3649"/>
    <w:rPr>
      <w:sz w:val="20"/>
      <w:szCs w:val="20"/>
    </w:rPr>
  </w:style>
  <w:style w:type="character" w:styleId="af6">
    <w:name w:val="footnote reference"/>
    <w:basedOn w:val="a0"/>
    <w:uiPriority w:val="99"/>
    <w:semiHidden/>
    <w:unhideWhenUsed/>
    <w:rsid w:val="009B3649"/>
    <w:rPr>
      <w:vertAlign w:val="superscript"/>
    </w:rPr>
  </w:style>
  <w:style w:type="table" w:styleId="af7">
    <w:name w:val="Table Grid"/>
    <w:basedOn w:val="a1"/>
    <w:uiPriority w:val="59"/>
    <w:rsid w:val="009B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9B3649"/>
    <w:rPr>
      <w:rFonts w:ascii="Times New Roman" w:eastAsia="Times New Roman" w:hAnsi="Times New Roman" w:cs="Times New Roman"/>
      <w:sz w:val="26"/>
      <w:szCs w:val="26"/>
    </w:rPr>
  </w:style>
  <w:style w:type="character" w:customStyle="1" w:styleId="3">
    <w:name w:val="Основной текст (3)_"/>
    <w:basedOn w:val="a0"/>
    <w:link w:val="30"/>
    <w:rsid w:val="009B3649"/>
    <w:rPr>
      <w:rFonts w:ascii="Times New Roman" w:eastAsia="Times New Roman" w:hAnsi="Times New Roman" w:cs="Times New Roman"/>
      <w:i/>
      <w:iCs/>
      <w:sz w:val="20"/>
      <w:szCs w:val="20"/>
    </w:rPr>
  </w:style>
  <w:style w:type="paragraph" w:customStyle="1" w:styleId="22">
    <w:name w:val="Основной текст (2)"/>
    <w:basedOn w:val="a"/>
    <w:link w:val="21"/>
    <w:rsid w:val="009B364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9B3649"/>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9B3649"/>
    <w:rPr>
      <w:rFonts w:ascii="Times New Roman" w:eastAsia="Times New Roman" w:hAnsi="Times New Roman" w:cs="Times New Roman"/>
      <w:sz w:val="20"/>
      <w:szCs w:val="20"/>
    </w:rPr>
  </w:style>
  <w:style w:type="character" w:customStyle="1" w:styleId="afa">
    <w:name w:val="Колонтитул_"/>
    <w:basedOn w:val="a0"/>
    <w:link w:val="afb"/>
    <w:rsid w:val="009B3649"/>
    <w:rPr>
      <w:rFonts w:ascii="Arial" w:eastAsia="Arial" w:hAnsi="Arial" w:cs="Arial"/>
      <w:sz w:val="16"/>
      <w:szCs w:val="16"/>
    </w:rPr>
  </w:style>
  <w:style w:type="paragraph" w:customStyle="1" w:styleId="af9">
    <w:name w:val="Сноска"/>
    <w:basedOn w:val="a"/>
    <w:link w:val="af8"/>
    <w:rsid w:val="009B3649"/>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9B3649"/>
    <w:pPr>
      <w:widowControl w:val="0"/>
      <w:spacing w:after="0" w:line="206" w:lineRule="auto"/>
    </w:pPr>
    <w:rPr>
      <w:rFonts w:ascii="Arial" w:eastAsia="Arial" w:hAnsi="Arial" w:cs="Arial"/>
      <w:sz w:val="16"/>
      <w:szCs w:val="16"/>
    </w:rPr>
  </w:style>
  <w:style w:type="character" w:styleId="afc">
    <w:name w:val="Hyperlink"/>
    <w:basedOn w:val="a0"/>
    <w:uiPriority w:val="99"/>
    <w:semiHidden/>
    <w:unhideWhenUsed/>
    <w:rsid w:val="009B3649"/>
    <w:rPr>
      <w:color w:val="0563C1" w:themeColor="hyperlink"/>
      <w:u w:val="single"/>
    </w:rPr>
  </w:style>
  <w:style w:type="paragraph" w:styleId="a4">
    <w:name w:val="Balloon Text"/>
    <w:basedOn w:val="a"/>
    <w:link w:val="17"/>
    <w:uiPriority w:val="99"/>
    <w:semiHidden/>
    <w:unhideWhenUsed/>
    <w:rsid w:val="009B3649"/>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9B3649"/>
    <w:rPr>
      <w:rFonts w:ascii="Segoe UI" w:hAnsi="Segoe UI" w:cs="Segoe UI"/>
      <w:sz w:val="18"/>
      <w:szCs w:val="18"/>
    </w:rPr>
  </w:style>
  <w:style w:type="paragraph" w:styleId="a6">
    <w:name w:val="header"/>
    <w:basedOn w:val="a"/>
    <w:link w:val="18"/>
    <w:uiPriority w:val="99"/>
    <w:semiHidden/>
    <w:unhideWhenUsed/>
    <w:rsid w:val="009B3649"/>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9B3649"/>
  </w:style>
  <w:style w:type="paragraph" w:styleId="a8">
    <w:name w:val="footer"/>
    <w:basedOn w:val="a"/>
    <w:link w:val="19"/>
    <w:uiPriority w:val="99"/>
    <w:semiHidden/>
    <w:unhideWhenUsed/>
    <w:rsid w:val="009B3649"/>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9B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B8D2BA673886D7BD27E81FAE33786ACBAD544CB161A556F2D6D8000438A9CE706AE79A9R8jDJ" TargetMode="External"/><Relationship Id="rId13" Type="http://schemas.openxmlformats.org/officeDocument/2006/relationships/hyperlink" Target="consultantplus://offline/ref=2CCEAA2EAA3065DC8EF723109487C50FF14C59B9053E405E4E0FA045FCEA8DADE6139864660C5CC0S6s8J"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818B8D2BA673886D7BD27E81FAE33786ACBAD544CB161A556F2D6D8000438A9CE706AE79A9R8jFJ" TargetMode="External"/><Relationship Id="rId12" Type="http://schemas.openxmlformats.org/officeDocument/2006/relationships/hyperlink" Target="consultantplus://offline/ref=2CCEAA2EAA3065DC8EF723109487C50FF14C59B9053E405E4E0FA045FCEA8DADE6139864660C5EC7S6s6J"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sultantplus://offline/ref=DC5B76821092D89924B13314E4F968FFE9DF1606665FC6E09462DD4276D8664EC4196969C973CAf4J" TargetMode="External"/><Relationship Id="rId11" Type="http://schemas.openxmlformats.org/officeDocument/2006/relationships/hyperlink" Target="consultantplus://offline/ref=3197D67EB2882A3ED2706E09ADD45D78D660722515427BDA451426A8642865E4A4BE5EDF58z5o7J" TargetMode="External"/><Relationship Id="rId24"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3.xml"/><Relationship Id="rId10" Type="http://schemas.openxmlformats.org/officeDocument/2006/relationships/hyperlink" Target="consultantplus://offline/ref=3197D67EB2882A3ED2706E09ADD45D78D469732713457BDA451426A8642865E4A4BE5EDB5052E04DzFo9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AR8jC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62</Pages>
  <Words>20545</Words>
  <Characters>117107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2023-04-11T13:44:00Z</dcterms:created>
  <dcterms:modified xsi:type="dcterms:W3CDTF">2023-04-11T14:03:00Z</dcterms:modified>
</cp:coreProperties>
</file>