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2F" w:rsidRPr="0030522F" w:rsidRDefault="0030522F" w:rsidP="007F7BDE">
      <w:pPr>
        <w:rPr>
          <w:rFonts w:ascii="Times New Roman" w:hAnsi="Times New Roman" w:cs="Times New Roman"/>
          <w:b/>
          <w:sz w:val="24"/>
          <w:szCs w:val="24"/>
        </w:rPr>
      </w:pPr>
      <w:r w:rsidRPr="0030522F">
        <w:rPr>
          <w:rFonts w:ascii="Times New Roman" w:hAnsi="Times New Roman" w:cs="Times New Roman"/>
          <w:b/>
          <w:sz w:val="24"/>
          <w:szCs w:val="24"/>
        </w:rPr>
        <w:t>Рекомендованный Перечень массовых социально значимых муниципальных услуг Ленинградской области, предоставляемых органами местного самоуправления Ленинградской области, утвержден</w:t>
      </w:r>
      <w:r w:rsidR="00BC34F1">
        <w:rPr>
          <w:rFonts w:ascii="Times New Roman" w:hAnsi="Times New Roman" w:cs="Times New Roman"/>
          <w:b/>
          <w:sz w:val="24"/>
          <w:szCs w:val="24"/>
        </w:rPr>
        <w:t>ный</w:t>
      </w:r>
      <w:r w:rsidRPr="0030522F">
        <w:rPr>
          <w:rFonts w:ascii="Times New Roman" w:hAnsi="Times New Roman" w:cs="Times New Roman"/>
          <w:b/>
          <w:sz w:val="24"/>
          <w:szCs w:val="24"/>
        </w:rPr>
        <w:t xml:space="preserve"> распоряжением Правительства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0522F">
        <w:rPr>
          <w:rFonts w:ascii="Times New Roman" w:hAnsi="Times New Roman" w:cs="Times New Roman"/>
          <w:b/>
          <w:sz w:val="24"/>
          <w:szCs w:val="24"/>
        </w:rPr>
        <w:t xml:space="preserve"> от 18.</w:t>
      </w:r>
      <w:r w:rsidR="000E4AAA">
        <w:rPr>
          <w:rFonts w:ascii="Times New Roman" w:hAnsi="Times New Roman" w:cs="Times New Roman"/>
          <w:b/>
          <w:sz w:val="24"/>
          <w:szCs w:val="24"/>
        </w:rPr>
        <w:t>06.2021 г. № 392-р (с изм. от 09.01.2023</w:t>
      </w:r>
      <w:r w:rsidRPr="0030522F">
        <w:rPr>
          <w:rFonts w:ascii="Times New Roman" w:hAnsi="Times New Roman" w:cs="Times New Roman"/>
          <w:b/>
          <w:sz w:val="24"/>
          <w:szCs w:val="24"/>
        </w:rPr>
        <w:t xml:space="preserve"> г.).</w:t>
      </w:r>
    </w:p>
    <w:tbl>
      <w:tblPr>
        <w:tblStyle w:val="a3"/>
        <w:tblW w:w="14851" w:type="dxa"/>
        <w:tblInd w:w="-147" w:type="dxa"/>
        <w:tblLook w:val="04A0" w:firstRow="1" w:lastRow="0" w:firstColumn="1" w:lastColumn="0" w:noHBand="0" w:noVBand="1"/>
      </w:tblPr>
      <w:tblGrid>
        <w:gridCol w:w="851"/>
        <w:gridCol w:w="5456"/>
        <w:gridCol w:w="2484"/>
        <w:gridCol w:w="6060"/>
      </w:tblGrid>
      <w:tr w:rsidR="0030522F" w:rsidRPr="000475BC" w:rsidTr="00C125AF">
        <w:tc>
          <w:tcPr>
            <w:tcW w:w="851" w:type="dxa"/>
          </w:tcPr>
          <w:p w:rsidR="0030522F" w:rsidRPr="00225083" w:rsidRDefault="0030522F" w:rsidP="009B3F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6" w:type="dxa"/>
          </w:tcPr>
          <w:p w:rsidR="0030522F" w:rsidRPr="00225083" w:rsidRDefault="0030522F" w:rsidP="009B3F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массовой социально значимой услуги</w:t>
            </w:r>
          </w:p>
        </w:tc>
        <w:tc>
          <w:tcPr>
            <w:tcW w:w="2484" w:type="dxa"/>
          </w:tcPr>
          <w:p w:rsidR="0030522F" w:rsidRPr="00225083" w:rsidRDefault="0030522F" w:rsidP="009B3F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225083">
              <w:rPr>
                <w:rFonts w:ascii="Times New Roman" w:hAnsi="Times New Roman" w:cs="Times New Roman"/>
                <w:b/>
              </w:rPr>
              <w:t>пособ вывода услуги</w:t>
            </w:r>
          </w:p>
        </w:tc>
        <w:tc>
          <w:tcPr>
            <w:tcW w:w="6060" w:type="dxa"/>
          </w:tcPr>
          <w:p w:rsidR="0030522F" w:rsidRPr="00225083" w:rsidRDefault="0030522F" w:rsidP="009B3F43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22508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Ссылка на ЕПГУ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925F15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https://gosuslugi.ru/600140/1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925F15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https://gosuslugi.ru/600162/1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925F15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https://gosuslugi.ru/600170/1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925F15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https://gosuslugi.ru/600133/1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925F15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https://gosuslugi.ru/600146/1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925F15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https://gosuslugi.ru/600148/1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925F15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услуга на Портале </w:t>
            </w:r>
            <w:proofErr w:type="spellStart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  не предоставляется.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925F15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https://gosuslugi.ru/600246/1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925F15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https://gosuslugi.ru/600208/1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925F15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4F1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BC34F1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F1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814B14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услуга на Портале </w:t>
            </w:r>
            <w:proofErr w:type="spellStart"/>
            <w:r w:rsidRPr="00814B1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814B14">
              <w:rPr>
                <w:rFonts w:ascii="Times New Roman" w:hAnsi="Times New Roman" w:cs="Times New Roman"/>
                <w:sz w:val="24"/>
                <w:szCs w:val="24"/>
              </w:rPr>
              <w:t xml:space="preserve">  не предоставляется.</w:t>
            </w:r>
          </w:p>
        </w:tc>
      </w:tr>
      <w:tr w:rsidR="00BC34F1" w:rsidRPr="00636473" w:rsidTr="00C125AF">
        <w:tc>
          <w:tcPr>
            <w:tcW w:w="851" w:type="dxa"/>
          </w:tcPr>
          <w:p w:rsidR="00BC34F1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F1" w:rsidRPr="00BC34F1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4F1" w:rsidRPr="00636473" w:rsidRDefault="00BC34F1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4F1" w:rsidRPr="00636473" w:rsidRDefault="00BC34F1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22F" w:rsidRPr="00636473" w:rsidRDefault="0030522F" w:rsidP="00305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22F" w:rsidRPr="00636473" w:rsidRDefault="0030522F" w:rsidP="0030522F">
      <w:pPr>
        <w:rPr>
          <w:rFonts w:ascii="Times New Roman" w:hAnsi="Times New Roman" w:cs="Times New Roman"/>
          <w:sz w:val="24"/>
          <w:szCs w:val="24"/>
        </w:rPr>
      </w:pPr>
    </w:p>
    <w:p w:rsidR="0030522F" w:rsidRDefault="0030522F" w:rsidP="007F7BDE"/>
    <w:p w:rsidR="0030522F" w:rsidRPr="007F7BDE" w:rsidRDefault="0030522F" w:rsidP="007F7BDE"/>
    <w:sectPr w:rsidR="0030522F" w:rsidRPr="007F7BDE" w:rsidSect="00305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6D"/>
    <w:rsid w:val="000A55C1"/>
    <w:rsid w:val="000E4AAA"/>
    <w:rsid w:val="002F6925"/>
    <w:rsid w:val="0030522F"/>
    <w:rsid w:val="0031024A"/>
    <w:rsid w:val="00662293"/>
    <w:rsid w:val="007A26AC"/>
    <w:rsid w:val="007A618A"/>
    <w:rsid w:val="007F7BDE"/>
    <w:rsid w:val="00814B14"/>
    <w:rsid w:val="00925F15"/>
    <w:rsid w:val="00BC34F1"/>
    <w:rsid w:val="00C125AF"/>
    <w:rsid w:val="00CC6C6D"/>
    <w:rsid w:val="00CD648F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A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024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02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A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024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0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2023-06-28T12:14:00Z</cp:lastPrinted>
  <dcterms:created xsi:type="dcterms:W3CDTF">2023-06-29T11:44:00Z</dcterms:created>
  <dcterms:modified xsi:type="dcterms:W3CDTF">2023-06-29T11:44:00Z</dcterms:modified>
</cp:coreProperties>
</file>