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A78C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A78C1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заявителя 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паспорта гражданина РФ: 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выдачи), телефон;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1E15ED" w:rsidRPr="00DA78C1" w:rsidRDefault="001E15ED" w:rsidP="001E15E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E15ED" w:rsidRPr="00DA78C1" w:rsidRDefault="001E15ED" w:rsidP="001E15E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E15ED" w:rsidRPr="00DA78C1" w:rsidRDefault="001E15ED" w:rsidP="001E15ED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E15ED" w:rsidRPr="00DA78C1" w:rsidRDefault="001E15ED" w:rsidP="001E1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78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A78C1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A78C1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A78C1">
        <w:rPr>
          <w:rFonts w:ascii="ArialMT" w:eastAsiaTheme="minorEastAsia" w:hAnsi="ArialMT" w:cs="ArialMT"/>
          <w:sz w:val="26"/>
          <w:szCs w:val="26"/>
          <w:lang w:eastAsia="ru-RU"/>
        </w:rPr>
        <w:t xml:space="preserve">Прошу предоставить без проведения торгов земельный участок с кадастровым </w:t>
      </w:r>
      <w:proofErr w:type="gramStart"/>
      <w:r w:rsidRPr="00DA78C1">
        <w:rPr>
          <w:rFonts w:ascii="ArialMT" w:eastAsiaTheme="minorEastAsia" w:hAnsi="ArialMT" w:cs="ArialMT"/>
          <w:sz w:val="26"/>
          <w:szCs w:val="26"/>
          <w:lang w:eastAsia="ru-RU"/>
        </w:rPr>
        <w:t>номером:_</w:t>
      </w:r>
      <w:proofErr w:type="gramEnd"/>
      <w:r w:rsidRPr="00DA78C1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______________________________________________________________________________________________________________________________________________,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A78C1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A78C1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__________________________________________________________________________,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A78C1">
        <w:rPr>
          <w:rFonts w:ascii="ArialMT" w:eastAsiaTheme="minorEastAsia" w:hAnsi="ArialMT" w:cs="ArialMT"/>
          <w:sz w:val="16"/>
          <w:szCs w:val="16"/>
          <w:lang w:eastAsia="ru-RU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A78C1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_____________________________________________________________________.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A78C1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A78C1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A78C1">
        <w:rPr>
          <w:rFonts w:ascii="ArialMT" w:eastAsiaTheme="minorEastAsia" w:hAnsi="ArialMT" w:cs="ArialMT"/>
          <w:sz w:val="26"/>
          <w:szCs w:val="26"/>
          <w:lang w:eastAsia="ru-RU"/>
        </w:rPr>
        <w:t xml:space="preserve">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Федерации: </w:t>
      </w:r>
    </w:p>
    <w:p w:rsidR="001E15ED" w:rsidRPr="00DA78C1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4"/>
        <w:gridCol w:w="4781"/>
      </w:tblGrid>
      <w:tr w:rsidR="001E15ED" w:rsidRPr="00DA78C1" w:rsidTr="00264B44">
        <w:tc>
          <w:tcPr>
            <w:tcW w:w="5046" w:type="dxa"/>
          </w:tcPr>
          <w:p w:rsidR="001E15ED" w:rsidRPr="00DA78C1" w:rsidRDefault="001E15ED" w:rsidP="00264B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A78C1">
              <w:rPr>
                <w:rFonts w:ascii="Times New Roman" w:hAnsi="Times New Roman" w:cs="Times New Roman"/>
                <w:sz w:val="28"/>
                <w:szCs w:val="28"/>
              </w:rPr>
              <w:t>В  случае</w:t>
            </w:r>
            <w:proofErr w:type="gramEnd"/>
            <w:r w:rsidRPr="00DA78C1">
              <w:rPr>
                <w:rFonts w:ascii="Times New Roman" w:hAnsi="Times New Roman" w:cs="Times New Roman"/>
                <w:sz w:val="28"/>
                <w:szCs w:val="28"/>
              </w:rPr>
              <w:t>, если указан вид права «в собственность, продажа» (п.2 ст. 39.3)</w:t>
            </w:r>
          </w:p>
        </w:tc>
        <w:tc>
          <w:tcPr>
            <w:tcW w:w="5092" w:type="dxa"/>
          </w:tcPr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6) земельных участков, на которых расположены здания, сооружения, собственникам таких зданий, </w:t>
            </w:r>
            <w:r w:rsidRPr="00DA78C1">
              <w:rPr>
                <w:rFonts w:eastAsia="Times New Roman"/>
                <w:szCs w:val="20"/>
              </w:rPr>
              <w:lastRenderedPageBreak/>
              <w:t>сооружений либо помещений в них в случаях, предусмотренных статьей 39.20 настоящего Кодекса;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E15ED" w:rsidRPr="00DA78C1" w:rsidRDefault="001E15ED" w:rsidP="001E15ED">
            <w:pPr>
              <w:pStyle w:val="ConsPlusNonformat"/>
              <w:numPr>
                <w:ilvl w:val="0"/>
                <w:numId w:val="1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8C1">
              <w:rPr>
                <w:rFonts w:ascii="Calibri" w:hAnsi="Calibri" w:cs="Calibri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DA78C1">
              <w:rPr>
                <w:rFonts w:ascii="Calibri" w:hAnsi="Calibri" w:cs="Calibri"/>
              </w:rPr>
              <w:t>неустраненных</w:t>
            </w:r>
            <w:proofErr w:type="spellEnd"/>
            <w:r w:rsidRPr="00DA78C1">
              <w:rPr>
                <w:rFonts w:ascii="Calibri" w:hAnsi="Calibri" w:cs="Calibri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1E15ED" w:rsidRPr="00175534" w:rsidTr="00264B44">
        <w:tc>
          <w:tcPr>
            <w:tcW w:w="5046" w:type="dxa"/>
          </w:tcPr>
          <w:p w:rsidR="001E15ED" w:rsidRPr="00DA78C1" w:rsidRDefault="001E15ED" w:rsidP="00264B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092" w:type="dxa"/>
          </w:tcPr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3) земельного участка юридическим лицам в соответствии с распоряжением </w:t>
            </w:r>
            <w:r w:rsidRPr="00DA78C1">
              <w:rPr>
                <w:rFonts w:eastAsia="Times New Roman"/>
                <w:szCs w:val="20"/>
              </w:rPr>
              <w:lastRenderedPageBreak/>
              <w:t>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</w:t>
            </w:r>
            <w:r w:rsidRPr="00DA78C1">
              <w:rPr>
                <w:rFonts w:eastAsia="Times New Roman"/>
                <w:szCs w:val="20"/>
              </w:rPr>
              <w:lastRenderedPageBreak/>
              <w:t>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</w:t>
            </w:r>
            <w:r w:rsidRPr="00DA78C1">
              <w:rPr>
                <w:rFonts w:eastAsia="Times New Roman"/>
                <w:szCs w:val="20"/>
              </w:rPr>
              <w:lastRenderedPageBreak/>
              <w:t>предусмотрено подпунктом 8 настоящего пункта, пунктом 5 статьи 46 настоящего Кодекса;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</w:t>
            </w:r>
            <w:r w:rsidRPr="00DA78C1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lastRenderedPageBreak/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DA78C1">
              <w:rPr>
                <w:rFonts w:eastAsia="Times New Roman"/>
                <w:szCs w:val="20"/>
              </w:rPr>
              <w:t>недропользователю</w:t>
            </w:r>
            <w:proofErr w:type="spellEnd"/>
            <w:r w:rsidRPr="00DA78C1">
              <w:rPr>
                <w:rFonts w:eastAsia="Times New Roman"/>
                <w:szCs w:val="20"/>
              </w:rPr>
              <w:t>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</w:t>
            </w:r>
            <w:r w:rsidRPr="00DA78C1">
              <w:rPr>
                <w:rFonts w:eastAsia="Times New Roman"/>
                <w:szCs w:val="20"/>
              </w:rPr>
              <w:lastRenderedPageBreak/>
              <w:t>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DA78C1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DA78C1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</w:t>
            </w:r>
            <w:r w:rsidRPr="00DA78C1">
              <w:rPr>
                <w:rFonts w:eastAsia="Times New Roman"/>
                <w:szCs w:val="20"/>
              </w:rPr>
              <w:lastRenderedPageBreak/>
              <w:t xml:space="preserve">в сфере охотничьего хозяйства, лицу, с которым заключено </w:t>
            </w:r>
            <w:proofErr w:type="spellStart"/>
            <w:r w:rsidRPr="00DA78C1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DA78C1">
              <w:rPr>
                <w:rFonts w:eastAsia="Times New Roman"/>
                <w:szCs w:val="20"/>
              </w:rPr>
              <w:t xml:space="preserve"> соглашение;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29.1) земельного участка лицу, осуществляющему товарную </w:t>
            </w:r>
            <w:proofErr w:type="spellStart"/>
            <w:r w:rsidRPr="00DA78C1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DA78C1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30) земельного участка юридическому </w:t>
            </w:r>
            <w:r w:rsidRPr="00DA78C1">
              <w:rPr>
                <w:rFonts w:eastAsia="Times New Roman"/>
                <w:szCs w:val="20"/>
              </w:rPr>
              <w:lastRenderedPageBreak/>
              <w:t>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DA78C1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DA78C1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</w:t>
            </w:r>
            <w:r w:rsidRPr="00DA78C1">
              <w:rPr>
                <w:rFonts w:eastAsia="Times New Roman"/>
                <w:szCs w:val="20"/>
              </w:rPr>
              <w:lastRenderedPageBreak/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</w:t>
            </w:r>
            <w:r w:rsidRPr="00DA78C1">
              <w:rPr>
                <w:rFonts w:eastAsia="Times New Roman"/>
                <w:szCs w:val="20"/>
              </w:rPr>
              <w:lastRenderedPageBreak/>
              <w:t>деятельности в Арктической зоне Российской Федерации.</w:t>
            </w:r>
          </w:p>
          <w:p w:rsidR="001E15ED" w:rsidRPr="00DA78C1" w:rsidRDefault="001E15ED" w:rsidP="001E15E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DA78C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E15ED" w:rsidRPr="00DA78C1" w:rsidRDefault="001E15ED" w:rsidP="001E15ED">
            <w:pPr>
              <w:pStyle w:val="ConsPlusNonformat"/>
              <w:numPr>
                <w:ilvl w:val="0"/>
                <w:numId w:val="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8C1">
              <w:rPr>
                <w:rFonts w:ascii="Calibri" w:hAnsi="Calibri" w:cs="Calibri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1E15ED" w:rsidRPr="00175534" w:rsidTr="00264B44">
        <w:tc>
          <w:tcPr>
            <w:tcW w:w="5046" w:type="dxa"/>
          </w:tcPr>
          <w:p w:rsidR="001E15ED" w:rsidRPr="00175534" w:rsidRDefault="001E15ED" w:rsidP="00264B44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случае, если указан вид права «безвозмездное пользование» (п. 2. ст. 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39.10)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gramEnd"/>
          </w:p>
        </w:tc>
        <w:tc>
          <w:tcPr>
            <w:tcW w:w="5092" w:type="dxa"/>
          </w:tcPr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2) в виде служебных наделов </w:t>
            </w:r>
            <w:r w:rsidRPr="007536A8">
              <w:rPr>
                <w:rFonts w:eastAsia="Times New Roman"/>
                <w:szCs w:val="20"/>
              </w:rPr>
              <w:lastRenderedPageBreak/>
              <w:t>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7536A8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12) некоммерческим организациям, </w:t>
            </w:r>
            <w:r w:rsidRPr="007536A8">
              <w:rPr>
                <w:rFonts w:eastAsia="Times New Roman"/>
                <w:szCs w:val="20"/>
              </w:rPr>
              <w:lastRenderedPageBreak/>
              <w:t>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16) лицу, право безвозмездного </w:t>
            </w:r>
            <w:r w:rsidRPr="007536A8">
              <w:rPr>
                <w:rFonts w:eastAsia="Times New Roman"/>
                <w:szCs w:val="20"/>
              </w:rPr>
              <w:lastRenderedPageBreak/>
              <w:t>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20) акционерному обществу "Почта России" в соответствии с Федеральным законом "Об особенностях реорганизации федерального </w:t>
            </w:r>
            <w:r w:rsidRPr="007536A8">
              <w:rPr>
                <w:rFonts w:eastAsia="Times New Roman"/>
                <w:szCs w:val="20"/>
              </w:rPr>
              <w:lastRenderedPageBreak/>
              <w:t>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1E15ED" w:rsidRPr="007536A8" w:rsidRDefault="001E15ED" w:rsidP="001E15E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E15ED" w:rsidRPr="00175534" w:rsidRDefault="001E15ED" w:rsidP="001E15ED">
            <w:pPr>
              <w:pStyle w:val="ConsPlusNonformat"/>
              <w:numPr>
                <w:ilvl w:val="0"/>
                <w:numId w:val="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A8">
              <w:rPr>
                <w:rFonts w:ascii="Calibri" w:hAnsi="Calibri" w:cs="Calibri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      </w:r>
            <w:r w:rsidRPr="007536A8">
              <w:rPr>
                <w:rFonts w:ascii="Calibri" w:hAnsi="Calibri" w:cs="Calibri"/>
              </w:rPr>
              <w:lastRenderedPageBreak/>
              <w:t>кодексом Российской Федерации.</w:t>
            </w:r>
          </w:p>
        </w:tc>
      </w:tr>
    </w:tbl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</w:t>
      </w:r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>___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случае, если на земельном участке расположен объект недвижимости: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1E15ED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1E15ED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ъект </w:t>
      </w:r>
      <w:proofErr w:type="gramStart"/>
      <w:r>
        <w:rPr>
          <w:rFonts w:ascii="ArialMT" w:eastAsiaTheme="minorEastAsia" w:hAnsi="ArialMT" w:cs="ArialMT"/>
          <w:sz w:val="26"/>
          <w:szCs w:val="26"/>
          <w:lang w:eastAsia="ru-RU"/>
        </w:rPr>
        <w:t>недвижимости:_</w:t>
      </w:r>
      <w:proofErr w:type="gramEnd"/>
      <w:r>
        <w:rPr>
          <w:rFonts w:ascii="ArialMT" w:eastAsiaTheme="minorEastAsia" w:hAnsi="ArialMT" w:cs="ArialMT"/>
          <w:sz w:val="26"/>
          <w:szCs w:val="26"/>
          <w:lang w:eastAsia="ru-RU"/>
        </w:rPr>
        <w:t>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1E15ED" w:rsidRPr="00D31703" w:rsidTr="00264B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E15ED" w:rsidRPr="00D31703" w:rsidRDefault="001E15ED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5ED" w:rsidRPr="00EF3A04" w:rsidRDefault="001E15ED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1E15ED" w:rsidRPr="00D31703" w:rsidTr="00264B4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E15ED" w:rsidRPr="00D31703" w:rsidRDefault="001E15ED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5ED" w:rsidRPr="00EF3A04" w:rsidRDefault="001E15ED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1E15ED" w:rsidRPr="00D31703" w:rsidTr="00264B4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E15ED" w:rsidRPr="00D31703" w:rsidRDefault="001E15ED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5ED" w:rsidRPr="00EF3A04" w:rsidRDefault="001E15ED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1E15ED" w:rsidRPr="00D31703" w:rsidTr="00264B44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E15ED" w:rsidRPr="00D31703" w:rsidRDefault="001E15ED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5ED" w:rsidRPr="00EF3A04" w:rsidRDefault="001E15ED" w:rsidP="00264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1E15ED" w:rsidRPr="00D31703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Ф.И.О. заявителя: для граждан</w:t>
      </w:r>
    </w:p>
    <w:p w:rsidR="004C2205" w:rsidRPr="001E15ED" w:rsidRDefault="001E15ED" w:rsidP="001E1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юр.лица</w:t>
      </w:r>
      <w:proofErr w:type="spell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</w:t>
      </w:r>
      <w:bookmarkStart w:id="0" w:name="Par588"/>
      <w:bookmarkEnd w:id="0"/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ц</w:t>
      </w:r>
      <w:bookmarkStart w:id="1" w:name="_GoBack"/>
      <w:bookmarkEnd w:id="1"/>
    </w:p>
    <w:sectPr w:rsidR="004C2205" w:rsidRPr="001E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ED"/>
    <w:rsid w:val="001E15ED"/>
    <w:rsid w:val="004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6BED6-9192-4870-95BE-A7BD5DA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E15ED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1E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2023-03-23T10:45:00Z</dcterms:created>
  <dcterms:modified xsi:type="dcterms:W3CDTF">2023-03-23T10:47:00Z</dcterms:modified>
</cp:coreProperties>
</file>