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DF415EE" wp14:editId="67FA14D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157E77"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DC330F" w:rsidRPr="001B1F0B" w:rsidRDefault="00DC330F" w:rsidP="00157E77">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DC330F">
        <w:rPr>
          <w:rFonts w:ascii="Times New Roman" w:eastAsia="Times New Roman" w:hAnsi="Times New Roman" w:cs="Times New Roman"/>
          <w:b/>
          <w:sz w:val="28"/>
          <w:szCs w:val="28"/>
        </w:rPr>
        <w:t xml:space="preserve">00 апреля 2024 </w:t>
      </w:r>
      <w:r w:rsidRPr="001B1F0B">
        <w:rPr>
          <w:rFonts w:ascii="Times New Roman" w:eastAsia="Times New Roman" w:hAnsi="Times New Roman" w:cs="Times New Roman"/>
          <w:b/>
          <w:sz w:val="28"/>
          <w:szCs w:val="28"/>
        </w:rPr>
        <w:t xml:space="preserve">года                                                          № </w:t>
      </w:r>
      <w:r w:rsidR="00DC330F">
        <w:rPr>
          <w:rFonts w:ascii="Times New Roman" w:eastAsia="Times New Roman" w:hAnsi="Times New Roman" w:cs="Times New Roman"/>
          <w:b/>
          <w:sz w:val="28"/>
          <w:szCs w:val="28"/>
        </w:rPr>
        <w:t>00</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1B1F0B" w:rsidRDefault="00DC330F"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w:t>
      </w:r>
      <w:r w:rsidRPr="001333F1">
        <w:rPr>
          <w:rFonts w:ascii="Times New Roman" w:eastAsia="Times New Roman" w:hAnsi="Times New Roman" w:cs="Times New Roman"/>
          <w:b/>
          <w:bCs/>
          <w:sz w:val="28"/>
          <w:szCs w:val="28"/>
          <w:lang w:eastAsia="ru-RU"/>
        </w:rPr>
        <w:t>внесении</w:t>
      </w:r>
      <w:r>
        <w:rPr>
          <w:rFonts w:ascii="Times New Roman" w:eastAsia="Times New Roman" w:hAnsi="Times New Roman" w:cs="Times New Roman"/>
          <w:b/>
          <w:bCs/>
          <w:sz w:val="28"/>
          <w:szCs w:val="28"/>
          <w:lang w:eastAsia="ru-RU"/>
        </w:rPr>
        <w:t xml:space="preserve"> изменений в постановление </w:t>
      </w:r>
      <w:r w:rsidRPr="0030601D">
        <w:rPr>
          <w:rFonts w:ascii="Times New Roman" w:eastAsia="Times New Roman" w:hAnsi="Times New Roman" w:cs="Times New Roman"/>
          <w:b/>
          <w:bCs/>
          <w:sz w:val="28"/>
          <w:szCs w:val="28"/>
          <w:lang w:eastAsia="ru-RU"/>
        </w:rPr>
        <w:t xml:space="preserve">от </w:t>
      </w:r>
      <w:r w:rsidRPr="00C00AB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 xml:space="preserve">   «</w:t>
      </w:r>
      <w:proofErr w:type="gramEnd"/>
      <w:r w:rsidRPr="00C00AB1">
        <w:rPr>
          <w:rFonts w:ascii="Times New Roman" w:eastAsia="Times New Roman" w:hAnsi="Times New Roman" w:cs="Times New Roman"/>
          <w:b/>
          <w:bCs/>
          <w:sz w:val="28"/>
          <w:szCs w:val="28"/>
          <w:lang w:eastAsia="ru-RU"/>
        </w:rPr>
        <w:t>04</w:t>
      </w:r>
      <w:r>
        <w:rPr>
          <w:rFonts w:ascii="Times New Roman" w:eastAsia="Times New Roman" w:hAnsi="Times New Roman" w:cs="Times New Roman"/>
          <w:b/>
          <w:bCs/>
          <w:sz w:val="28"/>
          <w:szCs w:val="28"/>
          <w:lang w:eastAsia="ru-RU"/>
        </w:rPr>
        <w:t xml:space="preserve">» декабря 2023 года № 193 </w:t>
      </w:r>
      <w:r w:rsidR="00157E77" w:rsidRPr="001B1F0B">
        <w:rPr>
          <w:rFonts w:ascii="Times New Roman" w:eastAsia="Times New Roman" w:hAnsi="Times New Roman" w:cs="Times New Roman"/>
          <w:b/>
          <w:bCs/>
          <w:sz w:val="28"/>
          <w:szCs w:val="28"/>
          <w:lang w:eastAsia="ru-RU"/>
        </w:rPr>
        <w:t>по предоставлению муниципальной услуги:</w:t>
      </w:r>
      <w:r w:rsidR="00157E77" w:rsidRPr="001B1F0B">
        <w:rPr>
          <w:rFonts w:ascii="Times New Roman" w:eastAsia="Times New Roman" w:hAnsi="Times New Roman" w:cs="Times New Roman"/>
          <w:sz w:val="28"/>
          <w:szCs w:val="28"/>
          <w:lang w:eastAsia="ru-RU"/>
        </w:rPr>
        <w:t xml:space="preserve"> </w:t>
      </w:r>
      <w:r w:rsidR="00157E77">
        <w:rPr>
          <w:rFonts w:ascii="Times New Roman" w:eastAsia="Times New Roman" w:hAnsi="Times New Roman" w:cs="Times New Roman"/>
          <w:sz w:val="28"/>
          <w:szCs w:val="28"/>
          <w:lang w:eastAsia="ru-RU"/>
        </w:rPr>
        <w:t>«</w:t>
      </w:r>
      <w:r w:rsidR="00157E77" w:rsidRPr="00157E77">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157E77" w:rsidRPr="00157E77">
        <w:rPr>
          <w:rFonts w:ascii="Times New Roman" w:eastAsia="Times New Roman" w:hAnsi="Times New Roman" w:cs="Times New Roman"/>
          <w:b/>
          <w:bCs/>
          <w:sz w:val="28"/>
          <w:szCs w:val="28"/>
          <w:vertAlign w:val="superscript"/>
          <w:lang w:eastAsia="ru-RU"/>
        </w:rPr>
        <w:footnoteReference w:id="1"/>
      </w:r>
      <w:r w:rsidR="00157E77" w:rsidRPr="00157E77">
        <w:rPr>
          <w:rFonts w:ascii="Times New Roman" w:eastAsia="Times New Roman" w:hAnsi="Times New Roman" w:cs="Times New Roman"/>
          <w:b/>
          <w:bCs/>
          <w:sz w:val="28"/>
          <w:szCs w:val="28"/>
          <w:lang w:eastAsia="ru-RU"/>
        </w:rPr>
        <w:t>), в собственность бесплатно»</w:t>
      </w:r>
    </w:p>
    <w:p w:rsidR="00157E77" w:rsidRPr="001B1F0B" w:rsidRDefault="00157E77" w:rsidP="00157E7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7E77" w:rsidRPr="001B1F0B" w:rsidRDefault="00157E77" w:rsidP="00157E77">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w:t>
      </w:r>
      <w:r w:rsidR="00DC330F">
        <w:rPr>
          <w:rFonts w:ascii="Times New Roman" w:eastAsia="Times New Roman" w:hAnsi="Times New Roman" w:cs="Times New Roman"/>
          <w:sz w:val="28"/>
          <w:szCs w:val="28"/>
          <w:lang w:eastAsia="ru-RU"/>
        </w:rPr>
        <w:t>11.03.2024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D0162C" w:rsidRDefault="00D0162C"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715F6">
        <w:rPr>
          <w:rFonts w:ascii="Times New Roman" w:eastAsia="SimSun" w:hAnsi="Times New Roman" w:cs="Mangal"/>
          <w:kern w:val="3"/>
          <w:sz w:val="28"/>
          <w:szCs w:val="28"/>
          <w:lang w:eastAsia="ru-RU" w:bidi="hi-IN"/>
        </w:rPr>
        <w:t>1</w:t>
      </w:r>
      <w:r w:rsidRPr="001715F6">
        <w:rPr>
          <w:rFonts w:ascii="Times New Roman" w:eastAsia="Times New Roman" w:hAnsi="Times New Roman" w:cs="Times New Roman"/>
          <w:bCs/>
          <w:sz w:val="28"/>
          <w:szCs w:val="28"/>
          <w:lang w:eastAsia="ru-RU"/>
        </w:rPr>
        <w:t xml:space="preserve">. Внести изменения в Административный регламент по предоставлению муниципальной услуги </w:t>
      </w:r>
      <w:r w:rsidRPr="001715F6">
        <w:rPr>
          <w:rFonts w:ascii="Times New Roman" w:eastAsia="Calibri" w:hAnsi="Times New Roman" w:cs="Times New Roman"/>
          <w:bCs/>
          <w:sz w:val="28"/>
          <w:szCs w:val="28"/>
        </w:rPr>
        <w:t>«</w:t>
      </w:r>
      <w:r w:rsidRPr="00D0162C">
        <w:rPr>
          <w:rFonts w:ascii="Times New Roman" w:eastAsia="Calibri"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Pr="00D0162C">
        <w:rPr>
          <w:rFonts w:ascii="Times New Roman" w:eastAsia="Calibri" w:hAnsi="Times New Roman" w:cs="Times New Roman"/>
          <w:bCs/>
          <w:sz w:val="28"/>
          <w:szCs w:val="28"/>
        </w:rPr>
        <w:t>* )</w:t>
      </w:r>
      <w:proofErr w:type="gramEnd"/>
      <w:r w:rsidRPr="00D0162C">
        <w:rPr>
          <w:rFonts w:ascii="Times New Roman" w:eastAsia="Calibri" w:hAnsi="Times New Roman" w:cs="Times New Roman"/>
          <w:bCs/>
          <w:sz w:val="28"/>
          <w:szCs w:val="28"/>
        </w:rPr>
        <w:t>, в собственность бесплатно</w:t>
      </w:r>
      <w:r w:rsidRPr="001715F6">
        <w:rPr>
          <w:rFonts w:ascii="Times New Roman" w:eastAsia="Calibri" w:hAnsi="Times New Roman" w:cs="Times New Roman"/>
          <w:bCs/>
          <w:sz w:val="28"/>
          <w:szCs w:val="28"/>
        </w:rPr>
        <w:t xml:space="preserve">» </w:t>
      </w:r>
      <w:r w:rsidRPr="001715F6">
        <w:rPr>
          <w:rFonts w:ascii="Times New Roman" w:eastAsia="Times New Roman" w:hAnsi="Times New Roman" w:cs="Times New Roman"/>
          <w:bCs/>
          <w:sz w:val="28"/>
          <w:szCs w:val="28"/>
          <w:lang w:eastAsia="ru-RU"/>
        </w:rPr>
        <w:t>читать в следующей редакции:</w:t>
      </w:r>
    </w:p>
    <w:p w:rsidR="001B6089" w:rsidRDefault="001B6089"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В гл. 1 п. </w:t>
      </w:r>
      <w:proofErr w:type="gramStart"/>
      <w:r>
        <w:rPr>
          <w:rFonts w:ascii="Times New Roman" w:eastAsia="Times New Roman" w:hAnsi="Times New Roman" w:cs="Times New Roman"/>
          <w:bCs/>
          <w:sz w:val="28"/>
          <w:szCs w:val="28"/>
          <w:lang w:eastAsia="ru-RU"/>
        </w:rPr>
        <w:t>1.2.;</w:t>
      </w:r>
      <w:proofErr w:type="gramEnd"/>
    </w:p>
    <w:p w:rsidR="001B6089" w:rsidRDefault="001B6089"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w:t>
      </w:r>
      <w:r w:rsidR="007665CA">
        <w:rPr>
          <w:rFonts w:ascii="Times New Roman" w:eastAsia="Times New Roman" w:hAnsi="Times New Roman" w:cs="Times New Roman"/>
          <w:bCs/>
          <w:sz w:val="28"/>
          <w:szCs w:val="28"/>
          <w:lang w:eastAsia="ru-RU"/>
        </w:rPr>
        <w:t>жения</w:t>
      </w:r>
    </w:p>
    <w:p w:rsidR="007665CA" w:rsidRPr="008F5BA7" w:rsidRDefault="007665CA" w:rsidP="007665CA">
      <w:pPr>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8F5BA7">
        <w:rPr>
          <w:rFonts w:ascii="Times New Roman" w:eastAsia="Times New Roman" w:hAnsi="Times New Roman" w:cs="Times New Roman"/>
          <w:sz w:val="28"/>
          <w:szCs w:val="28"/>
          <w:lang w:eastAsia="ru-RU"/>
        </w:rPr>
        <w:t>в случаях</w:t>
      </w:r>
      <w:proofErr w:type="gramEnd"/>
      <w:r w:rsidRPr="008F5BA7">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7665CA" w:rsidRPr="008F5BA7" w:rsidRDefault="007665CA" w:rsidP="007665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7665CA" w:rsidRPr="008F5BA7" w:rsidRDefault="007665CA" w:rsidP="007665C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физические лица;</w:t>
      </w:r>
    </w:p>
    <w:p w:rsidR="007665CA" w:rsidRPr="008F5BA7" w:rsidRDefault="007665CA" w:rsidP="007665CA">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юридические лица </w:t>
      </w:r>
      <w:r w:rsidRPr="008F5BA7">
        <w:rPr>
          <w:rFonts w:ascii="Times New Roman" w:eastAsia="Times New Roman" w:hAnsi="Times New Roman" w:cs="Times New Roman"/>
          <w:sz w:val="28"/>
          <w:szCs w:val="28"/>
          <w:highlight w:val="cyan"/>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F5BA7">
        <w:rPr>
          <w:rFonts w:ascii="Times New Roman" w:eastAsia="Times New Roman" w:hAnsi="Times New Roman" w:cs="Times New Roman"/>
          <w:sz w:val="28"/>
          <w:szCs w:val="28"/>
          <w:lang w:eastAsia="ru-RU"/>
        </w:rPr>
        <w:t xml:space="preserve"> (далее – заявитель).</w:t>
      </w:r>
    </w:p>
    <w:p w:rsidR="007665CA" w:rsidRPr="008F5BA7" w:rsidRDefault="007665CA" w:rsidP="007665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Представлять интересы заявителя имеют право:</w:t>
      </w:r>
    </w:p>
    <w:p w:rsidR="007665CA" w:rsidRPr="008F5BA7" w:rsidRDefault="007665CA" w:rsidP="007665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665CA" w:rsidRPr="008F5BA7" w:rsidRDefault="007665CA" w:rsidP="007665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0162C" w:rsidRDefault="007665CA" w:rsidP="00D0162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w:t>
      </w:r>
      <w:r w:rsidR="00D0162C">
        <w:rPr>
          <w:rFonts w:ascii="Times New Roman" w:eastAsia="Times New Roman" w:hAnsi="Times New Roman" w:cs="Times New Roman"/>
          <w:bCs/>
          <w:sz w:val="28"/>
          <w:szCs w:val="28"/>
          <w:lang w:eastAsia="ru-RU"/>
        </w:rPr>
        <w:t xml:space="preserve"> </w:t>
      </w:r>
      <w:proofErr w:type="gramStart"/>
      <w:r w:rsidR="00D0162C">
        <w:rPr>
          <w:rFonts w:ascii="Times New Roman" w:eastAsia="Times New Roman" w:hAnsi="Times New Roman" w:cs="Times New Roman"/>
          <w:bCs/>
          <w:sz w:val="28"/>
          <w:szCs w:val="28"/>
          <w:lang w:eastAsia="ru-RU"/>
        </w:rPr>
        <w:t>2.4</w:t>
      </w:r>
      <w:r w:rsidR="00D0162C" w:rsidRPr="00652078">
        <w:rPr>
          <w:rFonts w:ascii="Times New Roman" w:eastAsia="Times New Roman" w:hAnsi="Times New Roman" w:cs="Times New Roman"/>
          <w:bCs/>
          <w:sz w:val="28"/>
          <w:szCs w:val="28"/>
          <w:lang w:eastAsia="ru-RU"/>
        </w:rPr>
        <w:t>.;</w:t>
      </w:r>
      <w:proofErr w:type="gramEnd"/>
      <w:r w:rsidR="00D0162C" w:rsidRPr="00652078">
        <w:rPr>
          <w:rFonts w:ascii="Times New Roman" w:eastAsia="Times New Roman" w:hAnsi="Times New Roman" w:cs="Times New Roman"/>
          <w:bCs/>
          <w:sz w:val="28"/>
          <w:szCs w:val="28"/>
          <w:lang w:eastAsia="ru-RU"/>
        </w:rPr>
        <w:t xml:space="preserve"> 2.5</w:t>
      </w:r>
      <w:r w:rsidR="00D0162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2.6. </w:t>
      </w:r>
      <w:proofErr w:type="spellStart"/>
      <w:r>
        <w:rPr>
          <w:rFonts w:ascii="Times New Roman" w:eastAsia="Times New Roman" w:hAnsi="Times New Roman" w:cs="Times New Roman"/>
          <w:bCs/>
          <w:sz w:val="28"/>
          <w:szCs w:val="28"/>
          <w:lang w:eastAsia="ru-RU"/>
        </w:rPr>
        <w:t>пп</w:t>
      </w:r>
      <w:proofErr w:type="spellEnd"/>
      <w:r>
        <w:rPr>
          <w:rFonts w:ascii="Times New Roman" w:eastAsia="Times New Roman" w:hAnsi="Times New Roman" w:cs="Times New Roman"/>
          <w:bCs/>
          <w:sz w:val="28"/>
          <w:szCs w:val="28"/>
          <w:lang w:eastAsia="ru-RU"/>
        </w:rPr>
        <w:t>. г,9,</w:t>
      </w:r>
      <w:r w:rsidR="005D0178">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11.; 2.7.</w:t>
      </w:r>
    </w:p>
    <w:p w:rsidR="00D0162C" w:rsidRPr="00652078" w:rsidRDefault="00D0162C" w:rsidP="00D0162C">
      <w:pPr>
        <w:autoSpaceDE w:val="0"/>
        <w:autoSpaceDN w:val="0"/>
        <w:adjustRightInd w:val="0"/>
        <w:spacing w:after="0" w:line="240" w:lineRule="auto"/>
        <w:jc w:val="both"/>
        <w:rPr>
          <w:rFonts w:ascii="Times New Roman" w:eastAsia="Calibri" w:hAnsi="Times New Roman" w:cs="Times New Roman"/>
          <w:sz w:val="32"/>
          <w:szCs w:val="32"/>
          <w:lang w:val="x-none" w:eastAsia="ar-SA"/>
        </w:rPr>
      </w:pPr>
      <w:proofErr w:type="gramStart"/>
      <w:r w:rsidRPr="00652078">
        <w:rPr>
          <w:rFonts w:ascii="Times New Roman" w:eastAsia="Times New Roman" w:hAnsi="Times New Roman" w:cs="Times New Roman"/>
          <w:sz w:val="28"/>
          <w:szCs w:val="28"/>
          <w:lang w:eastAsia="ru-RU"/>
        </w:rPr>
        <w:t xml:space="preserve">Глава </w:t>
      </w:r>
      <w:r w:rsidRPr="00652078">
        <w:rPr>
          <w:rFonts w:ascii="Times New Roman" w:hAnsi="Times New Roman" w:cs="Times New Roman"/>
          <w:sz w:val="28"/>
          <w:szCs w:val="28"/>
          <w:lang w:val="x-none" w:eastAsia="ru-RU"/>
        </w:rPr>
        <w:t xml:space="preserve"> </w:t>
      </w:r>
      <w:r w:rsidRPr="00652078">
        <w:rPr>
          <w:rFonts w:ascii="Times New Roman" w:eastAsia="Calibri" w:hAnsi="Times New Roman" w:cs="Times New Roman"/>
          <w:sz w:val="28"/>
          <w:szCs w:val="28"/>
          <w:lang w:val="x-none" w:eastAsia="ar-SA"/>
        </w:rPr>
        <w:t>2</w:t>
      </w:r>
      <w:proofErr w:type="gramEnd"/>
      <w:r w:rsidRPr="00652078">
        <w:rPr>
          <w:rFonts w:ascii="Times New Roman" w:eastAsia="Calibri" w:hAnsi="Times New Roman" w:cs="Times New Roman"/>
          <w:sz w:val="32"/>
          <w:szCs w:val="32"/>
          <w:lang w:val="x-none" w:eastAsia="ar-SA"/>
        </w:rPr>
        <w:t>. Стандарт предоставления муниципальной услуги</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 xml:space="preserve">2.4. Срок предоставления муниципальной услуги составляет не более 20 календарных дней (в период </w:t>
      </w:r>
      <w:r w:rsidRPr="008F5BA7">
        <w:rPr>
          <w:rFonts w:ascii="Times New Roman" w:eastAsia="Calibri" w:hAnsi="Times New Roman" w:cs="Times New Roman"/>
          <w:sz w:val="28"/>
          <w:szCs w:val="28"/>
          <w:highlight w:val="cyan"/>
        </w:rPr>
        <w:t>до 01.01.2025</w:t>
      </w:r>
      <w:r w:rsidRPr="008F5BA7">
        <w:rPr>
          <w:rFonts w:ascii="Times New Roman" w:eastAsia="Calibri" w:hAnsi="Times New Roman" w:cs="Times New Roman"/>
          <w:sz w:val="28"/>
          <w:szCs w:val="28"/>
        </w:rPr>
        <w:t xml:space="preserve"> – не более 14 календарных дней) со дня поступления заявления и документов в Администрацию.</w:t>
      </w:r>
    </w:p>
    <w:p w:rsidR="00B10FFF" w:rsidRPr="008F5BA7" w:rsidRDefault="00B10FFF" w:rsidP="00B10FFF">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10FFF" w:rsidRPr="008F5BA7" w:rsidRDefault="00B10FFF" w:rsidP="00B10FF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B10FFF" w:rsidRPr="008F5BA7" w:rsidRDefault="00B10FFF" w:rsidP="00B10FF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B10FFF" w:rsidRPr="008F5BA7" w:rsidRDefault="00B10FFF" w:rsidP="00B10FF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Земельный кодекс Российской Федерации от 25.10.2001 № 136-ФЗ;</w:t>
      </w:r>
    </w:p>
    <w:p w:rsidR="00B10FFF" w:rsidRPr="008F5BA7" w:rsidRDefault="00B10FFF" w:rsidP="00B10FF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Федеральный закон от 24.07.2007 № 221-ФЗ «О кадастровой деятельности»;</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highlight w:val="green"/>
          <w:lang w:eastAsia="ru-RU"/>
        </w:rPr>
      </w:pPr>
      <w:r w:rsidRPr="008F5BA7">
        <w:rPr>
          <w:rFonts w:ascii="Times New Roman" w:eastAsia="Calibri" w:hAnsi="Times New Roman" w:cs="Times New Roman"/>
          <w:sz w:val="28"/>
          <w:szCs w:val="28"/>
          <w:highlight w:val="green"/>
          <w:lang w:eastAsia="ru-RU"/>
        </w:rPr>
        <w:t>Федеральный закон от 28.03.1998 № 53-ФЗ «О воинской обязанности и военной службе» (далее – Федеральный закон № 53-ФЗ)</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highlight w:val="green"/>
          <w:lang w:eastAsia="ru-RU"/>
        </w:rPr>
      </w:pPr>
      <w:r w:rsidRPr="008F5BA7">
        <w:rPr>
          <w:rFonts w:ascii="Times New Roman" w:eastAsia="Calibri" w:hAnsi="Times New Roman" w:cs="Times New Roman"/>
          <w:sz w:val="28"/>
          <w:szCs w:val="28"/>
          <w:highlight w:val="green"/>
          <w:lang w:eastAsia="ru-RU"/>
        </w:rPr>
        <w:t xml:space="preserve">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w:t>
      </w:r>
      <w:r w:rsidRPr="008F5BA7">
        <w:rPr>
          <w:rFonts w:ascii="Times New Roman" w:eastAsia="Calibri" w:hAnsi="Times New Roman" w:cs="Times New Roman"/>
          <w:sz w:val="28"/>
          <w:szCs w:val="28"/>
          <w:highlight w:val="green"/>
          <w:lang w:eastAsia="ru-RU"/>
        </w:rPr>
        <w:lastRenderedPageBreak/>
        <w:t>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highlight w:val="green"/>
          <w:lang w:eastAsia="ru-RU"/>
        </w:rPr>
      </w:pPr>
      <w:r w:rsidRPr="008F5BA7">
        <w:rPr>
          <w:rFonts w:ascii="Times New Roman" w:eastAsia="Calibri" w:hAnsi="Times New Roman" w:cs="Times New Roman"/>
          <w:sz w:val="28"/>
          <w:szCs w:val="28"/>
          <w:highlight w:val="green"/>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highlight w:val="green"/>
          <w:lang w:eastAsia="ru-RU"/>
        </w:rPr>
      </w:pPr>
      <w:r w:rsidRPr="008F5BA7">
        <w:rPr>
          <w:rFonts w:ascii="Times New Roman" w:eastAsia="Calibri" w:hAnsi="Times New Roman" w:cs="Times New Roman"/>
          <w:sz w:val="28"/>
          <w:szCs w:val="28"/>
          <w:highlight w:val="green"/>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8F5BA7">
        <w:rPr>
          <w:rFonts w:ascii="Calibri" w:eastAsia="Calibri" w:hAnsi="Calibri" w:cs="Times New Roman"/>
          <w:highlight w:val="green"/>
        </w:rPr>
        <w:t xml:space="preserve"> </w:t>
      </w:r>
      <w:r w:rsidRPr="008F5BA7">
        <w:rPr>
          <w:rFonts w:ascii="Times New Roman" w:eastAsia="Calibri" w:hAnsi="Times New Roman" w:cs="Times New Roman"/>
          <w:sz w:val="28"/>
          <w:szCs w:val="28"/>
          <w:highlight w:val="green"/>
          <w:lang w:eastAsia="ru-RU"/>
        </w:rPr>
        <w:t>(далее – Постановление № 452);</w:t>
      </w:r>
    </w:p>
    <w:p w:rsidR="00B10FFF" w:rsidRPr="008F5BA7" w:rsidRDefault="00B10FFF" w:rsidP="00B10FFF">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highlight w:val="green"/>
          <w:lang w:eastAsia="ru-RU"/>
        </w:rPr>
      </w:pPr>
      <w:r w:rsidRPr="008F5BA7">
        <w:rPr>
          <w:rFonts w:ascii="Times New Roman" w:eastAsia="Calibri" w:hAnsi="Times New Roman" w:cs="Times New Roman"/>
          <w:sz w:val="28"/>
          <w:szCs w:val="28"/>
          <w:highlight w:val="green"/>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8F5BA7">
        <w:rPr>
          <w:rFonts w:ascii="Calibri" w:eastAsia="Calibri" w:hAnsi="Calibri" w:cs="Times New Roman"/>
          <w:highlight w:val="green"/>
        </w:rPr>
        <w:t xml:space="preserve"> </w:t>
      </w:r>
      <w:r w:rsidRPr="008F5BA7">
        <w:rPr>
          <w:rFonts w:ascii="Times New Roman" w:eastAsia="Calibri" w:hAnsi="Times New Roman" w:cs="Times New Roman"/>
          <w:sz w:val="28"/>
          <w:szCs w:val="28"/>
          <w:highlight w:val="green"/>
          <w:lang w:eastAsia="ru-RU"/>
        </w:rPr>
        <w:t>(далее – Постановление          № 526);</w:t>
      </w:r>
    </w:p>
    <w:p w:rsidR="00B10FFF" w:rsidRPr="008F5BA7" w:rsidRDefault="00B10FFF" w:rsidP="00B10FFF">
      <w:pPr>
        <w:widowControl w:val="0"/>
        <w:numPr>
          <w:ilvl w:val="0"/>
          <w:numId w:val="26"/>
        </w:numPr>
        <w:autoSpaceDE w:val="0"/>
        <w:autoSpaceDN w:val="0"/>
        <w:spacing w:after="0" w:line="240" w:lineRule="auto"/>
        <w:ind w:left="0" w:firstLine="1069"/>
        <w:jc w:val="both"/>
        <w:rPr>
          <w:rFonts w:ascii="Times New Roman" w:eastAsia="Times New Roman" w:hAnsi="Times New Roman" w:cs="Times New Roman"/>
          <w:sz w:val="28"/>
          <w:szCs w:val="28"/>
          <w:highlight w:val="cyan"/>
          <w:lang w:eastAsia="ru-RU"/>
        </w:rPr>
      </w:pPr>
      <w:r w:rsidRPr="008F5BA7">
        <w:rPr>
          <w:rFonts w:ascii="Times New Roman" w:eastAsia="Times New Roman" w:hAnsi="Times New Roman" w:cs="Times New Roman"/>
          <w:sz w:val="28"/>
          <w:szCs w:val="28"/>
          <w:highlight w:val="cyan"/>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10FFF" w:rsidRPr="008F5BA7" w:rsidRDefault="00B10FFF" w:rsidP="00B10FF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lastRenderedPageBreak/>
        <w:t>- лично заявителем при обращении в Администрацию, в том числе на ЕПГУ/ПГУ ЛО;</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8F5BA7">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кадастровый номер испрашиваемого земельного участка;</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8F5BA7">
        <w:rPr>
          <w:rFonts w:ascii="Times New Roman" w:eastAsia="Times New Roman" w:hAnsi="Times New Roman" w:cs="Times New Roman"/>
          <w:sz w:val="28"/>
          <w:szCs w:val="28"/>
          <w:lang w:eastAsia="ru-RU"/>
        </w:rPr>
        <w:t xml:space="preserve">Федерации, </w:t>
      </w:r>
      <w:r w:rsidRPr="008F5BA7">
        <w:rPr>
          <w:rFonts w:ascii="Times New Roman" w:eastAsia="Times New Roman" w:hAnsi="Times New Roman" w:cs="Times New Roman"/>
          <w:sz w:val="28"/>
          <w:szCs w:val="28"/>
          <w:highlight w:val="green"/>
          <w:lang w:eastAsia="ru-RU"/>
        </w:rPr>
        <w:t xml:space="preserve"> либо</w:t>
      </w:r>
      <w:proofErr w:type="gramEnd"/>
      <w:r w:rsidRPr="008F5BA7">
        <w:rPr>
          <w:rFonts w:ascii="Times New Roman" w:eastAsia="Times New Roman" w:hAnsi="Times New Roman" w:cs="Times New Roman"/>
          <w:sz w:val="28"/>
          <w:szCs w:val="28"/>
          <w:lang w:eastAsia="ru-RU"/>
        </w:rPr>
        <w:t xml:space="preserve"> </w:t>
      </w:r>
      <w:r w:rsidRPr="008F5BA7">
        <w:rPr>
          <w:rFonts w:ascii="Times New Roman" w:eastAsia="Times New Roman" w:hAnsi="Times New Roman" w:cs="Times New Roman"/>
          <w:sz w:val="28"/>
          <w:szCs w:val="28"/>
          <w:highlight w:val="green"/>
          <w:lang w:eastAsia="ru-RU"/>
        </w:rPr>
        <w:t>пунктом 4 статьи 3 или пунктом 20 статьи 3.7 Федерального закона от 25.10.2001 № 137-ФЗ «О введении в действие Земельного кодекса Российской Федерации»</w:t>
      </w:r>
      <w:r w:rsidRPr="008F5BA7">
        <w:rPr>
          <w:rFonts w:ascii="Times New Roman" w:eastAsia="Times New Roman" w:hAnsi="Times New Roman" w:cs="Times New Roman"/>
          <w:sz w:val="28"/>
          <w:szCs w:val="28"/>
          <w:lang w:eastAsia="ru-RU"/>
        </w:rPr>
        <w:t>;</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цель использования земельного участка;</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0FFF" w:rsidRPr="008F5BA7" w:rsidRDefault="00B10FFF" w:rsidP="00B10FF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B10FFF" w:rsidRPr="008F5BA7" w:rsidRDefault="00B10FFF" w:rsidP="00B10FFF">
      <w:pPr>
        <w:widowControl w:val="0"/>
        <w:spacing w:after="0" w:line="240" w:lineRule="auto"/>
        <w:ind w:firstLine="851"/>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w:t>
      </w:r>
      <w:r w:rsidRPr="008F5BA7">
        <w:rPr>
          <w:rFonts w:ascii="Times New Roman" w:eastAsia="Times New Roman" w:hAnsi="Times New Roman" w:cs="Times New Roman"/>
          <w:sz w:val="28"/>
          <w:szCs w:val="28"/>
          <w:highlight w:val="green"/>
        </w:rPr>
        <w:lastRenderedPageBreak/>
        <w:t xml:space="preserve">25.10.2001 № 137-ФЗ «О введении в действие Земельного кодекса Российской Федерации»). </w:t>
      </w:r>
    </w:p>
    <w:p w:rsidR="00B10FFF" w:rsidRPr="008F5BA7" w:rsidRDefault="00B10FFF" w:rsidP="00B10FFF">
      <w:pPr>
        <w:widowControl w:val="0"/>
        <w:spacing w:after="0" w:line="240" w:lineRule="auto"/>
        <w:ind w:firstLine="851"/>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B10FFF" w:rsidRPr="008F5BA7" w:rsidRDefault="00B10FFF" w:rsidP="00B10FFF">
      <w:pPr>
        <w:widowControl w:val="0"/>
        <w:numPr>
          <w:ilvl w:val="0"/>
          <w:numId w:val="30"/>
        </w:numPr>
        <w:spacing w:after="0" w:line="240" w:lineRule="auto"/>
        <w:ind w:firstLine="851"/>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rPr>
      </w:pPr>
      <w:r w:rsidRPr="008F5BA7">
        <w:rPr>
          <w:rFonts w:ascii="Times New Roman" w:eastAsia="Times New Roman" w:hAnsi="Times New Roman" w:cs="Times New Roman"/>
          <w:sz w:val="28"/>
          <w:szCs w:val="28"/>
          <w:highlight w:val="green"/>
        </w:rPr>
        <w:t>11)</w:t>
      </w:r>
      <w:r w:rsidRPr="008F5BA7">
        <w:rPr>
          <w:rFonts w:ascii="Times New Roman" w:eastAsia="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Pr="008F5BA7">
        <w:rPr>
          <w:rFonts w:ascii="Times New Roman" w:eastAsia="Times New Roman" w:hAnsi="Times New Roman" w:cs="Times New Roman"/>
          <w:sz w:val="28"/>
          <w:szCs w:val="28"/>
          <w:highlight w:val="green"/>
        </w:rPr>
        <w:t xml:space="preserve"> в том числе:</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а) в случае, предусмотренном частью 12 статьи 5 Областного закона               № 75-оз:</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документы, подтверждающие факт обучения детей в возрасте до 23 лет в образовательных организациях по очной форме обучения;</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согласие на обработку персональных данных от всех совершеннолетних членов семьи заявителя;</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rPr>
      </w:pPr>
      <w:r w:rsidRPr="008F5BA7">
        <w:rPr>
          <w:rFonts w:ascii="Times New Roman" w:eastAsia="Times New Roman" w:hAnsi="Times New Roman" w:cs="Times New Roman"/>
          <w:sz w:val="28"/>
          <w:szCs w:val="28"/>
          <w:highlight w:val="green"/>
        </w:rPr>
        <w:t xml:space="preserve">-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w:t>
      </w:r>
      <w:r w:rsidRPr="008F5BA7">
        <w:rPr>
          <w:rFonts w:ascii="Times New Roman" w:eastAsia="Times New Roman" w:hAnsi="Times New Roman" w:cs="Times New Roman"/>
          <w:sz w:val="28"/>
          <w:szCs w:val="28"/>
          <w:highlight w:val="green"/>
        </w:rPr>
        <w:lastRenderedPageBreak/>
        <w:t>случае, предусмотренном абзацем третьим части 2-1 статьи 1 Областного закона № 105-оз);</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б) в случае, предусмотренном подпунктом 1 или подпунктом 2 части 1 статьи 1-1 Областного закона № 105-оз:</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земельный сертификат в соответствии с Постановлением № 452;</w:t>
      </w:r>
    </w:p>
    <w:p w:rsidR="00B10FFF" w:rsidRPr="008F5BA7" w:rsidRDefault="00B10FFF" w:rsidP="00B10FFF">
      <w:pPr>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B10FFF" w:rsidRPr="008F5BA7" w:rsidRDefault="00B10FFF" w:rsidP="00B10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highlight w:val="yellow"/>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8F5BA7">
        <w:rPr>
          <w:rFonts w:ascii="Calibri" w:eastAsia="Calibri" w:hAnsi="Calibri" w:cs="Times New Roman"/>
          <w:highlight w:val="yellow"/>
        </w:rPr>
        <w:t>;</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rPr>
      </w:pPr>
      <w:r w:rsidRPr="008F5BA7">
        <w:rPr>
          <w:rFonts w:ascii="Times New Roman" w:eastAsia="Times New Roman" w:hAnsi="Times New Roman" w:cs="Times New Roman"/>
          <w:sz w:val="28"/>
          <w:szCs w:val="28"/>
          <w:highlight w:val="green"/>
        </w:rPr>
        <w:t>- выписка из приказа командира (начальника) воинской части, подтверждающая увольнение с военной службы;</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highlight w:val="green"/>
        </w:rPr>
      </w:pPr>
      <w:r w:rsidRPr="008F5BA7">
        <w:rPr>
          <w:rFonts w:ascii="Times New Roman" w:eastAsia="Times New Roman" w:hAnsi="Times New Roman" w:cs="Times New Roman"/>
          <w:sz w:val="28"/>
          <w:szCs w:val="28"/>
          <w:highlight w:val="green"/>
        </w:rPr>
        <w:t>в) в случае, предусмотренном подпунктом 3 части 1 статьи 1-1 Областного закона № 105-оз:</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rPr>
      </w:pPr>
      <w:r w:rsidRPr="008F5BA7">
        <w:rPr>
          <w:rFonts w:ascii="Times New Roman" w:eastAsia="Times New Roman" w:hAnsi="Times New Roman" w:cs="Times New Roman"/>
          <w:sz w:val="28"/>
          <w:szCs w:val="28"/>
          <w:highlight w:val="green"/>
        </w:rPr>
        <w:t>- земельный сертификат в соответствии с Постановлением № 452.</w:t>
      </w:r>
    </w:p>
    <w:p w:rsidR="00B10FFF" w:rsidRPr="008F5BA7" w:rsidRDefault="00B10FFF" w:rsidP="00B10FFF">
      <w:pPr>
        <w:widowControl w:val="0"/>
        <w:spacing w:after="0" w:line="240" w:lineRule="auto"/>
        <w:ind w:firstLine="740"/>
        <w:jc w:val="both"/>
        <w:rPr>
          <w:rFonts w:ascii="Times New Roman" w:eastAsia="Times New Roman" w:hAnsi="Times New Roman" w:cs="Times New Roman"/>
          <w:sz w:val="28"/>
          <w:szCs w:val="28"/>
        </w:rPr>
      </w:pPr>
      <w:r w:rsidRPr="008F5BA7">
        <w:rPr>
          <w:rFonts w:ascii="Times New Roman" w:eastAsia="Times New Roman" w:hAnsi="Times New Roman" w:cs="Times New Roman"/>
          <w:sz w:val="28"/>
          <w:szCs w:val="28"/>
        </w:rPr>
        <w:t xml:space="preserve">Предоставление документов, указанных в </w:t>
      </w:r>
      <w:proofErr w:type="spellStart"/>
      <w:r w:rsidRPr="008F5BA7">
        <w:rPr>
          <w:rFonts w:ascii="Times New Roman" w:eastAsia="Times New Roman" w:hAnsi="Times New Roman" w:cs="Times New Roman"/>
          <w:sz w:val="28"/>
          <w:szCs w:val="28"/>
        </w:rPr>
        <w:t>пп</w:t>
      </w:r>
      <w:proofErr w:type="spellEnd"/>
      <w:r w:rsidRPr="008F5BA7">
        <w:rPr>
          <w:rFonts w:ascii="Times New Roman" w:eastAsia="Times New Roman" w:hAnsi="Times New Roman" w:cs="Times New Roman"/>
          <w:sz w:val="28"/>
          <w:szCs w:val="28"/>
        </w:rPr>
        <w:t>. 4-</w:t>
      </w:r>
      <w:r w:rsidRPr="008F5BA7">
        <w:rPr>
          <w:rFonts w:ascii="Times New Roman" w:eastAsia="Times New Roman" w:hAnsi="Times New Roman" w:cs="Times New Roman"/>
          <w:sz w:val="28"/>
          <w:szCs w:val="28"/>
          <w:highlight w:val="green"/>
        </w:rPr>
        <w:t>8</w:t>
      </w:r>
      <w:r w:rsidRPr="008F5BA7">
        <w:rPr>
          <w:rFonts w:ascii="Times New Roman" w:eastAsia="Times New Roman" w:hAnsi="Times New Roman" w:cs="Times New Roman"/>
          <w:sz w:val="28"/>
          <w:szCs w:val="28"/>
        </w:rPr>
        <w:t xml:space="preserve">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10FFF" w:rsidRPr="008F5BA7" w:rsidRDefault="00B10FFF" w:rsidP="00B10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w:t>
      </w:r>
      <w:r w:rsidRPr="008F5BA7">
        <w:rPr>
          <w:rFonts w:ascii="Times New Roman" w:eastAsia="Times New Roman" w:hAnsi="Times New Roman" w:cs="Times New Roman"/>
          <w:sz w:val="28"/>
          <w:szCs w:val="28"/>
          <w:lang w:eastAsia="ru-RU"/>
        </w:rPr>
        <w:lastRenderedPageBreak/>
        <w:t>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10FFF" w:rsidRPr="008F5BA7" w:rsidRDefault="00B10FFF" w:rsidP="00B10F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highlight w:val="green"/>
        </w:rPr>
        <w:t>В случае, предусмотренном частью 12 статьи 5 Областного закона № 75-оз:</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8F5BA7">
        <w:rPr>
          <w:rFonts w:ascii="Times New Roman" w:eastAsia="Calibri" w:hAnsi="Times New Roman" w:cs="Times New Roman"/>
          <w:sz w:val="28"/>
          <w:szCs w:val="28"/>
          <w:highlight w:val="green"/>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8F5BA7">
        <w:rPr>
          <w:rFonts w:ascii="Times New Roman" w:eastAsia="Calibri" w:hAnsi="Times New Roman" w:cs="Times New Roman"/>
          <w:sz w:val="28"/>
          <w:szCs w:val="28"/>
          <w:highlight w:val="green"/>
        </w:rPr>
        <w:t>- свидетельство о браке гражданина с матерью (отцом) пасынка, падчерицы гражданина (в отношении пасынков, падчериц);</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8F5BA7">
        <w:rPr>
          <w:rFonts w:ascii="Times New Roman" w:eastAsia="Calibri" w:hAnsi="Times New Roman" w:cs="Times New Roman"/>
          <w:sz w:val="28"/>
          <w:szCs w:val="28"/>
          <w:highlight w:val="green"/>
        </w:rPr>
        <w:t>-</w:t>
      </w:r>
      <w:r w:rsidRPr="008F5BA7">
        <w:rPr>
          <w:rFonts w:ascii="Calibri" w:eastAsia="Calibri" w:hAnsi="Calibri" w:cs="Times New Roman"/>
          <w:highlight w:val="green"/>
        </w:rPr>
        <w:t xml:space="preserve"> </w:t>
      </w:r>
      <w:r w:rsidRPr="008F5BA7">
        <w:rPr>
          <w:rFonts w:ascii="Times New Roman" w:eastAsia="Calibri" w:hAnsi="Times New Roman" w:cs="Times New Roman"/>
          <w:sz w:val="28"/>
          <w:szCs w:val="28"/>
          <w:highlight w:val="green"/>
        </w:rPr>
        <w:t>документы, содержащие сведения о составе семьи заявителя;</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8F5BA7">
        <w:rPr>
          <w:rFonts w:ascii="Times New Roman" w:eastAsia="Calibri" w:hAnsi="Times New Roman" w:cs="Times New Roman"/>
          <w:sz w:val="28"/>
          <w:szCs w:val="28"/>
          <w:highlight w:val="green"/>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r w:rsidRPr="008F5BA7">
        <w:rPr>
          <w:rFonts w:ascii="Times New Roman" w:eastAsia="Calibri" w:hAnsi="Times New Roman" w:cs="Times New Roman"/>
          <w:sz w:val="28"/>
          <w:szCs w:val="28"/>
          <w:highlight w:val="green"/>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highlight w:val="green"/>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r w:rsidRPr="008F5BA7">
        <w:rPr>
          <w:rFonts w:ascii="Times New Roman" w:eastAsia="Calibri" w:hAnsi="Times New Roman" w:cs="Times New Roman"/>
          <w:sz w:val="28"/>
          <w:szCs w:val="28"/>
        </w:rPr>
        <w:t>.</w:t>
      </w:r>
    </w:p>
    <w:p w:rsidR="00B10FFF" w:rsidRPr="008F5BA7" w:rsidRDefault="00B10FFF" w:rsidP="00B10F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0162C" w:rsidRPr="00D66A6F" w:rsidRDefault="00D0162C" w:rsidP="00D0162C">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D66A6F">
        <w:rPr>
          <w:rFonts w:ascii="Times New Roman" w:eastAsia="Times New Roman" w:hAnsi="Times New Roman" w:cs="Times New Roman"/>
          <w:sz w:val="28"/>
          <w:szCs w:val="28"/>
          <w:lang w:eastAsia="x-none"/>
        </w:rPr>
        <w:t xml:space="preserve">В гл. 3 п 3.1.1. </w:t>
      </w:r>
      <w:proofErr w:type="spellStart"/>
      <w:r w:rsidRPr="00D66A6F">
        <w:rPr>
          <w:rFonts w:ascii="Times New Roman" w:eastAsia="Times New Roman" w:hAnsi="Times New Roman" w:cs="Times New Roman"/>
          <w:sz w:val="28"/>
          <w:szCs w:val="28"/>
          <w:lang w:eastAsia="x-none"/>
        </w:rPr>
        <w:t>пп</w:t>
      </w:r>
      <w:proofErr w:type="spellEnd"/>
      <w:r w:rsidRPr="00D66A6F">
        <w:rPr>
          <w:rFonts w:ascii="Times New Roman" w:eastAsia="Times New Roman" w:hAnsi="Times New Roman" w:cs="Times New Roman"/>
          <w:sz w:val="28"/>
          <w:szCs w:val="28"/>
          <w:lang w:eastAsia="x-none"/>
        </w:rPr>
        <w:t xml:space="preserve">. </w:t>
      </w:r>
      <w:proofErr w:type="gramStart"/>
      <w:r w:rsidRPr="00D66A6F">
        <w:rPr>
          <w:rFonts w:ascii="Times New Roman" w:eastAsia="Times New Roman" w:hAnsi="Times New Roman" w:cs="Times New Roman"/>
          <w:sz w:val="28"/>
          <w:szCs w:val="28"/>
          <w:lang w:eastAsia="x-none"/>
        </w:rPr>
        <w:t>2.</w:t>
      </w:r>
      <w:r w:rsidR="005D0178">
        <w:rPr>
          <w:rFonts w:ascii="Times New Roman" w:eastAsia="Times New Roman" w:hAnsi="Times New Roman" w:cs="Times New Roman"/>
          <w:sz w:val="28"/>
          <w:szCs w:val="28"/>
          <w:lang w:eastAsia="x-none"/>
        </w:rPr>
        <w:t>;</w:t>
      </w:r>
      <w:proofErr w:type="gramEnd"/>
      <w:r w:rsidR="005D0178">
        <w:rPr>
          <w:rFonts w:ascii="Times New Roman" w:eastAsia="Times New Roman" w:hAnsi="Times New Roman" w:cs="Times New Roman"/>
          <w:sz w:val="28"/>
          <w:szCs w:val="28"/>
          <w:lang w:eastAsia="x-none"/>
        </w:rPr>
        <w:t xml:space="preserve"> 3.1.3.4.</w:t>
      </w:r>
    </w:p>
    <w:p w:rsidR="00D0162C" w:rsidRPr="00D66A6F" w:rsidRDefault="00D0162C" w:rsidP="00D0162C">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D66A6F">
        <w:rPr>
          <w:rFonts w:ascii="Times New Roman" w:eastAsia="Times New Roman" w:hAnsi="Times New Roman" w:cs="Times New Roman"/>
          <w:sz w:val="28"/>
          <w:szCs w:val="28"/>
          <w:lang w:eastAsia="x-none"/>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0178" w:rsidRPr="008F5BA7" w:rsidRDefault="005D0178" w:rsidP="005D01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D0178" w:rsidRPr="008F5BA7" w:rsidRDefault="005D0178" w:rsidP="005D0178">
      <w:pPr>
        <w:widowControl w:val="0"/>
        <w:autoSpaceDE w:val="0"/>
        <w:autoSpaceDN w:val="0"/>
        <w:adjustRightInd w:val="0"/>
        <w:spacing w:after="0" w:line="240" w:lineRule="auto"/>
        <w:ind w:left="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8F5BA7">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дней (в период </w:t>
      </w:r>
      <w:r w:rsidRPr="008F5BA7">
        <w:rPr>
          <w:rFonts w:ascii="Times New Roman" w:eastAsia="Calibri" w:hAnsi="Times New Roman" w:cs="Times New Roman"/>
          <w:sz w:val="28"/>
          <w:szCs w:val="28"/>
          <w:highlight w:val="cyan"/>
          <w:lang w:eastAsia="ru-RU"/>
        </w:rPr>
        <w:t>до 01.01.2025</w:t>
      </w:r>
      <w:r w:rsidRPr="008F5BA7">
        <w:rPr>
          <w:rFonts w:ascii="Times New Roman" w:eastAsia="Calibri" w:hAnsi="Times New Roman" w:cs="Times New Roman"/>
          <w:sz w:val="28"/>
          <w:szCs w:val="28"/>
          <w:lang w:eastAsia="ru-RU"/>
        </w:rPr>
        <w:t xml:space="preserve"> – 10 дней);</w:t>
      </w:r>
    </w:p>
    <w:p w:rsidR="005D0178" w:rsidRPr="008F5BA7" w:rsidRDefault="005D0178" w:rsidP="005D0178">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8F5BA7">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5D0178" w:rsidRPr="008F5BA7" w:rsidRDefault="005D0178" w:rsidP="005D01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5D0178" w:rsidRPr="008F5BA7" w:rsidRDefault="005D0178" w:rsidP="005D01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выдача результата предоставления муниципальной услуги – 1 день.</w:t>
      </w:r>
    </w:p>
    <w:p w:rsidR="005D0178" w:rsidRPr="008F5BA7" w:rsidRDefault="005D0178" w:rsidP="005D01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5D0178" w:rsidRPr="008F5BA7" w:rsidRDefault="005D0178" w:rsidP="005D017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 xml:space="preserve">подготовка проекта решения о предоставлении земельного участка в </w:t>
      </w:r>
      <w:r w:rsidRPr="008F5BA7">
        <w:rPr>
          <w:rFonts w:ascii="Times New Roman" w:eastAsia="Calibri" w:hAnsi="Times New Roman" w:cs="Times New Roman"/>
          <w:sz w:val="28"/>
          <w:szCs w:val="28"/>
          <w:lang w:eastAsia="ru-RU"/>
        </w:rPr>
        <w:lastRenderedPageBreak/>
        <w:t>собственность бесплатно;</w:t>
      </w:r>
    </w:p>
    <w:p w:rsidR="005D0178" w:rsidRPr="008F5BA7" w:rsidRDefault="005D0178" w:rsidP="005D017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подготовка проекта </w:t>
      </w:r>
      <w:r w:rsidRPr="008F5BA7">
        <w:rPr>
          <w:rFonts w:ascii="Times New Roman" w:eastAsia="Calibri" w:hAnsi="Times New Roman" w:cs="Times New Roman"/>
          <w:sz w:val="28"/>
          <w:szCs w:val="28"/>
          <w:lang w:eastAsia="ru-RU"/>
        </w:rPr>
        <w:t>решения</w:t>
      </w:r>
      <w:r w:rsidRPr="008F5BA7">
        <w:rPr>
          <w:rFonts w:ascii="Times New Roman" w:eastAsia="Times New Roman" w:hAnsi="Times New Roman" w:cs="Times New Roman"/>
          <w:sz w:val="28"/>
          <w:szCs w:val="28"/>
          <w:lang w:eastAsia="ru-RU"/>
        </w:rPr>
        <w:t xml:space="preserve"> об </w:t>
      </w:r>
      <w:r w:rsidRPr="008F5BA7">
        <w:rPr>
          <w:rFonts w:ascii="Times New Roman" w:eastAsia="Calibri" w:hAnsi="Times New Roman" w:cs="Times New Roman"/>
          <w:sz w:val="28"/>
          <w:szCs w:val="28"/>
          <w:lang w:eastAsia="ru-RU"/>
        </w:rPr>
        <w:t xml:space="preserve">отказе в предоставлении </w:t>
      </w:r>
      <w:r w:rsidRPr="008F5BA7">
        <w:rPr>
          <w:rFonts w:ascii="Times New Roman" w:eastAsia="Calibri" w:hAnsi="Times New Roman" w:cs="Times New Roman"/>
          <w:color w:val="000000"/>
          <w:sz w:val="28"/>
          <w:szCs w:val="28"/>
          <w:lang w:eastAsia="ru-RU"/>
        </w:rPr>
        <w:t>муниципальной услуги;</w:t>
      </w:r>
      <w:r w:rsidRPr="008F5BA7">
        <w:rPr>
          <w:rFonts w:ascii="Times New Roman" w:eastAsia="Times New Roman" w:hAnsi="Times New Roman" w:cs="Times New Roman"/>
          <w:sz w:val="28"/>
          <w:szCs w:val="28"/>
          <w:lang w:eastAsia="ru-RU"/>
        </w:rPr>
        <w:t xml:space="preserve"> </w:t>
      </w:r>
    </w:p>
    <w:p w:rsidR="005D0178" w:rsidRPr="008F5BA7" w:rsidRDefault="005D0178" w:rsidP="005D017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F5BA7">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5D0178" w:rsidRPr="008F5BA7" w:rsidRDefault="005D0178" w:rsidP="005D01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8F5BA7">
        <w:rPr>
          <w:rFonts w:ascii="Times New Roman" w:eastAsia="Calibri" w:hAnsi="Times New Roman" w:cs="Times New Roman"/>
          <w:sz w:val="28"/>
          <w:szCs w:val="28"/>
          <w:highlight w:val="cyan"/>
        </w:rPr>
        <w:t>до 01.01.2025</w:t>
      </w:r>
      <w:r w:rsidRPr="008F5BA7">
        <w:rPr>
          <w:rFonts w:ascii="Times New Roman" w:eastAsia="Calibri" w:hAnsi="Times New Roman" w:cs="Times New Roman"/>
          <w:sz w:val="28"/>
          <w:szCs w:val="28"/>
        </w:rPr>
        <w:t xml:space="preserve"> </w:t>
      </w:r>
      <w:r w:rsidRPr="008F5BA7">
        <w:rPr>
          <w:rFonts w:ascii="Times New Roman" w:eastAsia="Times New Roman" w:hAnsi="Times New Roman" w:cs="Times New Roman"/>
          <w:sz w:val="28"/>
          <w:szCs w:val="28"/>
          <w:lang w:eastAsia="ru-RU"/>
        </w:rPr>
        <w:t>– не более 10 дней);</w:t>
      </w:r>
    </w:p>
    <w:p w:rsidR="005D0178" w:rsidRPr="008F5BA7" w:rsidRDefault="005D0178" w:rsidP="005D01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157E77" w:rsidRPr="001B1F0B" w:rsidRDefault="00157E77" w:rsidP="00157E77">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157E77" w:rsidRPr="001B1F0B" w:rsidRDefault="00157E77" w:rsidP="00157E77">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157E77" w:rsidRDefault="00157E77" w:rsidP="00157E77">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157E77"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1B1F0B"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1B1F0B" w:rsidRDefault="00157E77" w:rsidP="00157E77">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Глава администрации                                                                Е.В. </w:t>
      </w:r>
      <w:proofErr w:type="spellStart"/>
      <w:r w:rsidRPr="001B1F0B">
        <w:rPr>
          <w:rFonts w:ascii="Times New Roman" w:eastAsia="Times New Roman" w:hAnsi="Times New Roman" w:cs="Times New Roman"/>
          <w:sz w:val="28"/>
          <w:szCs w:val="28"/>
          <w:lang w:eastAsia="ru-RU"/>
        </w:rPr>
        <w:t>Черемхина</w:t>
      </w:r>
      <w:proofErr w:type="spellEnd"/>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5D0178" w:rsidRDefault="005D0178" w:rsidP="005D01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5D01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7E77" w:rsidRPr="001B1F0B" w:rsidRDefault="005D0178"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57E77">
        <w:rPr>
          <w:rFonts w:ascii="Times New Roman" w:eastAsia="Times New Roman" w:hAnsi="Times New Roman" w:cs="Times New Roman"/>
          <w:sz w:val="24"/>
          <w:szCs w:val="24"/>
          <w:lang w:eastAsia="ru-RU"/>
        </w:rPr>
        <w:t xml:space="preserve">  </w:t>
      </w:r>
      <w:r w:rsidR="00157E77" w:rsidRPr="001B1F0B">
        <w:rPr>
          <w:rFonts w:ascii="Times New Roman" w:eastAsia="Times New Roman" w:hAnsi="Times New Roman" w:cs="Times New Roman"/>
          <w:sz w:val="24"/>
          <w:szCs w:val="24"/>
          <w:lang w:eastAsia="ru-RU"/>
        </w:rPr>
        <w:t>УТВЕРЖДЕН:</w:t>
      </w:r>
    </w:p>
    <w:p w:rsidR="00157E77" w:rsidRPr="001B1F0B"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157E77" w:rsidRPr="001B1F0B"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157E77"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от </w:t>
      </w:r>
      <w:r w:rsidR="00F460FC">
        <w:rPr>
          <w:rFonts w:ascii="Times New Roman" w:eastAsia="Times New Roman" w:hAnsi="Times New Roman" w:cs="Times New Roman"/>
          <w:sz w:val="24"/>
          <w:szCs w:val="24"/>
          <w:lang w:eastAsia="ru-RU"/>
        </w:rPr>
        <w:t>04</w:t>
      </w:r>
      <w:r w:rsidRPr="001B1F0B">
        <w:rPr>
          <w:rFonts w:ascii="Times New Roman" w:eastAsia="Times New Roman" w:hAnsi="Times New Roman" w:cs="Times New Roman"/>
          <w:sz w:val="24"/>
          <w:szCs w:val="24"/>
          <w:lang w:eastAsia="ru-RU"/>
        </w:rPr>
        <w:t xml:space="preserve"> </w:t>
      </w:r>
      <w:r w:rsidR="00F460FC">
        <w:rPr>
          <w:rFonts w:ascii="Times New Roman" w:eastAsia="Times New Roman" w:hAnsi="Times New Roman" w:cs="Times New Roman"/>
          <w:sz w:val="24"/>
          <w:szCs w:val="24"/>
          <w:lang w:eastAsia="ru-RU"/>
        </w:rPr>
        <w:t>дека</w:t>
      </w:r>
      <w:r w:rsidRPr="001B1F0B">
        <w:rPr>
          <w:rFonts w:ascii="Times New Roman" w:eastAsia="Times New Roman" w:hAnsi="Times New Roman" w:cs="Times New Roman"/>
          <w:sz w:val="24"/>
          <w:szCs w:val="24"/>
          <w:lang w:eastAsia="ru-RU"/>
        </w:rPr>
        <w:t>бря 2023 года №</w:t>
      </w:r>
      <w:r w:rsidR="00F460FC">
        <w:rPr>
          <w:rFonts w:ascii="Times New Roman" w:eastAsia="Times New Roman" w:hAnsi="Times New Roman" w:cs="Times New Roman"/>
          <w:sz w:val="24"/>
          <w:szCs w:val="24"/>
          <w:lang w:eastAsia="ru-RU"/>
        </w:rPr>
        <w:t xml:space="preserve"> 193</w:t>
      </w:r>
      <w:r w:rsidRPr="001B1F0B">
        <w:rPr>
          <w:rFonts w:ascii="Times New Roman" w:eastAsia="Times New Roman" w:hAnsi="Times New Roman" w:cs="Times New Roman"/>
          <w:sz w:val="24"/>
          <w:szCs w:val="24"/>
          <w:lang w:eastAsia="ru-RU"/>
        </w:rPr>
        <w:t xml:space="preserve"> </w:t>
      </w:r>
    </w:p>
    <w:p w:rsidR="00D0162C" w:rsidRPr="00D66A6F" w:rsidRDefault="00D0162C" w:rsidP="00D0162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6A6F">
        <w:rPr>
          <w:rFonts w:ascii="Times New Roman" w:eastAsia="Times New Roman" w:hAnsi="Times New Roman" w:cs="Times New Roman"/>
          <w:sz w:val="24"/>
          <w:szCs w:val="24"/>
          <w:lang w:eastAsia="ru-RU"/>
        </w:rPr>
        <w:t>(с изменениями от 00.04.2024г. № 00)</w:t>
      </w:r>
    </w:p>
    <w:p w:rsidR="00D0162C" w:rsidRPr="001B1F0B" w:rsidRDefault="00D0162C"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157E77" w:rsidRPr="001B1F0B" w:rsidRDefault="00157E77" w:rsidP="00157E7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157E77" w:rsidRPr="001B1F0B" w:rsidRDefault="00157E77" w:rsidP="00157E77">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hAnsi="Times New Roman" w:cs="Times New Roman"/>
          <w:b/>
          <w:bCs/>
          <w:sz w:val="28"/>
          <w:szCs w:val="28"/>
        </w:rPr>
        <w:t>По предоставлению муниципальной услуги:</w:t>
      </w:r>
      <w:r w:rsidRPr="00157E7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157E77">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157E77">
        <w:rPr>
          <w:rFonts w:ascii="Times New Roman" w:eastAsia="Times New Roman" w:hAnsi="Times New Roman" w:cs="Times New Roman"/>
          <w:b/>
          <w:bCs/>
          <w:sz w:val="28"/>
          <w:szCs w:val="28"/>
          <w:vertAlign w:val="superscript"/>
          <w:lang w:eastAsia="ru-RU"/>
        </w:rPr>
        <w:footnoteReference w:id="2"/>
      </w:r>
      <w:r w:rsidRPr="00157E77">
        <w:rPr>
          <w:rFonts w:ascii="Times New Roman" w:eastAsia="Times New Roman" w:hAnsi="Times New Roman" w:cs="Times New Roman"/>
          <w:b/>
          <w:bCs/>
          <w:sz w:val="28"/>
          <w:szCs w:val="28"/>
          <w:lang w:eastAsia="ru-RU"/>
        </w:rPr>
        <w:t>), в собственность бесплатно»</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5BA7" w:rsidRPr="008F5BA7" w:rsidRDefault="008F5BA7" w:rsidP="008F5BA7">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8F5BA7">
        <w:rPr>
          <w:rFonts w:ascii="Times New Roman" w:eastAsia="Calibri" w:hAnsi="Times New Roman" w:cs="Times New Roman"/>
          <w:sz w:val="28"/>
          <w:szCs w:val="28"/>
        </w:rPr>
        <w:t>Сокращенное наименование: «</w:t>
      </w:r>
      <w:r w:rsidRPr="008F5BA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8F5BA7">
        <w:rPr>
          <w:rFonts w:ascii="Times New Roman" w:eastAsia="Calibri" w:hAnsi="Times New Roman" w:cs="Times New Roman"/>
          <w:sz w:val="28"/>
          <w:szCs w:val="28"/>
        </w:rPr>
        <w:t>»</w:t>
      </w:r>
    </w:p>
    <w:p w:rsidR="008F5BA7" w:rsidRPr="008F5BA7" w:rsidRDefault="008F5BA7" w:rsidP="008F5BA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F5BA7">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8F5BA7" w:rsidRPr="008F5BA7" w:rsidRDefault="008F5BA7" w:rsidP="008F5BA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5BA7" w:rsidRPr="008F5BA7" w:rsidRDefault="008F5BA7" w:rsidP="008F5BA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8F5BA7">
        <w:rPr>
          <w:rFonts w:ascii="Times New Roman" w:eastAsia="Times New Roman" w:hAnsi="Times New Roman" w:cs="Times New Roman"/>
          <w:sz w:val="28"/>
          <w:szCs w:val="28"/>
          <w:lang w:eastAsia="ru-RU"/>
        </w:rPr>
        <w:t>1. Общие положения</w:t>
      </w:r>
    </w:p>
    <w:p w:rsidR="008F5BA7" w:rsidRPr="008F5BA7" w:rsidRDefault="008F5BA7" w:rsidP="008F5B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5BA7" w:rsidRPr="008F5BA7" w:rsidRDefault="008F5BA7" w:rsidP="008F5BA7">
      <w:pPr>
        <w:numPr>
          <w:ilvl w:val="1"/>
          <w:numId w:val="25"/>
        </w:numPr>
        <w:spacing w:after="0" w:line="240" w:lineRule="auto"/>
        <w:ind w:left="0" w:firstLine="709"/>
        <w:jc w:val="both"/>
        <w:rPr>
          <w:rFonts w:ascii="Times New Roman" w:eastAsia="Times New Roman" w:hAnsi="Times New Roman" w:cs="Times New Roman"/>
          <w:sz w:val="28"/>
          <w:szCs w:val="28"/>
          <w:lang w:eastAsia="ru-RU"/>
        </w:rPr>
      </w:pPr>
      <w:bookmarkStart w:id="1" w:name="Par45"/>
      <w:bookmarkEnd w:id="1"/>
      <w:r w:rsidRPr="008F5BA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r w:rsidRPr="008F5BA7">
        <w:rPr>
          <w:rFonts w:ascii="Calibri" w:eastAsia="Calibri" w:hAnsi="Calibri" w:cs="Calibri"/>
          <w:lang w:eastAsia="ru-RU"/>
        </w:rPr>
        <w:t>.</w:t>
      </w:r>
    </w:p>
    <w:p w:rsidR="008F5BA7" w:rsidRPr="008F5BA7"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8F5BA7" w:rsidRPr="008F5BA7"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8F5BA7">
        <w:rPr>
          <w:rFonts w:ascii="Times New Roman" w:eastAsia="Times New Roman" w:hAnsi="Times New Roman" w:cs="Times New Roman"/>
          <w:sz w:val="28"/>
          <w:szCs w:val="28"/>
          <w:lang w:eastAsia="ru-RU"/>
        </w:rPr>
        <w:t>в случаях</w:t>
      </w:r>
      <w:proofErr w:type="gramEnd"/>
      <w:r w:rsidRPr="008F5BA7">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8F5BA7" w:rsidRPr="008F5BA7"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F5BA7">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8F5BA7" w:rsidRPr="00FE6FA2" w:rsidRDefault="008F5BA7" w:rsidP="008F5BA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физические лица;</w:t>
      </w:r>
    </w:p>
    <w:p w:rsidR="008F5BA7" w:rsidRPr="00FE6FA2" w:rsidRDefault="008F5BA7" w:rsidP="008F5BA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Представлять интересы заявителя имеют право: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FE6FA2">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на сайте Администрации;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E6FA2">
        <w:rPr>
          <w:rFonts w:ascii="Times New Roman" w:eastAsia="Times New Roman" w:hAnsi="Times New Roman" w:cs="Times New Roman"/>
          <w:sz w:val="28"/>
          <w:szCs w:val="28"/>
          <w:lang w:eastAsia="ru-RU"/>
        </w:rPr>
        <w:t>ЛО)/</w:t>
      </w:r>
      <w:proofErr w:type="gramEnd"/>
      <w:r w:rsidRPr="00FE6FA2">
        <w:rPr>
          <w:rFonts w:ascii="Times New Roman" w:eastAsia="Times New Roman" w:hAnsi="Times New Roman" w:cs="Times New Roman"/>
          <w:sz w:val="28"/>
          <w:szCs w:val="28"/>
          <w:lang w:eastAsia="ru-RU"/>
        </w:rPr>
        <w:t>на Едином портале государственных услуг (далее - ЕПГУ): www.gu.le</w:t>
      </w:r>
      <w:r w:rsidRPr="00FE6FA2">
        <w:rPr>
          <w:rFonts w:ascii="Times New Roman" w:eastAsia="Times New Roman" w:hAnsi="Times New Roman" w:cs="Times New Roman"/>
          <w:sz w:val="28"/>
          <w:szCs w:val="28"/>
          <w:lang w:val="en-US" w:eastAsia="ru-RU"/>
        </w:rPr>
        <w:t>n</w:t>
      </w:r>
      <w:r w:rsidRPr="00FE6FA2">
        <w:rPr>
          <w:rFonts w:ascii="Times New Roman" w:eastAsia="Times New Roman" w:hAnsi="Times New Roman" w:cs="Times New Roman"/>
          <w:sz w:val="28"/>
          <w:szCs w:val="28"/>
          <w:lang w:eastAsia="ru-RU"/>
        </w:rPr>
        <w:t>obl.ru, www.gosuslugi.ru.</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adjustRightInd w:val="0"/>
        <w:spacing w:after="0" w:line="240" w:lineRule="auto"/>
        <w:ind w:left="1365"/>
        <w:jc w:val="center"/>
        <w:outlineLvl w:val="1"/>
        <w:rPr>
          <w:rFonts w:ascii="Times New Roman" w:eastAsia="Times New Roman" w:hAnsi="Times New Roman" w:cs="Times New Roman"/>
          <w:sz w:val="28"/>
          <w:szCs w:val="28"/>
          <w:lang w:eastAsia="ru-RU"/>
        </w:rPr>
      </w:pPr>
      <w:bookmarkStart w:id="3" w:name="Par130"/>
      <w:bookmarkEnd w:id="3"/>
      <w:r w:rsidRPr="00FE6FA2">
        <w:rPr>
          <w:rFonts w:ascii="Times New Roman" w:eastAsia="Times New Roman" w:hAnsi="Times New Roman" w:cs="Times New Roman"/>
          <w:sz w:val="28"/>
          <w:szCs w:val="28"/>
          <w:lang w:eastAsia="ru-RU"/>
        </w:rPr>
        <w:t>2.Стандарт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left="1365"/>
        <w:rPr>
          <w:rFonts w:ascii="Times New Roman" w:eastAsia="Calibri" w:hAnsi="Times New Roman" w:cs="Times New Roman"/>
          <w:sz w:val="28"/>
          <w:szCs w:val="28"/>
          <w:lang w:eastAsia="ru-RU"/>
        </w:rPr>
      </w:pP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2.1. Полное наименование муниципальной услуги: </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Сокращенное наименование муниципальной услуги: </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FE6FA2">
        <w:rPr>
          <w:rFonts w:ascii="Times New Roman" w:eastAsia="Calibri" w:hAnsi="Times New Roman" w:cs="Times New Roman"/>
          <w:sz w:val="28"/>
          <w:szCs w:val="28"/>
        </w:rPr>
        <w:t>.</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2.2. Муниципальную услугу предоставляют:</w:t>
      </w:r>
    </w:p>
    <w:p w:rsidR="008F5BA7" w:rsidRPr="00FE6FA2" w:rsidRDefault="008F5BA7" w:rsidP="008F5BA7">
      <w:pPr>
        <w:spacing w:after="0" w:line="240" w:lineRule="auto"/>
        <w:ind w:firstLine="709"/>
        <w:jc w:val="both"/>
        <w:rPr>
          <w:rFonts w:ascii="Times New Roman" w:eastAsia="Calibri" w:hAnsi="Times New Roman" w:cs="Times New Roman"/>
          <w:color w:val="FF0000"/>
          <w:sz w:val="28"/>
          <w:szCs w:val="28"/>
        </w:rPr>
      </w:pPr>
      <w:r w:rsidRPr="00FE6FA2">
        <w:rPr>
          <w:rFonts w:ascii="Times New Roman" w:eastAsia="Calibri" w:hAnsi="Times New Roman" w:cs="Times New Roman"/>
          <w:sz w:val="28"/>
          <w:szCs w:val="28"/>
        </w:rPr>
        <w:t xml:space="preserve">Администрация МО </w:t>
      </w:r>
      <w:proofErr w:type="spellStart"/>
      <w:r w:rsidRPr="00FE6FA2">
        <w:rPr>
          <w:rFonts w:ascii="Times New Roman" w:eastAsia="Calibri" w:hAnsi="Times New Roman" w:cs="Times New Roman"/>
          <w:sz w:val="28"/>
          <w:szCs w:val="28"/>
        </w:rPr>
        <w:t>Вындиноостровское</w:t>
      </w:r>
      <w:proofErr w:type="spellEnd"/>
      <w:r w:rsidRPr="00FE6FA2">
        <w:rPr>
          <w:rFonts w:ascii="Times New Roman" w:eastAsia="Calibri" w:hAnsi="Times New Roman" w:cs="Times New Roman"/>
          <w:sz w:val="28"/>
          <w:szCs w:val="28"/>
        </w:rPr>
        <w:t xml:space="preserve"> сельское поселение </w:t>
      </w:r>
      <w:proofErr w:type="spellStart"/>
      <w:r w:rsidRPr="00FE6FA2">
        <w:rPr>
          <w:rFonts w:ascii="Times New Roman" w:eastAsia="Calibri" w:hAnsi="Times New Roman" w:cs="Times New Roman"/>
          <w:sz w:val="28"/>
          <w:szCs w:val="28"/>
        </w:rPr>
        <w:t>Волховского</w:t>
      </w:r>
      <w:proofErr w:type="spellEnd"/>
      <w:r w:rsidRPr="00FE6FA2">
        <w:rPr>
          <w:rFonts w:ascii="Times New Roman" w:eastAsia="Calibri" w:hAnsi="Times New Roman" w:cs="Times New Roman"/>
          <w:sz w:val="28"/>
          <w:szCs w:val="28"/>
        </w:rPr>
        <w:t xml:space="preserve"> муниципального района Ленинградской области.</w:t>
      </w:r>
    </w:p>
    <w:p w:rsidR="008F5BA7" w:rsidRPr="00FE6FA2" w:rsidRDefault="008F5BA7" w:rsidP="008F5BA7">
      <w:pPr>
        <w:spacing w:after="0" w:line="240" w:lineRule="auto"/>
        <w:ind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В предоставлении муниципальной услуги участвуют:</w:t>
      </w:r>
    </w:p>
    <w:p w:rsidR="008F5BA7" w:rsidRPr="00FE6FA2" w:rsidRDefault="008F5BA7" w:rsidP="008F5BA7">
      <w:pPr>
        <w:numPr>
          <w:ilvl w:val="0"/>
          <w:numId w:val="9"/>
        </w:numPr>
        <w:spacing w:after="0" w:line="240" w:lineRule="auto"/>
        <w:ind w:left="0"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8F5BA7" w:rsidRPr="00FE6FA2" w:rsidRDefault="008F5BA7" w:rsidP="008F5BA7">
      <w:pPr>
        <w:numPr>
          <w:ilvl w:val="0"/>
          <w:numId w:val="9"/>
        </w:numPr>
        <w:spacing w:after="0" w:line="240" w:lineRule="auto"/>
        <w:ind w:left="0"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органы Федеральной налоговой службы;</w:t>
      </w:r>
    </w:p>
    <w:p w:rsidR="008F5BA7" w:rsidRPr="00FE6FA2" w:rsidRDefault="008F5BA7" w:rsidP="008F5BA7">
      <w:pPr>
        <w:numPr>
          <w:ilvl w:val="0"/>
          <w:numId w:val="9"/>
        </w:numPr>
        <w:spacing w:after="0" w:line="240" w:lineRule="auto"/>
        <w:ind w:left="709" w:firstLine="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ГБУ ЛО «МФЦ».</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при личной явке:</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Администрации;</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филиалах, отделах, удаленных рабочих местах ГБУ ЛО «МФЦ»;</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2) без личной явки:</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почтовым отправлением в Администрацию;</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FE6FA2">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посредством ПГУ ЛО/ЕПГУ - в Администрацию,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 по телефону - в Администрацию,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1B6089" w:rsidRPr="00FE6FA2">
        <w:rPr>
          <w:rFonts w:ascii="Times New Roman" w:eastAsia="Calibri" w:hAnsi="Times New Roman" w:cs="Times New Roman"/>
          <w:sz w:val="28"/>
          <w:szCs w:val="28"/>
        </w:rPr>
        <w:t>Вындиноостровское</w:t>
      </w:r>
      <w:proofErr w:type="spellEnd"/>
      <w:r w:rsidR="001B6089" w:rsidRPr="00FE6FA2">
        <w:rPr>
          <w:rFonts w:ascii="Times New Roman" w:eastAsia="Calibri" w:hAnsi="Times New Roman" w:cs="Times New Roman"/>
          <w:sz w:val="28"/>
          <w:szCs w:val="28"/>
        </w:rPr>
        <w:t xml:space="preserve"> сельское поселение </w:t>
      </w:r>
      <w:proofErr w:type="spellStart"/>
      <w:r w:rsidR="001B6089" w:rsidRPr="00FE6FA2">
        <w:rPr>
          <w:rFonts w:ascii="Times New Roman" w:eastAsia="Calibri" w:hAnsi="Times New Roman" w:cs="Times New Roman"/>
          <w:sz w:val="28"/>
          <w:szCs w:val="28"/>
        </w:rPr>
        <w:t>Волховского</w:t>
      </w:r>
      <w:proofErr w:type="spellEnd"/>
      <w:r w:rsidR="001B6089" w:rsidRPr="00FE6FA2">
        <w:rPr>
          <w:rFonts w:ascii="Times New Roman" w:eastAsia="Calibri" w:hAnsi="Times New Roman" w:cs="Times New Roman"/>
          <w:sz w:val="28"/>
          <w:szCs w:val="28"/>
        </w:rPr>
        <w:t xml:space="preserve"> муниципального района Ленинградской области</w:t>
      </w:r>
      <w:r w:rsidRPr="00FE6FA2">
        <w:rPr>
          <w:rFonts w:ascii="Times New Roman" w:eastAsia="Calibri" w:hAnsi="Times New Roman" w:cs="Times New Roman"/>
          <w:sz w:val="28"/>
          <w:szCs w:val="28"/>
        </w:rPr>
        <w:t xml:space="preserve">, ГБУ ЛО «МФЦ» </w:t>
      </w:r>
      <w:r w:rsidRPr="00FE6FA2">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9" w:history="1">
        <w:r w:rsidRPr="00FE6FA2">
          <w:rPr>
            <w:rFonts w:ascii="Times New Roman" w:eastAsia="Calibri" w:hAnsi="Times New Roman" w:cs="Times New Roman"/>
            <w:sz w:val="28"/>
            <w:szCs w:val="28"/>
            <w:lang w:eastAsia="ru-RU"/>
          </w:rPr>
          <w:t>частях 10</w:t>
        </w:r>
      </w:hyperlink>
      <w:r w:rsidRPr="00FE6FA2">
        <w:rPr>
          <w:rFonts w:ascii="Times New Roman" w:eastAsia="Calibri" w:hAnsi="Times New Roman" w:cs="Times New Roman"/>
          <w:sz w:val="28"/>
          <w:szCs w:val="28"/>
          <w:lang w:eastAsia="ru-RU"/>
        </w:rPr>
        <w:t xml:space="preserve"> и </w:t>
      </w:r>
      <w:hyperlink r:id="rId10" w:history="1">
        <w:r w:rsidRPr="00FE6FA2">
          <w:rPr>
            <w:rFonts w:ascii="Times New Roman" w:eastAsia="Calibri" w:hAnsi="Times New Roman" w:cs="Times New Roman"/>
            <w:sz w:val="28"/>
            <w:szCs w:val="28"/>
            <w:lang w:eastAsia="ru-RU"/>
          </w:rPr>
          <w:t>11 статьи 7</w:t>
        </w:r>
      </w:hyperlink>
      <w:r w:rsidRPr="00FE6FA2">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FE6FA2">
        <w:rPr>
          <w:rFonts w:ascii="Times New Roman" w:eastAsia="Calibri" w:hAnsi="Times New Roman" w:cs="Times New Roman"/>
          <w:sz w:val="28"/>
          <w:szCs w:val="28"/>
        </w:rPr>
        <w:t>(при наличии технической возможности).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Times New Roman" w:hAnsi="Times New Roman" w:cs="Times New Roman"/>
          <w:sz w:val="28"/>
          <w:szCs w:val="28"/>
          <w:lang w:eastAsia="ru-RU"/>
        </w:rPr>
        <w:t xml:space="preserve">2.3. </w:t>
      </w:r>
      <w:r w:rsidRPr="00FE6FA2">
        <w:rPr>
          <w:rFonts w:ascii="Times New Roman" w:eastAsia="Calibri" w:hAnsi="Times New Roman" w:cs="Times New Roman"/>
          <w:sz w:val="28"/>
          <w:szCs w:val="28"/>
        </w:rPr>
        <w:t>Результатом предоставления муниципальной услуги является:</w:t>
      </w:r>
    </w:p>
    <w:p w:rsidR="008F5BA7" w:rsidRPr="00FE6FA2" w:rsidRDefault="008F5BA7" w:rsidP="008F5BA7">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8F5BA7" w:rsidRPr="00FE6FA2" w:rsidRDefault="008F5BA7" w:rsidP="008F5BA7">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настоящему административному регламенту);</w:t>
      </w:r>
    </w:p>
    <w:p w:rsidR="008F5BA7" w:rsidRPr="00FE6FA2" w:rsidRDefault="008F5BA7" w:rsidP="008F5BA7">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при личной явке:</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Администрации;</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филиалах, отделах, удаленных рабочих местах ГБУ ЛО «МФЦ»;</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без личной явки:</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почтовым отправлением;</w:t>
      </w:r>
    </w:p>
    <w:p w:rsidR="008F5BA7" w:rsidRPr="00FE6FA2" w:rsidRDefault="008F5BA7" w:rsidP="008F5BA7">
      <w:pPr>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8F5BA7" w:rsidRPr="00FE6FA2" w:rsidRDefault="008F5BA7" w:rsidP="008F5BA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8F5BA7" w:rsidRPr="00FE6FA2" w:rsidRDefault="008F5BA7" w:rsidP="008F5BA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FE6FA2">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8F5BA7" w:rsidRPr="00FE6FA2" w:rsidRDefault="008F5BA7" w:rsidP="008F5BA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8F5BA7" w:rsidRPr="00FE6FA2" w:rsidRDefault="008F5BA7" w:rsidP="008F5BA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Земельный кодекс Российской Федерации от 25.10.2001 № 136-ФЗ;</w:t>
      </w:r>
    </w:p>
    <w:p w:rsidR="008F5BA7" w:rsidRPr="00FE6FA2" w:rsidRDefault="008F5BA7" w:rsidP="008F5BA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Федеральный закон от 24.07.2007 № 221-ФЗ «О кадастровой деятельности»;</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FE6FA2">
        <w:rPr>
          <w:rFonts w:ascii="Times New Roman" w:eastAsia="Calibri" w:hAnsi="Times New Roman" w:cs="Times New Roman"/>
          <w:sz w:val="28"/>
          <w:szCs w:val="28"/>
          <w:lang w:eastAsia="ru-RU"/>
        </w:rPr>
        <w:lastRenderedPageBreak/>
        <w:t>признании утратившими силу некоторых актов и отдельных положений некоторых актов Правительства Российской Федерации»;</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E6FA2">
        <w:rPr>
          <w:rFonts w:ascii="Calibri" w:eastAsia="Calibri" w:hAnsi="Calibri" w:cs="Times New Roman"/>
        </w:rPr>
        <w:t xml:space="preserve"> </w:t>
      </w:r>
      <w:r w:rsidRPr="00FE6FA2">
        <w:rPr>
          <w:rFonts w:ascii="Times New Roman" w:eastAsia="Calibri" w:hAnsi="Times New Roman" w:cs="Times New Roman"/>
          <w:sz w:val="28"/>
          <w:szCs w:val="28"/>
          <w:lang w:eastAsia="ru-RU"/>
        </w:rPr>
        <w:t>(далее – Постановление № 452);</w:t>
      </w:r>
    </w:p>
    <w:p w:rsidR="008F5BA7" w:rsidRPr="00FE6FA2" w:rsidRDefault="008F5BA7" w:rsidP="008F5BA7">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FE6FA2">
        <w:rPr>
          <w:rFonts w:ascii="Calibri" w:eastAsia="Calibri" w:hAnsi="Calibri" w:cs="Times New Roman"/>
        </w:rPr>
        <w:t xml:space="preserve"> </w:t>
      </w:r>
      <w:r w:rsidRPr="00FE6FA2">
        <w:rPr>
          <w:rFonts w:ascii="Times New Roman" w:eastAsia="Calibri" w:hAnsi="Times New Roman" w:cs="Times New Roman"/>
          <w:sz w:val="28"/>
          <w:szCs w:val="28"/>
          <w:lang w:eastAsia="ru-RU"/>
        </w:rPr>
        <w:t>(далее – Постановление          № 526);</w:t>
      </w:r>
    </w:p>
    <w:p w:rsidR="008F5BA7" w:rsidRPr="00FE6FA2" w:rsidRDefault="008F5BA7" w:rsidP="008F5BA7">
      <w:pPr>
        <w:widowControl w:val="0"/>
        <w:numPr>
          <w:ilvl w:val="0"/>
          <w:numId w:val="26"/>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F5BA7" w:rsidRPr="00FE6FA2" w:rsidRDefault="008F5BA7" w:rsidP="008F5BA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FE6FA2">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кадастровый номер испрашиваемого земельного участка;</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Земельного кодекса Российской </w:t>
      </w:r>
      <w:proofErr w:type="gramStart"/>
      <w:r w:rsidRPr="00FE6FA2">
        <w:rPr>
          <w:rFonts w:ascii="Times New Roman" w:eastAsia="Times New Roman" w:hAnsi="Times New Roman" w:cs="Times New Roman"/>
          <w:sz w:val="28"/>
          <w:szCs w:val="28"/>
          <w:lang w:eastAsia="ru-RU"/>
        </w:rPr>
        <w:t>Федерации,  либо</w:t>
      </w:r>
      <w:proofErr w:type="gramEnd"/>
      <w:r w:rsidRPr="00FE6FA2">
        <w:rPr>
          <w:rFonts w:ascii="Times New Roman" w:eastAsia="Times New Roman" w:hAnsi="Times New Roman" w:cs="Times New Roman"/>
          <w:sz w:val="28"/>
          <w:szCs w:val="28"/>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цель использования земельного участка;</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5BA7" w:rsidRPr="00FE6FA2" w:rsidRDefault="008F5BA7" w:rsidP="008F5BA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w:t>
      </w:r>
      <w:r w:rsidRPr="00FE6FA2">
        <w:rPr>
          <w:rFonts w:ascii="Times New Roman" w:eastAsia="Times New Roman" w:hAnsi="Times New Roman" w:cs="Times New Roman"/>
          <w:sz w:val="28"/>
          <w:szCs w:val="28"/>
          <w:lang w:eastAsia="ru-RU"/>
        </w:rPr>
        <w:lastRenderedPageBreak/>
        <w:t>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5BA7" w:rsidRPr="00FE6FA2" w:rsidRDefault="008F5BA7" w:rsidP="008F5BA7">
      <w:pPr>
        <w:widowControl w:val="0"/>
        <w:numPr>
          <w:ilvl w:val="0"/>
          <w:numId w:val="28"/>
        </w:numPr>
        <w:tabs>
          <w:tab w:val="left" w:pos="1118"/>
        </w:tabs>
        <w:spacing w:after="0" w:line="240" w:lineRule="auto"/>
        <w:ind w:left="0" w:firstLine="851"/>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FE6FA2">
        <w:rPr>
          <w:rFonts w:ascii="Times New Roman" w:eastAsia="Times New Roman" w:hAnsi="Times New Roman" w:cs="Times New Roman"/>
          <w:sz w:val="28"/>
          <w:szCs w:val="28"/>
        </w:rPr>
        <w:t>религиозного</w:t>
      </w:r>
      <w:proofErr w:type="gramEnd"/>
      <w:r w:rsidRPr="00FE6FA2">
        <w:rPr>
          <w:rFonts w:ascii="Times New Roman" w:eastAsia="Times New Roman" w:hAnsi="Times New Roman" w:cs="Times New Roman"/>
          <w:sz w:val="28"/>
          <w:szCs w:val="28"/>
        </w:rPr>
        <w:t xml:space="preserve"> или благотворительного назначения;</w:t>
      </w:r>
    </w:p>
    <w:p w:rsidR="008F5BA7" w:rsidRPr="00FE6FA2" w:rsidRDefault="008F5BA7" w:rsidP="008F5BA7">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FE6FA2">
        <w:rPr>
          <w:rFonts w:ascii="Times New Roman" w:eastAsia="Times New Roman" w:hAnsi="Times New Roman" w:cs="Times New Roman"/>
          <w:sz w:val="28"/>
          <w:szCs w:val="28"/>
        </w:rPr>
        <w:t>религиозного</w:t>
      </w:r>
      <w:proofErr w:type="gramEnd"/>
      <w:r w:rsidRPr="00FE6FA2">
        <w:rPr>
          <w:rFonts w:ascii="Times New Roman" w:eastAsia="Times New Roman" w:hAnsi="Times New Roman" w:cs="Times New Roman"/>
          <w:sz w:val="28"/>
          <w:szCs w:val="28"/>
        </w:rPr>
        <w:t xml:space="preserve"> или благотворительного назначения;</w:t>
      </w:r>
    </w:p>
    <w:p w:rsidR="008F5BA7" w:rsidRPr="00FE6FA2" w:rsidRDefault="008F5BA7" w:rsidP="008F5BA7">
      <w:pPr>
        <w:widowControl w:val="0"/>
        <w:numPr>
          <w:ilvl w:val="0"/>
          <w:numId w:val="28"/>
        </w:numPr>
        <w:tabs>
          <w:tab w:val="left" w:pos="1118"/>
        </w:tabs>
        <w:spacing w:after="0" w:line="240" w:lineRule="auto"/>
        <w:ind w:left="0" w:firstLine="76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FE6FA2">
        <w:rPr>
          <w:rFonts w:ascii="Times New Roman" w:eastAsia="Times New Roman" w:hAnsi="Times New Roman" w:cs="Times New Roman"/>
          <w:sz w:val="28"/>
          <w:szCs w:val="28"/>
        </w:rPr>
        <w:t>религиозного</w:t>
      </w:r>
      <w:proofErr w:type="gramEnd"/>
      <w:r w:rsidRPr="00FE6FA2">
        <w:rPr>
          <w:rFonts w:ascii="Times New Roman" w:eastAsia="Times New Roman" w:hAnsi="Times New Roman" w:cs="Times New Roman"/>
          <w:sz w:val="28"/>
          <w:szCs w:val="28"/>
        </w:rPr>
        <w:t xml:space="preserve"> или благотворительного назначения;</w:t>
      </w:r>
    </w:p>
    <w:p w:rsidR="008F5BA7" w:rsidRPr="00FE6FA2" w:rsidRDefault="008F5BA7" w:rsidP="008F5BA7">
      <w:pPr>
        <w:widowControl w:val="0"/>
        <w:numPr>
          <w:ilvl w:val="0"/>
          <w:numId w:val="28"/>
        </w:numPr>
        <w:tabs>
          <w:tab w:val="left" w:pos="1254"/>
        </w:tabs>
        <w:spacing w:after="0" w:line="240" w:lineRule="auto"/>
        <w:ind w:left="0" w:firstLine="76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8F5BA7" w:rsidRPr="00FE6FA2" w:rsidRDefault="008F5BA7" w:rsidP="008F5BA7">
      <w:pPr>
        <w:widowControl w:val="0"/>
        <w:spacing w:after="0" w:line="240" w:lineRule="auto"/>
        <w:ind w:firstLine="851"/>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8F5BA7" w:rsidRPr="00FE6FA2" w:rsidRDefault="008F5BA7" w:rsidP="008F5BA7">
      <w:pPr>
        <w:widowControl w:val="0"/>
        <w:spacing w:after="0" w:line="240" w:lineRule="auto"/>
        <w:ind w:firstLine="851"/>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8F5BA7" w:rsidRPr="00FE6FA2" w:rsidRDefault="008F5BA7" w:rsidP="008F5BA7">
      <w:pPr>
        <w:widowControl w:val="0"/>
        <w:numPr>
          <w:ilvl w:val="0"/>
          <w:numId w:val="30"/>
        </w:numPr>
        <w:spacing w:after="0" w:line="240" w:lineRule="auto"/>
        <w:ind w:firstLine="851"/>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вступившее в законную силу решение суда о признании права собственности заявителя на гараж, являющийся объектом </w:t>
      </w:r>
      <w:r w:rsidRPr="00FE6FA2">
        <w:rPr>
          <w:rFonts w:ascii="Times New Roman" w:eastAsia="Times New Roman" w:hAnsi="Times New Roman" w:cs="Times New Roman"/>
          <w:sz w:val="28"/>
          <w:szCs w:val="28"/>
        </w:rPr>
        <w:lastRenderedPageBreak/>
        <w:t>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11)</w:t>
      </w:r>
      <w:r w:rsidRPr="00FE6FA2">
        <w:rPr>
          <w:rFonts w:ascii="Times New Roman" w:eastAsia="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а) в случае, предусмотренном частью 12 статьи 5 Областного закона               № 75-оз:</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согласие на обработку персональных данных от всех совершеннолетних членов семьи заявителя;</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б) в случае, предусмотренном подпунктом 1 или подпунктом 2 части 1 статьи 1-1 Областного закона № 105-оз:</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земельный сертификат в соответствии с Постановлением № 452;</w:t>
      </w:r>
    </w:p>
    <w:p w:rsidR="008F5BA7" w:rsidRPr="00FE6FA2" w:rsidRDefault="008F5BA7" w:rsidP="008F5B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FE6FA2">
        <w:rPr>
          <w:rFonts w:ascii="Calibri" w:eastAsia="Calibri" w:hAnsi="Calibri" w:cs="Times New Roman"/>
        </w:rPr>
        <w:t>;</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выписка из приказа командира (начальника) воинской части, подтверждающая увольнение с военной службы;</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в) в случае, предусмотренном подпунктом 3 части 1 статьи 1-1 Областного закона № 105-оз:</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земельный сертификат в соответствии с Постановлением № 452.</w:t>
      </w:r>
    </w:p>
    <w:p w:rsidR="008F5BA7" w:rsidRPr="00FE6FA2" w:rsidRDefault="008F5BA7" w:rsidP="008F5BA7">
      <w:pPr>
        <w:widowControl w:val="0"/>
        <w:spacing w:after="0" w:line="240" w:lineRule="auto"/>
        <w:ind w:firstLine="740"/>
        <w:jc w:val="both"/>
        <w:rPr>
          <w:rFonts w:ascii="Times New Roman" w:eastAsia="Times New Roman" w:hAnsi="Times New Roman" w:cs="Times New Roman"/>
          <w:sz w:val="28"/>
          <w:szCs w:val="28"/>
        </w:rPr>
      </w:pPr>
      <w:r w:rsidRPr="00FE6FA2">
        <w:rPr>
          <w:rFonts w:ascii="Times New Roman" w:eastAsia="Times New Roman" w:hAnsi="Times New Roman" w:cs="Times New Roman"/>
          <w:sz w:val="28"/>
          <w:szCs w:val="28"/>
        </w:rPr>
        <w:t xml:space="preserve">Предоставление документов, указанных в </w:t>
      </w:r>
      <w:proofErr w:type="spellStart"/>
      <w:r w:rsidRPr="00FE6FA2">
        <w:rPr>
          <w:rFonts w:ascii="Times New Roman" w:eastAsia="Times New Roman" w:hAnsi="Times New Roman" w:cs="Times New Roman"/>
          <w:sz w:val="28"/>
          <w:szCs w:val="28"/>
        </w:rPr>
        <w:t>пп</w:t>
      </w:r>
      <w:proofErr w:type="spellEnd"/>
      <w:r w:rsidRPr="00FE6FA2">
        <w:rPr>
          <w:rFonts w:ascii="Times New Roman" w:eastAsia="Times New Roman" w:hAnsi="Times New Roman" w:cs="Times New Roman"/>
          <w:sz w:val="28"/>
          <w:szCs w:val="28"/>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 случае, предусмотренном частью 12 статьи 5 Областного закона № 75-оз:</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 свидетельство о браке гражданина с матерью (отцом) пасынка, падчерицы гражданина (в отношении пасынков, падчериц);</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w:t>
      </w:r>
      <w:r w:rsidRPr="00FE6FA2">
        <w:rPr>
          <w:rFonts w:ascii="Calibri" w:eastAsia="Calibri" w:hAnsi="Calibri" w:cs="Times New Roman"/>
        </w:rPr>
        <w:t xml:space="preserve"> </w:t>
      </w:r>
      <w:r w:rsidRPr="00FE6FA2">
        <w:rPr>
          <w:rFonts w:ascii="Times New Roman" w:eastAsia="Calibri" w:hAnsi="Times New Roman" w:cs="Times New Roman"/>
          <w:sz w:val="28"/>
          <w:szCs w:val="28"/>
        </w:rPr>
        <w:t>документы, содержащие сведения о составе семьи заявителя;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w:t>
      </w:r>
      <w:r w:rsidRPr="00FE6FA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w:t>
      </w:r>
      <w:r w:rsidRPr="00FE6FA2">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w:t>
      </w:r>
      <w:r w:rsidRPr="00FE6FA2">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Calibri" w:hAnsi="Times New Roman" w:cs="Times New Roman"/>
          <w:sz w:val="28"/>
          <w:szCs w:val="28"/>
        </w:rPr>
        <w:t xml:space="preserve">2.9. Основания для </w:t>
      </w:r>
      <w:r w:rsidRPr="00FE6FA2">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FE6FA2">
          <w:rPr>
            <w:rFonts w:ascii="Times New Roman" w:eastAsia="Times New Roman" w:hAnsi="Times New Roman" w:cs="Times New Roman"/>
            <w:sz w:val="28"/>
            <w:szCs w:val="28"/>
            <w:lang w:eastAsia="ru-RU"/>
          </w:rPr>
          <w:t>пунктом 2.6</w:t>
        </w:r>
      </w:hyperlink>
      <w:r w:rsidRPr="00FE6FA2">
        <w:rPr>
          <w:rFonts w:ascii="Times New Roman" w:eastAsia="Times New Roman" w:hAnsi="Times New Roman" w:cs="Times New Roman"/>
          <w:sz w:val="28"/>
          <w:szCs w:val="28"/>
          <w:lang w:eastAsia="ru-RU"/>
        </w:rPr>
        <w:t xml:space="preserve"> административного регламента;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FE6FA2">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E6FA2">
        <w:rPr>
          <w:rFonts w:ascii="Times New Roman" w:eastAsia="Times New Roman" w:hAnsi="Times New Roman" w:cs="Times New Roman"/>
          <w:sz w:val="28"/>
          <w:szCs w:val="28"/>
          <w:lang w:eastAsia="ru-RU"/>
        </w:rPr>
        <w:t>:</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Отсутствие права на предоставление муниципальной услуги:</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E6FA2">
          <w:rPr>
            <w:rFonts w:ascii="Times New Roman" w:eastAsia="Calibri" w:hAnsi="Times New Roman" w:cs="Times New Roman"/>
            <w:sz w:val="28"/>
            <w:szCs w:val="28"/>
            <w:lang w:eastAsia="ru-RU"/>
          </w:rPr>
          <w:t>статьей 39.36</w:t>
        </w:r>
      </w:hyperlink>
      <w:r w:rsidRPr="00FE6FA2">
        <w:rPr>
          <w:rFonts w:ascii="Times New Roman" w:eastAsia="Calibri" w:hAnsi="Times New Roman" w:cs="Times New Roman"/>
          <w:sz w:val="28"/>
          <w:szCs w:val="28"/>
          <w:lang w:eastAsia="ru-RU"/>
        </w:rPr>
        <w:t xml:space="preserve"> </w:t>
      </w:r>
      <w:r w:rsidRPr="00FE6FA2">
        <w:rPr>
          <w:rFonts w:ascii="Times New Roman" w:eastAsia="Calibri" w:hAnsi="Times New Roman" w:cs="Times New Roman"/>
          <w:bCs/>
          <w:sz w:val="28"/>
          <w:szCs w:val="28"/>
          <w:lang w:eastAsia="ru-RU"/>
        </w:rPr>
        <w:t>Земельного кодекса Российской Федерации</w:t>
      </w:r>
      <w:r w:rsidRPr="00FE6FA2">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FE6FA2">
          <w:rPr>
            <w:rFonts w:ascii="Times New Roman" w:eastAsia="Calibri" w:hAnsi="Times New Roman" w:cs="Times New Roman"/>
            <w:sz w:val="28"/>
            <w:szCs w:val="28"/>
            <w:lang w:eastAsia="ru-RU"/>
          </w:rPr>
          <w:t>частью 11 статьи 55.32</w:t>
        </w:r>
      </w:hyperlink>
      <w:r w:rsidRPr="00FE6FA2">
        <w:rPr>
          <w:rFonts w:ascii="Times New Roman" w:eastAsia="Calibri" w:hAnsi="Times New Roman" w:cs="Times New Roman"/>
          <w:sz w:val="28"/>
          <w:szCs w:val="28"/>
          <w:lang w:eastAsia="ru-RU"/>
        </w:rPr>
        <w:t xml:space="preserve"> Градостроительного кодекса Российской Федерации; </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FE6FA2">
          <w:rPr>
            <w:rFonts w:ascii="Times New Roman" w:eastAsia="Calibri" w:hAnsi="Times New Roman" w:cs="Times New Roman"/>
            <w:sz w:val="28"/>
            <w:szCs w:val="28"/>
            <w:lang w:eastAsia="ru-RU"/>
          </w:rPr>
          <w:t>статьей 39.36</w:t>
        </w:r>
      </w:hyperlink>
      <w:r w:rsidRPr="00FE6FA2">
        <w:rPr>
          <w:rFonts w:ascii="Times New Roman" w:eastAsia="Calibri" w:hAnsi="Times New Roman" w:cs="Times New Roman"/>
          <w:sz w:val="28"/>
          <w:szCs w:val="28"/>
          <w:lang w:eastAsia="ru-RU"/>
        </w:rPr>
        <w:t xml:space="preserve"> </w:t>
      </w:r>
      <w:r w:rsidRPr="00FE6FA2">
        <w:rPr>
          <w:rFonts w:ascii="Times New Roman" w:eastAsia="Calibri" w:hAnsi="Times New Roman" w:cs="Times New Roman"/>
          <w:bCs/>
          <w:sz w:val="28"/>
          <w:szCs w:val="28"/>
          <w:lang w:eastAsia="ru-RU"/>
        </w:rPr>
        <w:t>Земельного кодекса Российской Федерации</w:t>
      </w:r>
      <w:r w:rsidRPr="00FE6FA2">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FE6FA2">
        <w:rPr>
          <w:rFonts w:ascii="Times New Roman" w:eastAsia="Calibri" w:hAnsi="Times New Roman" w:cs="Times New Roman"/>
          <w:sz w:val="28"/>
          <w:szCs w:val="28"/>
          <w:lang w:eastAsia="ru-RU"/>
        </w:rPr>
        <w:lastRenderedPageBreak/>
        <w:t xml:space="preserve">земельный участок является предметом аукциона, извещение </w:t>
      </w:r>
      <w:proofErr w:type="gramStart"/>
      <w:r w:rsidRPr="00FE6FA2">
        <w:rPr>
          <w:rFonts w:ascii="Times New Roman" w:eastAsia="Calibri" w:hAnsi="Times New Roman" w:cs="Times New Roman"/>
          <w:sz w:val="28"/>
          <w:szCs w:val="28"/>
          <w:lang w:eastAsia="ru-RU"/>
        </w:rPr>
        <w:t>о проведении</w:t>
      </w:r>
      <w:proofErr w:type="gramEnd"/>
      <w:r w:rsidRPr="00FE6FA2">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FE6FA2">
        <w:rPr>
          <w:rFonts w:ascii="Times New Roman" w:eastAsia="Calibri" w:hAnsi="Times New Roman" w:cs="Times New Roman"/>
          <w:bCs/>
          <w:sz w:val="28"/>
          <w:szCs w:val="28"/>
          <w:lang w:eastAsia="ru-RU"/>
        </w:rPr>
        <w:t xml:space="preserve"> Земельного кодекса Российской Федерации</w:t>
      </w:r>
      <w:r w:rsidRPr="00FE6FA2">
        <w:rPr>
          <w:rFonts w:ascii="Times New Roman" w:eastAsia="Calibri" w:hAnsi="Times New Roman" w:cs="Times New Roman"/>
          <w:sz w:val="28"/>
          <w:szCs w:val="28"/>
          <w:lang w:eastAsia="ru-RU"/>
        </w:rPr>
        <w:t>;</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FE6FA2">
          <w:rPr>
            <w:rFonts w:ascii="Times New Roman" w:eastAsia="Calibri" w:hAnsi="Times New Roman" w:cs="Times New Roman"/>
            <w:sz w:val="28"/>
            <w:szCs w:val="28"/>
            <w:lang w:eastAsia="ru-RU"/>
          </w:rPr>
          <w:t>подпунктом 6 пункта 4 статьи 39.11</w:t>
        </w:r>
      </w:hyperlink>
      <w:r w:rsidRPr="00FE6FA2">
        <w:rPr>
          <w:rFonts w:ascii="Times New Roman" w:eastAsia="Calibri" w:hAnsi="Times New Roman" w:cs="Times New Roman"/>
          <w:sz w:val="28"/>
          <w:szCs w:val="28"/>
          <w:lang w:eastAsia="ru-RU"/>
        </w:rPr>
        <w:t xml:space="preserve"> </w:t>
      </w:r>
      <w:r w:rsidRPr="00FE6FA2">
        <w:rPr>
          <w:rFonts w:ascii="Times New Roman" w:eastAsia="Calibri" w:hAnsi="Times New Roman" w:cs="Times New Roman"/>
          <w:bCs/>
          <w:sz w:val="28"/>
          <w:szCs w:val="28"/>
          <w:lang w:eastAsia="ru-RU"/>
        </w:rPr>
        <w:t>Земельного кодекса Российской Федерации</w:t>
      </w:r>
      <w:r w:rsidRPr="00FE6FA2">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FE6FA2">
          <w:rPr>
            <w:rFonts w:ascii="Times New Roman" w:eastAsia="Calibri" w:hAnsi="Times New Roman" w:cs="Times New Roman"/>
            <w:sz w:val="28"/>
            <w:szCs w:val="28"/>
            <w:lang w:eastAsia="ru-RU"/>
          </w:rPr>
          <w:t>подпунктом 4 пункта 4 статьи 39.11</w:t>
        </w:r>
      </w:hyperlink>
      <w:r w:rsidRPr="00FE6FA2">
        <w:rPr>
          <w:rFonts w:ascii="Times New Roman" w:eastAsia="Calibri" w:hAnsi="Times New Roman" w:cs="Times New Roman"/>
          <w:sz w:val="28"/>
          <w:szCs w:val="28"/>
          <w:lang w:eastAsia="ru-RU"/>
        </w:rPr>
        <w:t xml:space="preserve"> </w:t>
      </w:r>
      <w:r w:rsidRPr="00FE6FA2">
        <w:rPr>
          <w:rFonts w:ascii="Times New Roman" w:eastAsia="Calibri" w:hAnsi="Times New Roman" w:cs="Times New Roman"/>
          <w:bCs/>
          <w:sz w:val="28"/>
          <w:szCs w:val="28"/>
          <w:lang w:eastAsia="ru-RU"/>
        </w:rPr>
        <w:t>Земельного кодекса Российской Федерации</w:t>
      </w:r>
      <w:r w:rsidRPr="00FE6FA2">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FE6FA2">
          <w:rPr>
            <w:rFonts w:ascii="Times New Roman" w:eastAsia="Calibri" w:hAnsi="Times New Roman" w:cs="Times New Roman"/>
            <w:sz w:val="28"/>
            <w:szCs w:val="28"/>
            <w:lang w:eastAsia="ru-RU"/>
          </w:rPr>
          <w:t>пунктом 8 статьи 39.11</w:t>
        </w:r>
      </w:hyperlink>
      <w:r w:rsidRPr="00FE6FA2">
        <w:rPr>
          <w:rFonts w:ascii="Times New Roman" w:eastAsia="Calibri" w:hAnsi="Times New Roman" w:cs="Times New Roman"/>
          <w:sz w:val="28"/>
          <w:szCs w:val="28"/>
          <w:lang w:eastAsia="ru-RU"/>
        </w:rPr>
        <w:t xml:space="preserve"> </w:t>
      </w:r>
      <w:r w:rsidRPr="00FE6FA2">
        <w:rPr>
          <w:rFonts w:ascii="Times New Roman" w:eastAsia="Calibri" w:hAnsi="Times New Roman" w:cs="Times New Roman"/>
          <w:bCs/>
          <w:sz w:val="28"/>
          <w:szCs w:val="28"/>
          <w:lang w:eastAsia="ru-RU"/>
        </w:rPr>
        <w:t>Земельного кодекса Российской Федерации</w:t>
      </w:r>
      <w:r w:rsidRPr="00FE6FA2">
        <w:rPr>
          <w:rFonts w:ascii="Times New Roman" w:eastAsia="Calibri" w:hAnsi="Times New Roman" w:cs="Times New Roman"/>
          <w:sz w:val="28"/>
          <w:szCs w:val="28"/>
          <w:lang w:eastAsia="ru-RU"/>
        </w:rPr>
        <w:t>;</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предоставление земельного участка на заявленном виде прав не </w:t>
      </w:r>
      <w:r w:rsidRPr="00FE6FA2">
        <w:rPr>
          <w:rFonts w:ascii="Times New Roman" w:eastAsia="Calibri" w:hAnsi="Times New Roman" w:cs="Times New Roman"/>
          <w:sz w:val="28"/>
          <w:szCs w:val="28"/>
          <w:lang w:eastAsia="ru-RU"/>
        </w:rPr>
        <w:lastRenderedPageBreak/>
        <w:t>допускается;</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F5BA7" w:rsidRPr="00FE6FA2" w:rsidRDefault="008F5BA7" w:rsidP="008F5BA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FE6FA2">
        <w:rPr>
          <w:rFonts w:ascii="Times New Roman" w:eastAsia="Calibri" w:hAnsi="Times New Roman" w:cs="Times New Roman"/>
          <w:sz w:val="28"/>
          <w:szCs w:val="28"/>
          <w:lang w:eastAsia="ru-RU" w:bidi="ru-RU"/>
        </w:rPr>
        <w:t xml:space="preserve">от 13 июля 2015 г. № 218-ФЗ </w:t>
      </w:r>
      <w:r w:rsidRPr="00FE6FA2">
        <w:rPr>
          <w:rFonts w:ascii="Times New Roman" w:eastAsia="Calibri" w:hAnsi="Times New Roman" w:cs="Times New Roman"/>
          <w:sz w:val="28"/>
          <w:szCs w:val="28"/>
          <w:lang w:eastAsia="ru-RU"/>
        </w:rPr>
        <w:t>«О государственной регистрации недвижимости»;</w:t>
      </w:r>
    </w:p>
    <w:p w:rsidR="008F5BA7" w:rsidRPr="00FE6FA2" w:rsidRDefault="008F5BA7" w:rsidP="008F5BA7">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FE6FA2">
        <w:rPr>
          <w:rFonts w:ascii="Times New Roman" w:eastAsia="Calibri"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Администрацией должны быть указаны причины возврата заявления о предоставлении земельного участка.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2.11. Муниципальная услуга предоставляется бесплатно.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при обращении заявителя в ГБУ ЛО "МФЦ" - в течение 1 рабочего дня;</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F5BA7" w:rsidRPr="00FE6FA2" w:rsidRDefault="008F5BA7" w:rsidP="008F5BA7">
      <w:pPr>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2.14.2. Наличие на территории, прилегающей к зданию,</w:t>
      </w:r>
      <w:r w:rsidRPr="00FE6FA2">
        <w:rPr>
          <w:rFonts w:ascii="Calibri" w:eastAsia="Calibri" w:hAnsi="Calibri" w:cs="Times New Roman"/>
        </w:rPr>
        <w:t xml:space="preserve"> </w:t>
      </w:r>
      <w:r w:rsidRPr="00FE6FA2">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6FA2">
        <w:rPr>
          <w:rFonts w:ascii="Times New Roman" w:eastAsia="Times New Roman" w:hAnsi="Times New Roman" w:cs="Times New Roman"/>
          <w:sz w:val="28"/>
          <w:szCs w:val="28"/>
          <w:lang w:eastAsia="ru-RU"/>
        </w:rPr>
        <w:t>сурдопереводчика</w:t>
      </w:r>
      <w:proofErr w:type="spellEnd"/>
      <w:r w:rsidRPr="00FE6FA2">
        <w:rPr>
          <w:rFonts w:ascii="Times New Roman" w:eastAsia="Times New Roman" w:hAnsi="Times New Roman" w:cs="Times New Roman"/>
          <w:sz w:val="28"/>
          <w:szCs w:val="28"/>
          <w:lang w:eastAsia="ru-RU"/>
        </w:rPr>
        <w:t xml:space="preserve"> и </w:t>
      </w:r>
      <w:proofErr w:type="spellStart"/>
      <w:r w:rsidRPr="00FE6FA2">
        <w:rPr>
          <w:rFonts w:ascii="Times New Roman" w:eastAsia="Times New Roman" w:hAnsi="Times New Roman" w:cs="Times New Roman"/>
          <w:sz w:val="28"/>
          <w:szCs w:val="28"/>
          <w:lang w:eastAsia="ru-RU"/>
        </w:rPr>
        <w:t>тифлосурдопереводчика</w:t>
      </w:r>
      <w:proofErr w:type="spellEnd"/>
      <w:r w:rsidRPr="00FE6FA2">
        <w:rPr>
          <w:rFonts w:ascii="Times New Roman" w:eastAsia="Times New Roman" w:hAnsi="Times New Roman" w:cs="Times New Roman"/>
          <w:sz w:val="28"/>
          <w:szCs w:val="28"/>
          <w:lang w:eastAsia="ru-RU"/>
        </w:rPr>
        <w:t>.</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FE6FA2">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E6FA2">
          <w:rPr>
            <w:rFonts w:ascii="Times New Roman" w:eastAsia="Times New Roman" w:hAnsi="Times New Roman" w:cs="Times New Roman"/>
            <w:sz w:val="28"/>
            <w:szCs w:val="28"/>
            <w:lang w:eastAsia="ru-RU"/>
          </w:rPr>
          <w:t>п. 2.14</w:t>
        </w:r>
      </w:hyperlink>
      <w:r w:rsidRPr="00FE6FA2">
        <w:rPr>
          <w:rFonts w:ascii="Times New Roman" w:eastAsia="Times New Roman" w:hAnsi="Times New Roman" w:cs="Times New Roman"/>
          <w:sz w:val="28"/>
          <w:szCs w:val="28"/>
          <w:lang w:eastAsia="ru-RU"/>
        </w:rPr>
        <w:t xml:space="preserve"> административного регламента;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исполнение требований доступности услуг для инвалидов;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2.15.3. Показатели качества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1) соблюдение срока предоставления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FE6FA2">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FE6FA2">
        <w:rPr>
          <w:rFonts w:ascii="Times New Roman" w:eastAsia="Times New Roman" w:hAnsi="Times New Roman" w:cs="Times New Roman"/>
          <w:sz w:val="28"/>
          <w:szCs w:val="28"/>
          <w:lang w:eastAsia="ru-RU"/>
        </w:rPr>
        <w:t>3. Состав, последовательность и сроки выполнения</w:t>
      </w:r>
    </w:p>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административных процедур, требования к порядку их</w:t>
      </w:r>
    </w:p>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выполнения, в том числе особенности выполнения</w:t>
      </w:r>
    </w:p>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административных процедур в электронной форме</w:t>
      </w:r>
    </w:p>
    <w:p w:rsidR="008F5BA7" w:rsidRPr="00FE6FA2" w:rsidRDefault="008F5BA7" w:rsidP="008F5B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F5BA7" w:rsidRPr="00FE6FA2" w:rsidRDefault="008F5BA7" w:rsidP="008F5BA7">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rsidR="008F5BA7" w:rsidRPr="00FE6FA2" w:rsidRDefault="008F5BA7" w:rsidP="008F5BA7">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16 дней (в период до 01.01.2025 – 10 дней);</w:t>
      </w:r>
    </w:p>
    <w:p w:rsidR="008F5BA7" w:rsidRPr="00FE6FA2" w:rsidRDefault="008F5BA7" w:rsidP="008F5BA7">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8F5BA7" w:rsidRPr="00FE6FA2" w:rsidRDefault="008F5BA7" w:rsidP="008F5BA7">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8F5BA7" w:rsidRPr="00FE6FA2" w:rsidRDefault="008F5BA7" w:rsidP="008F5BA7">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выдача результата предоставления муниципальной услуги – 1 день.</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3.1.2. </w:t>
      </w:r>
      <w:bookmarkStart w:id="10" w:name="Par395"/>
      <w:bookmarkEnd w:id="10"/>
      <w:r w:rsidRPr="00FE6FA2">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w:t>
      </w:r>
      <w:r w:rsidRPr="00FE6FA2">
        <w:rPr>
          <w:rFonts w:ascii="Times New Roman" w:eastAsia="Times New Roman" w:hAnsi="Times New Roman" w:cs="Times New Roman"/>
          <w:sz w:val="28"/>
          <w:szCs w:val="28"/>
          <w:lang w:eastAsia="ru-RU"/>
        </w:rPr>
        <w:lastRenderedPageBreak/>
        <w:t>Администрацию заявления и документов, предусмотренных п. 2.6 административного регламента.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3.1.2.5. Результат выполнения административной процедуры:</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3.1.3.</w:t>
      </w:r>
      <w:bookmarkStart w:id="11" w:name="Par411"/>
      <w:bookmarkEnd w:id="11"/>
      <w:r w:rsidRPr="00FE6FA2">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u w:val="single"/>
          <w:lang w:eastAsia="ru-RU"/>
        </w:rPr>
        <w:t>1 действие:</w:t>
      </w:r>
      <w:r w:rsidRPr="00FE6FA2">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u w:val="single"/>
          <w:lang w:eastAsia="ru-RU"/>
        </w:rPr>
        <w:t>2 действие:</w:t>
      </w:r>
      <w:r w:rsidRPr="00FE6FA2">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FE6FA2">
        <w:rPr>
          <w:rFonts w:ascii="Times New Roman" w:eastAsia="Times New Roman"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u w:val="single"/>
          <w:lang w:eastAsia="ru-RU"/>
        </w:rPr>
        <w:t>3 действие:</w:t>
      </w:r>
      <w:r w:rsidRPr="00FE6FA2">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3.1.3.3. Критерии принятия решения:</w:t>
      </w:r>
      <w:r w:rsidRPr="00FE6FA2">
        <w:rPr>
          <w:rFonts w:ascii="Calibri" w:eastAsia="Calibri" w:hAnsi="Calibri" w:cs="Times New Roman"/>
        </w:rPr>
        <w:t xml:space="preserve"> </w:t>
      </w:r>
      <w:r w:rsidRPr="00FE6FA2">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8F5BA7" w:rsidRPr="00FE6FA2" w:rsidRDefault="008F5BA7" w:rsidP="008F5BA7">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8F5BA7" w:rsidRPr="00FE6FA2" w:rsidRDefault="008F5BA7" w:rsidP="008F5BA7">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подготовка проекта </w:t>
      </w:r>
      <w:r w:rsidRPr="00FE6FA2">
        <w:rPr>
          <w:rFonts w:ascii="Times New Roman" w:eastAsia="Calibri" w:hAnsi="Times New Roman" w:cs="Times New Roman"/>
          <w:sz w:val="28"/>
          <w:szCs w:val="28"/>
          <w:lang w:eastAsia="ru-RU"/>
        </w:rPr>
        <w:t>решения</w:t>
      </w:r>
      <w:r w:rsidRPr="00FE6FA2">
        <w:rPr>
          <w:rFonts w:ascii="Times New Roman" w:eastAsia="Times New Roman" w:hAnsi="Times New Roman" w:cs="Times New Roman"/>
          <w:sz w:val="28"/>
          <w:szCs w:val="28"/>
          <w:lang w:eastAsia="ru-RU"/>
        </w:rPr>
        <w:t xml:space="preserve"> об </w:t>
      </w:r>
      <w:r w:rsidRPr="00FE6FA2">
        <w:rPr>
          <w:rFonts w:ascii="Times New Roman" w:eastAsia="Calibri" w:hAnsi="Times New Roman" w:cs="Times New Roman"/>
          <w:sz w:val="28"/>
          <w:szCs w:val="28"/>
          <w:lang w:eastAsia="ru-RU"/>
        </w:rPr>
        <w:t xml:space="preserve">отказе в предоставлении </w:t>
      </w:r>
      <w:r w:rsidRPr="00FE6FA2">
        <w:rPr>
          <w:rFonts w:ascii="Times New Roman" w:eastAsia="Calibri" w:hAnsi="Times New Roman" w:cs="Times New Roman"/>
          <w:color w:val="000000"/>
          <w:sz w:val="28"/>
          <w:szCs w:val="28"/>
          <w:lang w:eastAsia="ru-RU"/>
        </w:rPr>
        <w:t>муниципальной услуги;</w:t>
      </w:r>
      <w:r w:rsidRPr="00FE6FA2">
        <w:rPr>
          <w:rFonts w:ascii="Times New Roman" w:eastAsia="Times New Roman" w:hAnsi="Times New Roman" w:cs="Times New Roman"/>
          <w:sz w:val="28"/>
          <w:szCs w:val="28"/>
          <w:lang w:eastAsia="ru-RU"/>
        </w:rPr>
        <w:t xml:space="preserve"> </w:t>
      </w:r>
    </w:p>
    <w:p w:rsidR="008F5BA7" w:rsidRPr="00FE6FA2" w:rsidRDefault="008F5BA7" w:rsidP="008F5BA7">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E6FA2">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период </w:t>
      </w:r>
      <w:r w:rsidRPr="00FE6FA2">
        <w:rPr>
          <w:rFonts w:ascii="Times New Roman" w:eastAsia="Calibri" w:hAnsi="Times New Roman" w:cs="Times New Roman"/>
          <w:sz w:val="28"/>
          <w:szCs w:val="28"/>
        </w:rPr>
        <w:t xml:space="preserve">до 01.01.2025 </w:t>
      </w:r>
      <w:r w:rsidRPr="00FE6FA2">
        <w:rPr>
          <w:rFonts w:ascii="Times New Roman" w:eastAsia="Times New Roman" w:hAnsi="Times New Roman" w:cs="Times New Roman"/>
          <w:sz w:val="28"/>
          <w:szCs w:val="28"/>
          <w:lang w:eastAsia="ru-RU"/>
        </w:rPr>
        <w:t>– не более 10 дней);</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3.1.4.4. Критерии принятия решения: наличие/отсутствие у заявителя права </w:t>
      </w:r>
      <w:r w:rsidRPr="00FE6FA2">
        <w:rPr>
          <w:rFonts w:ascii="Times New Roman" w:eastAsia="Times New Roman" w:hAnsi="Times New Roman" w:cs="Times New Roman"/>
          <w:sz w:val="28"/>
          <w:szCs w:val="28"/>
          <w:lang w:eastAsia="ru-RU"/>
        </w:rPr>
        <w:lastRenderedPageBreak/>
        <w:t>на получение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3.1.4.5. Результат выполнения административной процедуры:</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w:t>
      </w:r>
      <w:r w:rsidRPr="00FE6FA2">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w:t>
      </w:r>
      <w:r w:rsidRPr="00FE6FA2">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w:t>
      </w:r>
      <w:r w:rsidRPr="00FE6FA2">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FE6FA2">
          <w:rPr>
            <w:rFonts w:ascii="Times New Roman" w:eastAsia="Times New Roman" w:hAnsi="Times New Roman" w:cs="Times New Roman"/>
            <w:sz w:val="28"/>
            <w:szCs w:val="28"/>
            <w:lang w:eastAsia="ru-RU"/>
          </w:rPr>
          <w:t>законом</w:t>
        </w:r>
      </w:hyperlink>
      <w:r w:rsidRPr="00FE6FA2">
        <w:rPr>
          <w:rFonts w:ascii="Times New Roman" w:eastAsia="Times New Roman" w:hAnsi="Times New Roman" w:cs="Times New Roman"/>
          <w:sz w:val="28"/>
          <w:szCs w:val="28"/>
          <w:lang w:eastAsia="ru-RU"/>
        </w:rPr>
        <w:t xml:space="preserve"> № 210-ФЗ, Федеральным </w:t>
      </w:r>
      <w:hyperlink r:id="rId18" w:history="1">
        <w:r w:rsidRPr="00FE6FA2">
          <w:rPr>
            <w:rFonts w:ascii="Times New Roman" w:eastAsia="Times New Roman" w:hAnsi="Times New Roman" w:cs="Times New Roman"/>
            <w:sz w:val="28"/>
            <w:szCs w:val="28"/>
            <w:lang w:eastAsia="ru-RU"/>
          </w:rPr>
          <w:t>законом</w:t>
        </w:r>
      </w:hyperlink>
      <w:r w:rsidRPr="00FE6FA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FE6FA2">
          <w:rPr>
            <w:rFonts w:ascii="Times New Roman" w:eastAsia="Times New Roman" w:hAnsi="Times New Roman" w:cs="Times New Roman"/>
            <w:sz w:val="28"/>
            <w:szCs w:val="28"/>
            <w:lang w:eastAsia="ru-RU"/>
          </w:rPr>
          <w:t>постановлением</w:t>
        </w:r>
      </w:hyperlink>
      <w:r w:rsidRPr="00FE6FA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без личной явки на прием в Администрацию.</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пройти идентификацию и аутентификацию в ЕСИА;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E6FA2">
        <w:rPr>
          <w:rFonts w:ascii="Times New Roman" w:eastAsia="Times New Roman" w:hAnsi="Times New Roman" w:cs="Times New Roman"/>
          <w:sz w:val="28"/>
          <w:szCs w:val="28"/>
          <w:lang w:eastAsia="ru-RU"/>
        </w:rPr>
        <w:t>Межвед</w:t>
      </w:r>
      <w:proofErr w:type="spellEnd"/>
      <w:r w:rsidRPr="00FE6FA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6FA2">
        <w:rPr>
          <w:rFonts w:ascii="Times New Roman" w:eastAsia="Times New Roman" w:hAnsi="Times New Roman" w:cs="Times New Roman"/>
          <w:sz w:val="28"/>
          <w:szCs w:val="28"/>
          <w:lang w:eastAsia="ru-RU"/>
        </w:rPr>
        <w:t>Межвед</w:t>
      </w:r>
      <w:proofErr w:type="spellEnd"/>
      <w:r w:rsidRPr="00FE6FA2">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E6FA2">
        <w:rPr>
          <w:rFonts w:ascii="Times New Roman" w:eastAsia="Times New Roman" w:hAnsi="Times New Roman" w:cs="Times New Roman"/>
          <w:sz w:val="28"/>
          <w:szCs w:val="28"/>
          <w:lang w:eastAsia="ru-RU"/>
        </w:rPr>
        <w:t>Межвед</w:t>
      </w:r>
      <w:proofErr w:type="spellEnd"/>
      <w:r w:rsidRPr="00FE6FA2">
        <w:rPr>
          <w:rFonts w:ascii="Times New Roman" w:eastAsia="Times New Roman" w:hAnsi="Times New Roman" w:cs="Times New Roman"/>
          <w:sz w:val="28"/>
          <w:szCs w:val="28"/>
          <w:lang w:eastAsia="ru-RU"/>
        </w:rPr>
        <w:t xml:space="preserve"> ЛО»;</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E6FA2">
          <w:rPr>
            <w:rFonts w:ascii="Times New Roman" w:eastAsia="Times New Roman" w:hAnsi="Times New Roman" w:cs="Times New Roman"/>
            <w:sz w:val="28"/>
            <w:szCs w:val="28"/>
            <w:lang w:eastAsia="ru-RU"/>
          </w:rPr>
          <w:t>пункте 2.6</w:t>
        </w:r>
      </w:hyperlink>
      <w:r w:rsidRPr="00FE6FA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5BA7" w:rsidRPr="00FE6FA2" w:rsidRDefault="008F5BA7" w:rsidP="008F5BA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2" w:name="Par469"/>
      <w:bookmarkEnd w:id="12"/>
      <w:r w:rsidRPr="00FE6FA2">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F5BA7" w:rsidRPr="00FE6FA2" w:rsidRDefault="008F5BA7" w:rsidP="008F5BA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E6FA2">
        <w:rPr>
          <w:rFonts w:ascii="Times New Roman" w:eastAsia="Calibri" w:hAnsi="Times New Roman" w:cs="Times New Roman"/>
          <w:sz w:val="28"/>
          <w:szCs w:val="28"/>
        </w:rPr>
        <w:lastRenderedPageBreak/>
        <w:t>проверки).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По результатам рассмотрения обращений дается письменный ответ.</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FE6FA2">
        <w:rPr>
          <w:rFonts w:ascii="Times New Roman" w:eastAsia="Calibri" w:hAnsi="Times New Roman" w:cs="Times New Roman"/>
          <w:sz w:val="28"/>
          <w:szCs w:val="28"/>
        </w:rPr>
        <w:t>требований</w:t>
      </w:r>
      <w:proofErr w:type="gramEnd"/>
      <w:r w:rsidRPr="00FE6FA2">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8F5BA7" w:rsidRPr="00FE6FA2" w:rsidRDefault="008F5BA7" w:rsidP="008F5BA7">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F5BA7" w:rsidRPr="00FE6FA2" w:rsidRDefault="008F5BA7" w:rsidP="008F5BA7">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w:t>
      </w:r>
    </w:p>
    <w:p w:rsidR="008F5BA7" w:rsidRPr="00FE6FA2" w:rsidRDefault="008F5BA7" w:rsidP="008F5B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F5BA7" w:rsidRPr="00FE6FA2" w:rsidRDefault="008F5BA7" w:rsidP="008F5BA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FE6FA2">
        <w:rPr>
          <w:rFonts w:ascii="Times New Roman" w:eastAsia="Times New Roman" w:hAnsi="Times New Roman" w:cs="Times New Roman"/>
          <w:sz w:val="28"/>
          <w:szCs w:val="28"/>
          <w:lang w:eastAsia="ru-RU"/>
        </w:rPr>
        <w:t xml:space="preserve">5. </w:t>
      </w:r>
      <w:bookmarkStart w:id="14" w:name="Par540"/>
      <w:bookmarkEnd w:id="14"/>
      <w:r w:rsidRPr="00FE6FA2">
        <w:rPr>
          <w:rFonts w:ascii="Times New Roman" w:eastAsia="Times New Roman" w:hAnsi="Times New Roman" w:cs="Times New Roman"/>
          <w:sz w:val="28"/>
          <w:szCs w:val="28"/>
          <w:lang w:eastAsia="ru-RU"/>
        </w:rPr>
        <w:t>Досудебный (внесудебный) порядок обжалования решений</w:t>
      </w:r>
    </w:p>
    <w:p w:rsidR="008F5BA7" w:rsidRPr="00FE6FA2" w:rsidRDefault="008F5BA7" w:rsidP="008F5B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E6FA2">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FE6FA2">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sz w:val="28"/>
          <w:szCs w:val="28"/>
        </w:rPr>
      </w:pP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E6FA2">
        <w:rPr>
          <w:rFonts w:ascii="Calibri" w:eastAsia="Calibri" w:hAnsi="Calibri" w:cs="Times New Roman"/>
        </w:rPr>
        <w:t xml:space="preserve"> </w:t>
      </w:r>
      <w:r w:rsidRPr="00FE6FA2">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E6FA2">
        <w:rPr>
          <w:rFonts w:ascii="Times New Roman" w:eastAsia="Times New Roman" w:hAnsi="Times New Roman" w:cs="Times New Roman"/>
          <w:sz w:val="28"/>
          <w:szCs w:val="28"/>
          <w:lang w:eastAsia="ru-RU"/>
        </w:rPr>
        <w:t>являются</w:t>
      </w:r>
      <w:r w:rsidRPr="00FE6FA2">
        <w:rPr>
          <w:rFonts w:ascii="Calibri" w:eastAsia="Calibri" w:hAnsi="Calibri" w:cs="Times New Roman"/>
        </w:rPr>
        <w:t xml:space="preserve"> </w:t>
      </w:r>
      <w:r w:rsidRPr="00FE6FA2">
        <w:rPr>
          <w:rFonts w:ascii="Times New Roman" w:eastAsia="Times New Roman" w:hAnsi="Times New Roman" w:cs="Times New Roman"/>
          <w:sz w:val="28"/>
          <w:szCs w:val="28"/>
          <w:lang w:eastAsia="ru-RU"/>
        </w:rPr>
        <w:t>в том числе следующие случаи:</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E6FA2">
        <w:rPr>
          <w:rFonts w:ascii="Times New Roman" w:eastAsia="Calibri" w:hAnsi="Times New Roman" w:cs="Times New Roman"/>
          <w:iCs/>
          <w:sz w:val="28"/>
          <w:szCs w:val="28"/>
        </w:rPr>
        <w:t xml:space="preserve"> от 27.07.2010 № 210-ФЗ</w:t>
      </w:r>
      <w:r w:rsidRPr="00FE6FA2">
        <w:rPr>
          <w:rFonts w:ascii="Times New Roman" w:eastAsia="Calibri" w:hAnsi="Times New Roman" w:cs="Times New Roman"/>
          <w:sz w:val="28"/>
          <w:szCs w:val="28"/>
        </w:rPr>
        <w:t>;</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FE6FA2">
        <w:rPr>
          <w:rFonts w:ascii="Times New Roman" w:eastAsia="Calibri"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FE6FA2">
          <w:rPr>
            <w:rFonts w:ascii="Times New Roman" w:eastAsia="Calibri" w:hAnsi="Times New Roman" w:cs="Times New Roman"/>
            <w:sz w:val="28"/>
            <w:szCs w:val="28"/>
          </w:rPr>
          <w:t>ч. 5 ст. 11.2</w:t>
        </w:r>
      </w:hyperlink>
      <w:r w:rsidRPr="00FE6FA2">
        <w:rPr>
          <w:rFonts w:ascii="Times New Roman" w:eastAsia="Calibri" w:hAnsi="Times New Roman" w:cs="Times New Roman"/>
          <w:sz w:val="28"/>
          <w:szCs w:val="28"/>
        </w:rPr>
        <w:t xml:space="preserve"> Федерального закона от 27.07.2010 № 210-ФЗ.</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 письменной жалобе в обязательном порядке указываются:</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E6FA2">
        <w:rPr>
          <w:rFonts w:ascii="Times New Roman" w:eastAsia="Calibri" w:hAnsi="Times New Roman" w:cs="Times New Roman"/>
          <w:strike/>
          <w:sz w:val="28"/>
          <w:szCs w:val="28"/>
        </w:rPr>
        <w:t>государственного или</w:t>
      </w:r>
      <w:r w:rsidRPr="00FE6FA2">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E6FA2">
        <w:rPr>
          <w:rFonts w:ascii="Times New Roman" w:eastAsia="Calibri" w:hAnsi="Times New Roman" w:cs="Times New Roman"/>
          <w:strike/>
          <w:sz w:val="28"/>
          <w:szCs w:val="28"/>
        </w:rPr>
        <w:t>государственного или</w:t>
      </w:r>
      <w:r w:rsidRPr="00FE6FA2">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E6FA2">
          <w:rPr>
            <w:rFonts w:ascii="Times New Roman" w:eastAsia="Calibri" w:hAnsi="Times New Roman" w:cs="Times New Roman"/>
            <w:sz w:val="28"/>
            <w:szCs w:val="28"/>
          </w:rPr>
          <w:t>ст. 11.1</w:t>
        </w:r>
      </w:hyperlink>
      <w:r w:rsidRPr="00FE6FA2">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5BA7" w:rsidRPr="00FE6FA2" w:rsidRDefault="008F5BA7" w:rsidP="008F5BA7">
      <w:pPr>
        <w:spacing w:after="0" w:line="240" w:lineRule="auto"/>
        <w:ind w:firstLine="709"/>
        <w:contextualSpacing/>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2) в удовлетворении жалобы отказывается.</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BA7" w:rsidRPr="00FE6FA2" w:rsidRDefault="008F5BA7" w:rsidP="008F5BA7">
      <w:pPr>
        <w:autoSpaceDN w:val="0"/>
        <w:spacing w:after="0" w:line="240" w:lineRule="auto"/>
        <w:ind w:firstLine="709"/>
        <w:jc w:val="both"/>
        <w:rPr>
          <w:rFonts w:ascii="Times New Roman" w:eastAsia="Calibri" w:hAnsi="Times New Roman" w:cs="Times New Roman"/>
          <w:sz w:val="28"/>
          <w:szCs w:val="28"/>
        </w:rPr>
      </w:pPr>
      <w:r w:rsidRPr="00FE6FA2">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BA7" w:rsidRPr="00FE6FA2" w:rsidRDefault="008F5BA7" w:rsidP="008F5BA7">
      <w:pPr>
        <w:widowControl w:val="0"/>
        <w:autoSpaceDE w:val="0"/>
        <w:autoSpaceDN w:val="0"/>
        <w:spacing w:after="0" w:line="240" w:lineRule="auto"/>
        <w:ind w:firstLine="540"/>
        <w:jc w:val="both"/>
        <w:rPr>
          <w:rFonts w:ascii="Calibri" w:eastAsia="Times New Roman" w:hAnsi="Calibri" w:cs="Calibri"/>
          <w:szCs w:val="20"/>
          <w:lang w:eastAsia="ru-RU"/>
        </w:rPr>
      </w:pPr>
    </w:p>
    <w:p w:rsidR="008F5BA7" w:rsidRPr="00FE6FA2" w:rsidRDefault="008F5BA7" w:rsidP="008F5BA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6. Особенности выполнения административных процедур</w:t>
      </w:r>
    </w:p>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многофункциональных центрах</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б) определяет предмет обращения;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в) проводит проверку правильности заполнения обращения;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E6FA2">
          <w:rPr>
            <w:rFonts w:ascii="Times New Roman" w:eastAsia="Times New Roman" w:hAnsi="Times New Roman" w:cs="Times New Roman"/>
            <w:sz w:val="28"/>
            <w:szCs w:val="28"/>
            <w:lang w:eastAsia="ru-RU"/>
          </w:rPr>
          <w:t>пункте 2.6</w:t>
        </w:r>
      </w:hyperlink>
      <w:r w:rsidRPr="00FE6FA2">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5BA7" w:rsidRPr="00FE6FA2" w:rsidRDefault="008F5BA7" w:rsidP="008F5B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xml:space="preserve">выдает </w:t>
      </w:r>
      <w:hyperlink r:id="rId22" w:history="1">
        <w:r w:rsidRPr="00FE6FA2">
          <w:rPr>
            <w:rFonts w:ascii="Times New Roman" w:eastAsia="Times New Roman" w:hAnsi="Times New Roman" w:cs="Times New Roman"/>
            <w:sz w:val="28"/>
            <w:szCs w:val="28"/>
            <w:lang w:eastAsia="ru-RU"/>
          </w:rPr>
          <w:t>решение</w:t>
        </w:r>
      </w:hyperlink>
      <w:r w:rsidRPr="00FE6FA2">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E6FA2">
        <w:rPr>
          <w:rFonts w:ascii="Times New Roman" w:eastAsia="Times New Roman" w:hAnsi="Times New Roman" w:cs="Times New Roman"/>
          <w:sz w:val="28"/>
          <w:szCs w:val="28"/>
          <w:lang w:eastAsia="ru-RU" w:bidi="ru-RU"/>
        </w:rPr>
        <w:t xml:space="preserve"> к настоящему административному регламенту)</w:t>
      </w:r>
      <w:r w:rsidRPr="00FE6FA2">
        <w:rPr>
          <w:rFonts w:ascii="Times New Roman" w:eastAsia="Times New Roman" w:hAnsi="Times New Roman" w:cs="Times New Roman"/>
          <w:sz w:val="28"/>
          <w:szCs w:val="28"/>
          <w:lang w:eastAsia="ru-RU"/>
        </w:rPr>
        <w:t>.</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6F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FE6F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8F5BA7" w:rsidRPr="00FE6FA2" w:rsidSect="008F5BA7">
          <w:headerReference w:type="default" r:id="rId23"/>
          <w:footerReference w:type="default" r:id="rId24"/>
          <w:pgSz w:w="11906" w:h="16838"/>
          <w:pgMar w:top="1134" w:right="850" w:bottom="1134" w:left="1134" w:header="708" w:footer="708" w:gutter="0"/>
          <w:cols w:space="708"/>
          <w:titlePg/>
          <w:docGrid w:linePitch="360"/>
        </w:sectPr>
      </w:pPr>
    </w:p>
    <w:p w:rsidR="008F5BA7" w:rsidRPr="00FE6FA2" w:rsidRDefault="008F5BA7" w:rsidP="008F5BA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lastRenderedPageBreak/>
        <w:t>Приложение 1</w:t>
      </w:r>
    </w:p>
    <w:p w:rsidR="008F5BA7" w:rsidRPr="00FE6FA2" w:rsidRDefault="008F5BA7" w:rsidP="008F5BA7">
      <w:pPr>
        <w:widowControl w:val="0"/>
        <w:autoSpaceDE w:val="0"/>
        <w:autoSpaceDN w:val="0"/>
        <w:adjustRightInd w:val="0"/>
        <w:spacing w:after="0" w:line="240" w:lineRule="auto"/>
        <w:ind w:left="6372"/>
        <w:jc w:val="both"/>
        <w:rPr>
          <w:rFonts w:ascii="Calibri" w:eastAsia="Times New Roman" w:hAnsi="Calibri" w:cs="Calibri"/>
          <w:lang w:eastAsia="ru-RU"/>
        </w:rPr>
      </w:pPr>
      <w:r w:rsidRPr="00FE6FA2">
        <w:rPr>
          <w:rFonts w:ascii="Times New Roman" w:eastAsia="Times New Roman" w:hAnsi="Times New Roman" w:cs="Times New Roman"/>
          <w:sz w:val="24"/>
          <w:szCs w:val="24"/>
          <w:lang w:eastAsia="ru-RU"/>
        </w:rPr>
        <w:t xml:space="preserve"> к административному регламенту</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В администрацию МО «______________»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Ленинградской области</w:t>
      </w:r>
    </w:p>
    <w:p w:rsidR="008F5BA7" w:rsidRPr="00FE6FA2" w:rsidRDefault="008F5BA7" w:rsidP="008F5BA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_______________________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FE6FA2">
        <w:rPr>
          <w:rFonts w:ascii="Times New Roman" w:eastAsia="Times New Roman" w:hAnsi="Times New Roman" w:cs="Times New Roman"/>
          <w:sz w:val="24"/>
          <w:szCs w:val="24"/>
          <w:lang w:eastAsia="ru-RU"/>
        </w:rPr>
        <w:t>от</w:t>
      </w:r>
      <w:r w:rsidRPr="00FE6FA2">
        <w:rPr>
          <w:rFonts w:ascii="Courier New" w:eastAsia="Times New Roman" w:hAnsi="Courier New" w:cs="Courier New"/>
          <w:sz w:val="20"/>
          <w:szCs w:val="20"/>
          <w:lang w:eastAsia="ru-RU"/>
        </w:rPr>
        <w:t>____________________________</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___________________________</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___________________________</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(для граждан: Ф.И.О, место жительства,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реквизиты документа,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удостоверяющего личность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заявителя, телефон, почтовый адрес;</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ОГРН, ИНН, почтовый адрес, телефон)</w:t>
      </w:r>
    </w:p>
    <w:p w:rsidR="008F5BA7" w:rsidRPr="00FE6FA2" w:rsidRDefault="008F5BA7" w:rsidP="008F5BA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8F5BA7" w:rsidRPr="00FE6FA2" w:rsidRDefault="008F5BA7" w:rsidP="008F5BA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8F5BA7" w:rsidRPr="00FE6FA2" w:rsidRDefault="008F5BA7" w:rsidP="008F5BA7">
      <w:pPr>
        <w:autoSpaceDE w:val="0"/>
        <w:autoSpaceDN w:val="0"/>
        <w:adjustRightInd w:val="0"/>
        <w:spacing w:after="0" w:line="240" w:lineRule="auto"/>
        <w:rPr>
          <w:rFonts w:ascii="Courier New" w:eastAsia="Times New Roman" w:hAnsi="Courier New" w:cs="Courier New"/>
          <w:sz w:val="20"/>
          <w:szCs w:val="20"/>
          <w:lang w:eastAsia="ru-RU"/>
        </w:rPr>
      </w:pPr>
    </w:p>
    <w:p w:rsidR="008F5BA7" w:rsidRPr="00FE6FA2" w:rsidRDefault="008F5BA7" w:rsidP="008F5B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ЗАЯВЛЕНИЕ</w:t>
      </w:r>
    </w:p>
    <w:p w:rsidR="008F5BA7" w:rsidRPr="00FE6FA2" w:rsidRDefault="008F5BA7" w:rsidP="008F5BA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о предоставлении земельного участка</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 </w:t>
      </w:r>
    </w:p>
    <w:p w:rsidR="008F5BA7" w:rsidRPr="00FE6FA2" w:rsidRDefault="008F5BA7" w:rsidP="008F5BA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16"/>
          <w:szCs w:val="16"/>
          <w:lang w:eastAsia="ru-RU"/>
        </w:rPr>
      </w:pP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Основание предоставления земельного участка: __________________________________</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____________________________________________________________________________</w:t>
      </w:r>
    </w:p>
    <w:p w:rsidR="008F5BA7" w:rsidRPr="00FE6FA2" w:rsidRDefault="008F5BA7" w:rsidP="008F5BA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FE6FA2">
        <w:rPr>
          <w:rFonts w:ascii="Calibri" w:eastAsia="Calibri" w:hAnsi="Calibri" w:cs="Times New Roman"/>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Цель использования земельного участка: ________________________________________</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____________________________________________________________________________</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 </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____________________________________________________________________________</w:t>
      </w:r>
    </w:p>
    <w:p w:rsidR="008F5BA7" w:rsidRPr="00FE6FA2" w:rsidRDefault="008F5BA7" w:rsidP="008F5BA7">
      <w:pPr>
        <w:widowControl w:val="0"/>
        <w:autoSpaceDE w:val="0"/>
        <w:autoSpaceDN w:val="0"/>
        <w:adjustRightInd w:val="0"/>
        <w:spacing w:after="0" w:line="240" w:lineRule="auto"/>
        <w:jc w:val="center"/>
        <w:rPr>
          <w:rFonts w:ascii="Calibri" w:eastAsia="Calibri" w:hAnsi="Calibri" w:cs="Times New Roman"/>
        </w:rPr>
      </w:pPr>
      <w:r w:rsidRPr="00FE6FA2">
        <w:rPr>
          <w:rFonts w:ascii="Calibri" w:eastAsia="Calibri" w:hAnsi="Calibri"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8F5BA7" w:rsidRPr="00FE6FA2" w:rsidRDefault="008F5BA7" w:rsidP="008F5BA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F5BA7" w:rsidRPr="00FE6FA2" w:rsidRDefault="008F5BA7" w:rsidP="008F5BA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FE6FA2">
        <w:rPr>
          <w:rFonts w:ascii="ArialMT" w:eastAsia="Times New Roman" w:hAnsi="ArialMT" w:cs="ArialMT"/>
          <w:sz w:val="26"/>
          <w:szCs w:val="26"/>
          <w:lang w:eastAsia="ru-RU"/>
        </w:rPr>
        <w:t>территории:_</w:t>
      </w:r>
      <w:proofErr w:type="gramEnd"/>
      <w:r w:rsidRPr="00FE6FA2">
        <w:rPr>
          <w:rFonts w:ascii="ArialMT" w:eastAsia="Times New Roman" w:hAnsi="ArialMT" w:cs="ArialMT"/>
          <w:sz w:val="26"/>
          <w:szCs w:val="26"/>
          <w:lang w:eastAsia="ru-RU"/>
        </w:rPr>
        <w:t xml:space="preserve">_______________________________________________ </w:t>
      </w:r>
    </w:p>
    <w:p w:rsidR="008F5BA7" w:rsidRPr="00FE6FA2" w:rsidRDefault="008F5BA7" w:rsidP="008F5BA7">
      <w:pPr>
        <w:widowControl w:val="0"/>
        <w:autoSpaceDE w:val="0"/>
        <w:autoSpaceDN w:val="0"/>
        <w:adjustRightInd w:val="0"/>
        <w:spacing w:after="0" w:line="240" w:lineRule="auto"/>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____________________________________________________________________________</w:t>
      </w:r>
    </w:p>
    <w:p w:rsidR="008F5BA7" w:rsidRPr="00FE6FA2" w:rsidRDefault="008F5BA7" w:rsidP="008F5BA7">
      <w:pPr>
        <w:widowControl w:val="0"/>
        <w:autoSpaceDE w:val="0"/>
        <w:autoSpaceDN w:val="0"/>
        <w:adjustRightInd w:val="0"/>
        <w:spacing w:after="0" w:line="240" w:lineRule="auto"/>
        <w:jc w:val="center"/>
        <w:rPr>
          <w:rFonts w:ascii="Calibri" w:eastAsia="Calibri" w:hAnsi="Calibri" w:cs="Times New Roman"/>
        </w:rPr>
      </w:pPr>
      <w:r w:rsidRPr="00FE6FA2">
        <w:rPr>
          <w:rFonts w:ascii="Calibri" w:eastAsia="Calibri" w:hAnsi="Calibri" w:cs="Times New Roman"/>
        </w:rPr>
        <w:t>(в случае, если земельный участок предоставляется для размещения объектов, предусмотренных этим документом и (или) этим проектом)</w:t>
      </w:r>
    </w:p>
    <w:p w:rsidR="008F5BA7" w:rsidRPr="00FE6FA2" w:rsidRDefault="008F5BA7" w:rsidP="008F5BA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F5BA7" w:rsidRPr="00FE6FA2" w:rsidRDefault="008F5BA7" w:rsidP="008F5BA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FE6FA2">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FE6FA2">
        <w:rPr>
          <w:rFonts w:ascii="ArialMT" w:eastAsia="Times New Roman" w:hAnsi="ArialMT" w:cs="ArialMT"/>
          <w:sz w:val="26"/>
          <w:szCs w:val="26"/>
          <w:lang w:eastAsia="ru-RU"/>
        </w:rPr>
        <w:t>участка:_</w:t>
      </w:r>
      <w:proofErr w:type="gramEnd"/>
      <w:r w:rsidRPr="00FE6FA2">
        <w:rPr>
          <w:rFonts w:ascii="ArialMT" w:eastAsia="Times New Roman" w:hAnsi="ArialMT" w:cs="ArialMT"/>
          <w:sz w:val="26"/>
          <w:szCs w:val="26"/>
          <w:lang w:eastAsia="ru-RU"/>
        </w:rPr>
        <w:t>____________________________________________________________________</w:t>
      </w:r>
    </w:p>
    <w:p w:rsidR="008F5BA7" w:rsidRPr="00FE6FA2" w:rsidRDefault="008F5BA7" w:rsidP="008F5BA7">
      <w:pPr>
        <w:widowControl w:val="0"/>
        <w:autoSpaceDE w:val="0"/>
        <w:autoSpaceDN w:val="0"/>
        <w:adjustRightInd w:val="0"/>
        <w:spacing w:after="0" w:line="240" w:lineRule="auto"/>
        <w:jc w:val="center"/>
        <w:rPr>
          <w:rFonts w:ascii="Calibri" w:eastAsia="Calibri" w:hAnsi="Calibri" w:cs="Times New Roman"/>
        </w:rPr>
      </w:pPr>
      <w:r w:rsidRPr="00FE6FA2">
        <w:rPr>
          <w:rFonts w:ascii="ArialMT" w:eastAsia="Times New Roman" w:hAnsi="ArialMT" w:cs="ArialMT"/>
          <w:sz w:val="26"/>
          <w:szCs w:val="26"/>
          <w:lang w:eastAsia="ru-RU"/>
        </w:rPr>
        <w:t xml:space="preserve">____________________________________________________________________________ </w:t>
      </w:r>
      <w:r w:rsidRPr="00FE6FA2">
        <w:rPr>
          <w:rFonts w:ascii="Calibri" w:eastAsia="Calibri" w:hAnsi="Calibri" w:cs="Times New Roman"/>
        </w:rPr>
        <w:t>(в случае, если испрашиваемый земельный участок образовывался или его границы уточнялись на основании данного решения)</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Приложение:</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Результат рассмотрения заявления прошу:</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F5BA7" w:rsidRPr="00FE6FA2" w:rsidTr="008F5BA7">
        <w:tc>
          <w:tcPr>
            <w:tcW w:w="534" w:type="dxa"/>
            <w:tcBorders>
              <w:right w:val="single" w:sz="4" w:space="0" w:color="auto"/>
            </w:tcBorders>
            <w:shd w:val="clear" w:color="auto" w:fill="auto"/>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выдать на руки в Администрации</w:t>
            </w:r>
          </w:p>
        </w:tc>
      </w:tr>
      <w:tr w:rsidR="008F5BA7" w:rsidRPr="00FE6FA2" w:rsidTr="008F5BA7">
        <w:tc>
          <w:tcPr>
            <w:tcW w:w="534" w:type="dxa"/>
            <w:tcBorders>
              <w:right w:val="single" w:sz="4" w:space="0" w:color="auto"/>
            </w:tcBorders>
            <w:shd w:val="clear" w:color="auto" w:fill="auto"/>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E6FA2">
              <w:rPr>
                <w:rFonts w:ascii="Times New Roman" w:eastAsia="Times New Roman" w:hAnsi="Times New Roman" w:cs="Times New Roman"/>
                <w:sz w:val="24"/>
                <w:szCs w:val="24"/>
                <w:lang w:eastAsia="ru-RU"/>
              </w:rPr>
              <w:t>адресу:_</w:t>
            </w:r>
            <w:proofErr w:type="gramEnd"/>
            <w:r w:rsidRPr="00FE6FA2">
              <w:rPr>
                <w:rFonts w:ascii="Times New Roman" w:eastAsia="Times New Roman" w:hAnsi="Times New Roman" w:cs="Times New Roman"/>
                <w:sz w:val="24"/>
                <w:szCs w:val="24"/>
                <w:lang w:eastAsia="ru-RU"/>
              </w:rPr>
              <w:t>_________________________________</w:t>
            </w:r>
          </w:p>
        </w:tc>
      </w:tr>
      <w:tr w:rsidR="008F5BA7" w:rsidRPr="00FE6FA2" w:rsidTr="008F5BA7">
        <w:tc>
          <w:tcPr>
            <w:tcW w:w="534" w:type="dxa"/>
            <w:tcBorders>
              <w:right w:val="single" w:sz="4" w:space="0" w:color="auto"/>
            </w:tcBorders>
            <w:shd w:val="clear" w:color="auto" w:fill="auto"/>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направить по почте</w:t>
            </w:r>
          </w:p>
        </w:tc>
      </w:tr>
      <w:tr w:rsidR="008F5BA7" w:rsidRPr="00FE6FA2" w:rsidTr="008F5BA7">
        <w:trPr>
          <w:trHeight w:val="461"/>
        </w:trPr>
        <w:tc>
          <w:tcPr>
            <w:tcW w:w="534" w:type="dxa"/>
            <w:tcBorders>
              <w:right w:val="single" w:sz="4" w:space="0" w:color="auto"/>
            </w:tcBorders>
            <w:shd w:val="clear" w:color="auto" w:fill="auto"/>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E6FA2">
        <w:rPr>
          <w:rFonts w:ascii="Times New Roman" w:eastAsia="Times New Roman" w:hAnsi="Times New Roman" w:cs="Times New Roman"/>
          <w:sz w:val="20"/>
          <w:szCs w:val="20"/>
          <w:lang w:eastAsia="ru-RU"/>
        </w:rPr>
        <w:t xml:space="preserve">    </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E6FA2">
        <w:rPr>
          <w:rFonts w:ascii="Times New Roman" w:eastAsia="Times New Roman" w:hAnsi="Times New Roman" w:cs="Times New Roman"/>
          <w:sz w:val="20"/>
          <w:szCs w:val="20"/>
          <w:lang w:eastAsia="ru-RU"/>
        </w:rPr>
        <w:t>«__» _________ 20__ год</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E6FA2">
        <w:rPr>
          <w:rFonts w:ascii="Times New Roman" w:eastAsia="Times New Roman" w:hAnsi="Times New Roman" w:cs="Times New Roman"/>
          <w:sz w:val="20"/>
          <w:szCs w:val="20"/>
          <w:lang w:eastAsia="ru-RU"/>
        </w:rPr>
        <w:t xml:space="preserve">    ________________                                                                       _________ ____________________________________</w:t>
      </w:r>
    </w:p>
    <w:p w:rsidR="008F5BA7" w:rsidRPr="00FE6FA2" w:rsidRDefault="008F5BA7" w:rsidP="008F5BA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FE6FA2">
        <w:rPr>
          <w:rFonts w:ascii="Times New Roman" w:eastAsia="Times New Roman" w:hAnsi="Times New Roman" w:cs="Times New Roman"/>
          <w:i/>
          <w:sz w:val="20"/>
          <w:szCs w:val="20"/>
          <w:lang w:eastAsia="ru-RU"/>
        </w:rPr>
        <w:t xml:space="preserve">(подпись </w:t>
      </w:r>
      <w:proofErr w:type="gramStart"/>
      <w:r w:rsidRPr="00FE6FA2">
        <w:rPr>
          <w:rFonts w:ascii="Times New Roman" w:eastAsia="Times New Roman" w:hAnsi="Times New Roman" w:cs="Times New Roman"/>
          <w:i/>
          <w:sz w:val="20"/>
          <w:szCs w:val="20"/>
          <w:lang w:eastAsia="ru-RU"/>
        </w:rPr>
        <w:t xml:space="preserve">заявителя)   </w:t>
      </w:r>
      <w:proofErr w:type="gramEnd"/>
      <w:r w:rsidRPr="00FE6FA2">
        <w:rPr>
          <w:rFonts w:ascii="Times New Roman" w:eastAsia="Times New Roman" w:hAnsi="Times New Roman" w:cs="Times New Roman"/>
          <w:i/>
          <w:sz w:val="20"/>
          <w:szCs w:val="20"/>
          <w:lang w:eastAsia="ru-RU"/>
        </w:rPr>
        <w:t xml:space="preserve"> </w:t>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r>
      <w:r w:rsidRPr="00FE6FA2">
        <w:rPr>
          <w:rFonts w:ascii="Times New Roman" w:eastAsia="Times New Roman" w:hAnsi="Times New Roman" w:cs="Times New Roman"/>
          <w:i/>
          <w:sz w:val="20"/>
          <w:szCs w:val="20"/>
          <w:lang w:eastAsia="ru-RU"/>
        </w:rPr>
        <w:tab/>
        <w:t>Ф.И.О. заявителя</w:t>
      </w:r>
    </w:p>
    <w:p w:rsidR="008F5BA7" w:rsidRPr="00FE6FA2" w:rsidRDefault="008F5BA7" w:rsidP="008F5BA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Приложение 2</w:t>
      </w:r>
    </w:p>
    <w:p w:rsidR="008F5BA7" w:rsidRPr="00FE6FA2" w:rsidRDefault="008F5BA7" w:rsidP="008F5BA7">
      <w:pPr>
        <w:widowControl w:val="0"/>
        <w:autoSpaceDE w:val="0"/>
        <w:autoSpaceDN w:val="0"/>
        <w:adjustRightInd w:val="0"/>
        <w:spacing w:after="0" w:line="240" w:lineRule="auto"/>
        <w:ind w:left="6372"/>
        <w:jc w:val="both"/>
        <w:rPr>
          <w:rFonts w:ascii="Calibri" w:eastAsia="Times New Roman" w:hAnsi="Calibri" w:cs="Calibri"/>
          <w:lang w:eastAsia="ru-RU"/>
        </w:rPr>
      </w:pPr>
      <w:r w:rsidRPr="00FE6FA2">
        <w:rPr>
          <w:rFonts w:ascii="Times New Roman" w:eastAsia="Times New Roman" w:hAnsi="Times New Roman" w:cs="Times New Roman"/>
          <w:sz w:val="24"/>
          <w:szCs w:val="24"/>
          <w:lang w:eastAsia="ru-RU"/>
        </w:rPr>
        <w:t xml:space="preserve"> к административному регламенту</w:t>
      </w: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spacing w:after="40" w:line="240" w:lineRule="auto"/>
        <w:jc w:val="center"/>
        <w:rPr>
          <w:rFonts w:ascii="Times New Roman" w:eastAsia="Times New Roman" w:hAnsi="Times New Roman" w:cs="Times New Roman"/>
          <w:b/>
          <w:sz w:val="24"/>
          <w:szCs w:val="24"/>
          <w:lang w:eastAsia="ru-RU" w:bidi="ru-RU"/>
        </w:rPr>
      </w:pPr>
      <w:r w:rsidRPr="00FE6FA2">
        <w:rPr>
          <w:rFonts w:ascii="Times New Roman" w:eastAsia="Times New Roman" w:hAnsi="Times New Roman" w:cs="Times New Roman"/>
          <w:b/>
          <w:bCs/>
          <w:sz w:val="24"/>
          <w:szCs w:val="24"/>
          <w:lang w:eastAsia="ru-RU" w:bidi="ru-RU"/>
        </w:rPr>
        <w:t>РЕШЕНИЕ</w:t>
      </w:r>
    </w:p>
    <w:p w:rsidR="008F5BA7" w:rsidRPr="00FE6FA2" w:rsidRDefault="008F5BA7" w:rsidP="008F5BA7">
      <w:pPr>
        <w:widowControl w:val="0"/>
        <w:spacing w:after="300" w:line="262" w:lineRule="auto"/>
        <w:ind w:left="1760"/>
        <w:jc w:val="both"/>
        <w:rPr>
          <w:rFonts w:ascii="Times New Roman" w:eastAsia="Times New Roman" w:hAnsi="Times New Roman" w:cs="Times New Roman"/>
          <w:b/>
          <w:sz w:val="24"/>
          <w:szCs w:val="24"/>
          <w:lang w:eastAsia="ru-RU" w:bidi="ru-RU"/>
        </w:rPr>
      </w:pPr>
      <w:r w:rsidRPr="00FE6FA2">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outlineLvl w:val="1"/>
        <w:rPr>
          <w:rFonts w:ascii="Calibri" w:eastAsia="Times New Roman" w:hAnsi="Calibri" w:cs="Calibri"/>
          <w:szCs w:val="20"/>
          <w:lang w:eastAsia="ru-RU"/>
        </w:rPr>
      </w:pPr>
    </w:p>
    <w:p w:rsidR="008F5BA7" w:rsidRPr="00FE6FA2" w:rsidRDefault="008F5BA7" w:rsidP="008F5BA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F5BA7" w:rsidRPr="00FE6FA2" w:rsidRDefault="008F5BA7" w:rsidP="008F5BA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F5BA7" w:rsidRPr="00FE6FA2" w:rsidRDefault="008F5BA7" w:rsidP="008F5BA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F5BA7" w:rsidRPr="00FE6FA2" w:rsidRDefault="008F5BA7" w:rsidP="008F5BA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FE6FA2">
        <w:rPr>
          <w:rFonts w:ascii="Times New Roman" w:eastAsia="Times New Roman" w:hAnsi="Times New Roman" w:cs="Times New Roman"/>
          <w:sz w:val="26"/>
          <w:szCs w:val="26"/>
          <w:lang w:eastAsia="ru-RU" w:bidi="ru-RU"/>
        </w:rPr>
        <w:t>Глава Администрации                                                                _________________________</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Приложение 3</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к административному регламенту</w:t>
      </w:r>
    </w:p>
    <w:p w:rsidR="008F5BA7" w:rsidRPr="00FE6FA2" w:rsidRDefault="008F5BA7" w:rsidP="008F5BA7">
      <w:pPr>
        <w:widowControl w:val="0"/>
        <w:autoSpaceDE w:val="0"/>
        <w:autoSpaceDN w:val="0"/>
        <w:spacing w:after="0" w:line="240" w:lineRule="auto"/>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Courier New" w:eastAsia="Times New Roman" w:hAnsi="Courier New" w:cs="Courier New"/>
          <w:sz w:val="20"/>
          <w:szCs w:val="20"/>
          <w:lang w:eastAsia="ru-RU"/>
        </w:rPr>
        <w:t xml:space="preserve">                                               </w:t>
      </w:r>
      <w:r w:rsidRPr="00FE6FA2">
        <w:rPr>
          <w:rFonts w:ascii="Times New Roman" w:eastAsia="Times New Roman" w:hAnsi="Times New Roman" w:cs="Times New Roman"/>
          <w:sz w:val="24"/>
          <w:szCs w:val="24"/>
          <w:lang w:eastAsia="ru-RU"/>
        </w:rPr>
        <w:t>____________________________</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____________________________</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____________________________</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____________________________</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(контактные данные заявителя</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адрес, телефон)</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6FA2">
        <w:rPr>
          <w:rFonts w:ascii="Times New Roman" w:eastAsia="Times New Roman" w:hAnsi="Times New Roman" w:cs="Times New Roman"/>
          <w:b/>
          <w:sz w:val="24"/>
          <w:szCs w:val="24"/>
          <w:lang w:eastAsia="ru-RU"/>
        </w:rPr>
        <w:t>РЕШЕНИЕ</w:t>
      </w:r>
    </w:p>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6FA2">
        <w:rPr>
          <w:rFonts w:ascii="Times New Roman" w:eastAsia="Times New Roman" w:hAnsi="Times New Roman" w:cs="Times New Roman"/>
          <w:b/>
          <w:sz w:val="24"/>
          <w:szCs w:val="24"/>
          <w:lang w:eastAsia="ru-RU"/>
        </w:rPr>
        <w:t>об отказе в предоставлении муниципальной услуги</w:t>
      </w:r>
    </w:p>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6FA2">
        <w:rPr>
          <w:rFonts w:ascii="Times New Roman" w:eastAsia="Times New Roman" w:hAnsi="Times New Roman" w:cs="Times New Roman"/>
          <w:b/>
          <w:sz w:val="24"/>
          <w:szCs w:val="24"/>
          <w:lang w:eastAsia="ru-RU"/>
        </w:rPr>
        <w:t>от ___________№_______</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5BA7" w:rsidRPr="00FE6FA2" w:rsidTr="008F5BA7">
        <w:tc>
          <w:tcPr>
            <w:tcW w:w="9071" w:type="dxa"/>
            <w:tcBorders>
              <w:top w:val="nil"/>
              <w:left w:val="nil"/>
              <w:bottom w:val="nil"/>
              <w:right w:val="nil"/>
            </w:tcBorders>
          </w:tcPr>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E6FA2">
              <w:rPr>
                <w:rFonts w:ascii="Times New Roman" w:eastAsia="Calibri"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FE6FA2">
              <w:rPr>
                <w:rFonts w:ascii="Times New Roman" w:eastAsia="Calibri" w:hAnsi="Times New Roman" w:cs="Times New Roman"/>
                <w:sz w:val="28"/>
                <w:szCs w:val="28"/>
              </w:rPr>
              <w:t xml:space="preserve"> </w:t>
            </w:r>
            <w:r w:rsidRPr="00FE6FA2">
              <w:rPr>
                <w:rFonts w:ascii="Times New Roman" w:eastAsia="Times New Roman" w:hAnsi="Times New Roman" w:cs="Times New Roman"/>
                <w:sz w:val="24"/>
                <w:szCs w:val="24"/>
                <w:lang w:eastAsia="ru-RU"/>
              </w:rPr>
              <w:t xml:space="preserve">от __________ №____ и приложенных к нему документов, </w:t>
            </w:r>
            <w:r w:rsidRPr="00FE6FA2">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F5BA7" w:rsidRPr="00FE6FA2" w:rsidTr="008F5BA7">
        <w:tc>
          <w:tcPr>
            <w:tcW w:w="9071" w:type="dxa"/>
            <w:tcBorders>
              <w:top w:val="nil"/>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blPrEx>
          <w:tblBorders>
            <w:insideH w:val="single" w:sz="4" w:space="0" w:color="auto"/>
          </w:tblBorders>
        </w:tblPrEx>
        <w:tc>
          <w:tcPr>
            <w:tcW w:w="9071" w:type="dxa"/>
            <w:tcBorders>
              <w:top w:val="single" w:sz="4" w:space="0" w:color="auto"/>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blPrEx>
          <w:tblBorders>
            <w:insideH w:val="single" w:sz="4" w:space="0" w:color="auto"/>
          </w:tblBorders>
        </w:tblPrEx>
        <w:tc>
          <w:tcPr>
            <w:tcW w:w="9071" w:type="dxa"/>
            <w:tcBorders>
              <w:top w:val="single" w:sz="4" w:space="0" w:color="auto"/>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c>
          <w:tcPr>
            <w:tcW w:w="9071" w:type="dxa"/>
            <w:tcBorders>
              <w:top w:val="single" w:sz="4" w:space="0" w:color="auto"/>
              <w:left w:val="nil"/>
              <w:bottom w:val="nil"/>
              <w:right w:val="nil"/>
            </w:tcBorders>
          </w:tcPr>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E6FA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F5BA7" w:rsidRPr="00FE6FA2" w:rsidTr="008F5BA7">
        <w:tc>
          <w:tcPr>
            <w:tcW w:w="9071" w:type="dxa"/>
            <w:tcBorders>
              <w:top w:val="nil"/>
              <w:left w:val="nil"/>
              <w:bottom w:val="nil"/>
              <w:right w:val="nil"/>
            </w:tcBorders>
          </w:tcPr>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Глава Администрации                            </w:t>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t xml:space="preserve">   ____________________________</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Приложение 4</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к административному регламенту</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_____________________________________________________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(Ф.И.О. физического лица и адрес проживания / наименование организации и ИНН)</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 xml:space="preserve">_____________________________________________________ </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(Ф.И.О. представителя заявителя и реквизиты доверенности)</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_____________________________________________________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Контактная информация:</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тел. __________________________________________________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эл. почта _____________________________________________</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b/>
          <w:sz w:val="26"/>
          <w:szCs w:val="26"/>
        </w:rPr>
      </w:pPr>
      <w:r w:rsidRPr="00FE6FA2">
        <w:rPr>
          <w:rFonts w:ascii="Times New Roman" w:eastAsia="Calibri" w:hAnsi="Times New Roman" w:cs="Times New Roman"/>
          <w:b/>
          <w:sz w:val="26"/>
          <w:szCs w:val="26"/>
        </w:rPr>
        <w:t xml:space="preserve">РЕШЕНИЕ </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b/>
          <w:sz w:val="26"/>
          <w:szCs w:val="26"/>
        </w:rPr>
      </w:pPr>
      <w:r w:rsidRPr="00FE6FA2">
        <w:rPr>
          <w:rFonts w:ascii="Times New Roman" w:eastAsia="Calibri" w:hAnsi="Times New Roman" w:cs="Times New Roman"/>
          <w:b/>
          <w:sz w:val="26"/>
          <w:szCs w:val="26"/>
        </w:rPr>
        <w:t>об отказе в приеме заявления и документов, необходимых</w:t>
      </w:r>
      <w:r w:rsidRPr="00FE6FA2">
        <w:rPr>
          <w:rFonts w:ascii="Times New Roman" w:eastAsia="Calibri" w:hAnsi="Times New Roman" w:cs="Times New Roman"/>
          <w:b/>
          <w:sz w:val="26"/>
          <w:szCs w:val="26"/>
        </w:rPr>
        <w:br/>
        <w:t>для предоставления муниципальной услуги</w:t>
      </w: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E6FA2">
        <w:rPr>
          <w:rFonts w:ascii="Times New Roman" w:eastAsia="Calibri" w:hAnsi="Times New Roman" w:cs="Times New Roman"/>
          <w:sz w:val="28"/>
          <w:szCs w:val="28"/>
        </w:rPr>
        <w:t xml:space="preserve"> </w:t>
      </w:r>
      <w:r w:rsidRPr="00FE6FA2">
        <w:rPr>
          <w:rFonts w:ascii="Times New Roman" w:eastAsia="Calibri" w:hAnsi="Times New Roman" w:cs="Times New Roman"/>
          <w:sz w:val="26"/>
          <w:szCs w:val="26"/>
        </w:rPr>
        <w:t>были выявлены следующие основания для отказа в приеме документов:</w:t>
      </w:r>
    </w:p>
    <w:p w:rsidR="008F5BA7" w:rsidRPr="00FE6FA2" w:rsidRDefault="008F5BA7" w:rsidP="008F5BA7">
      <w:pPr>
        <w:autoSpaceDE w:val="0"/>
        <w:autoSpaceDN w:val="0"/>
        <w:adjustRightInd w:val="0"/>
        <w:spacing w:after="0" w:line="240" w:lineRule="auto"/>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___________________________________________________________________________</w:t>
      </w:r>
    </w:p>
    <w:p w:rsidR="008F5BA7" w:rsidRPr="00FE6FA2" w:rsidRDefault="008F5BA7" w:rsidP="008F5BA7">
      <w:pPr>
        <w:autoSpaceDE w:val="0"/>
        <w:autoSpaceDN w:val="0"/>
        <w:adjustRightInd w:val="0"/>
        <w:spacing w:after="0" w:line="240" w:lineRule="auto"/>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sz w:val="26"/>
          <w:szCs w:val="26"/>
        </w:rPr>
      </w:pPr>
      <w:r w:rsidRPr="00FE6FA2">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F5BA7" w:rsidRPr="00FE6FA2" w:rsidRDefault="008F5BA7" w:rsidP="008F5BA7">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F5BA7" w:rsidRPr="00FE6FA2" w:rsidRDefault="008F5BA7" w:rsidP="008F5BA7">
      <w:pPr>
        <w:autoSpaceDE w:val="0"/>
        <w:autoSpaceDN w:val="0"/>
        <w:adjustRightInd w:val="0"/>
        <w:spacing w:after="0" w:line="240" w:lineRule="auto"/>
        <w:ind w:firstLine="709"/>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8F5BA7" w:rsidRPr="00FE6FA2" w:rsidRDefault="008F5BA7" w:rsidP="008F5BA7">
      <w:pPr>
        <w:autoSpaceDE w:val="0"/>
        <w:autoSpaceDN w:val="0"/>
        <w:adjustRightInd w:val="0"/>
        <w:spacing w:before="240" w:after="0" w:line="240" w:lineRule="auto"/>
        <w:jc w:val="both"/>
        <w:rPr>
          <w:rFonts w:ascii="Times New Roman" w:eastAsia="Calibri" w:hAnsi="Times New Roman" w:cs="Times New Roman"/>
          <w:sz w:val="26"/>
          <w:szCs w:val="26"/>
        </w:rPr>
      </w:pPr>
      <w:r w:rsidRPr="00FE6FA2">
        <w:rPr>
          <w:rFonts w:ascii="Times New Roman" w:eastAsia="Calibri" w:hAnsi="Times New Roman" w:cs="Times New Roman"/>
          <w:sz w:val="26"/>
          <w:szCs w:val="26"/>
        </w:rPr>
        <w:t>____________________________________________________________________________</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sz w:val="26"/>
          <w:szCs w:val="26"/>
        </w:rPr>
      </w:pPr>
      <w:r w:rsidRPr="00FE6FA2">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8F5BA7" w:rsidRPr="00FE6FA2" w:rsidRDefault="008F5BA7" w:rsidP="008F5BA7">
      <w:pPr>
        <w:autoSpaceDE w:val="0"/>
        <w:autoSpaceDN w:val="0"/>
        <w:adjustRightInd w:val="0"/>
        <w:spacing w:after="0" w:line="240" w:lineRule="auto"/>
        <w:jc w:val="center"/>
        <w:rPr>
          <w:rFonts w:ascii="Times New Roman" w:eastAsia="Calibri" w:hAnsi="Times New Roman" w:cs="Times New Roman"/>
          <w:sz w:val="26"/>
          <w:szCs w:val="26"/>
        </w:rPr>
      </w:pPr>
      <w:r w:rsidRPr="00FE6FA2">
        <w:rPr>
          <w:rFonts w:ascii="Times New Roman" w:eastAsia="Calibri" w:hAnsi="Times New Roman" w:cs="Times New Roman"/>
          <w:sz w:val="26"/>
          <w:szCs w:val="26"/>
        </w:rPr>
        <w:t>представление неполного комплекта документов)</w:t>
      </w:r>
    </w:p>
    <w:p w:rsidR="008F5BA7" w:rsidRPr="00FE6FA2" w:rsidRDefault="008F5BA7" w:rsidP="008F5BA7">
      <w:pPr>
        <w:autoSpaceDE w:val="0"/>
        <w:autoSpaceDN w:val="0"/>
        <w:adjustRightInd w:val="0"/>
        <w:spacing w:before="120" w:after="0" w:line="240" w:lineRule="auto"/>
        <w:rPr>
          <w:rFonts w:ascii="Times New Roman" w:eastAsia="Calibri" w:hAnsi="Times New Roman" w:cs="Times New Roman"/>
          <w:sz w:val="26"/>
          <w:szCs w:val="26"/>
        </w:rPr>
      </w:pPr>
      <w:r w:rsidRPr="00FE6FA2">
        <w:rPr>
          <w:rFonts w:ascii="Times New Roman" w:eastAsia="Calibri" w:hAnsi="Times New Roman" w:cs="Times New Roman"/>
          <w:sz w:val="26"/>
          <w:szCs w:val="26"/>
        </w:rPr>
        <w:t>___________________________________       _______________     ____________________</w:t>
      </w: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4"/>
          <w:szCs w:val="24"/>
        </w:rPr>
      </w:pPr>
      <w:r w:rsidRPr="00FE6FA2">
        <w:rPr>
          <w:rFonts w:ascii="Times New Roman" w:eastAsia="Calibri" w:hAnsi="Times New Roman" w:cs="Times New Roman"/>
          <w:sz w:val="24"/>
          <w:szCs w:val="24"/>
        </w:rPr>
        <w:t xml:space="preserve">(должностное лицо (специалист </w:t>
      </w:r>
      <w:proofErr w:type="gramStart"/>
      <w:r w:rsidRPr="00FE6FA2">
        <w:rPr>
          <w:rFonts w:ascii="Times New Roman" w:eastAsia="Calibri" w:hAnsi="Times New Roman" w:cs="Times New Roman"/>
          <w:sz w:val="24"/>
          <w:szCs w:val="24"/>
        </w:rPr>
        <w:t xml:space="preserve">МФЦ)   </w:t>
      </w:r>
      <w:proofErr w:type="gramEnd"/>
      <w:r w:rsidRPr="00FE6FA2">
        <w:rPr>
          <w:rFonts w:ascii="Times New Roman" w:eastAsia="Calibri" w:hAnsi="Times New Roman" w:cs="Times New Roman"/>
          <w:sz w:val="24"/>
          <w:szCs w:val="24"/>
        </w:rPr>
        <w:t xml:space="preserve">                    (подпись)                   (инициалы, фамилия)                    </w:t>
      </w: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6"/>
          <w:szCs w:val="26"/>
        </w:rPr>
      </w:pPr>
      <w:r w:rsidRPr="00FE6FA2">
        <w:rPr>
          <w:rFonts w:ascii="Times New Roman" w:eastAsia="Calibri" w:hAnsi="Times New Roman" w:cs="Times New Roman"/>
          <w:sz w:val="26"/>
          <w:szCs w:val="26"/>
        </w:rPr>
        <w:t xml:space="preserve">(дата)       </w:t>
      </w: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6"/>
          <w:szCs w:val="26"/>
        </w:rPr>
      </w:pPr>
      <w:r w:rsidRPr="00FE6FA2">
        <w:rPr>
          <w:rFonts w:ascii="Times New Roman" w:eastAsia="Calibri" w:hAnsi="Times New Roman" w:cs="Times New Roman"/>
          <w:sz w:val="26"/>
          <w:szCs w:val="26"/>
        </w:rPr>
        <w:t>М.П.</w:t>
      </w:r>
    </w:p>
    <w:p w:rsidR="008F5BA7" w:rsidRPr="00FE6FA2" w:rsidRDefault="008F5BA7" w:rsidP="008F5BA7">
      <w:pPr>
        <w:autoSpaceDE w:val="0"/>
        <w:autoSpaceDN w:val="0"/>
        <w:adjustRightInd w:val="0"/>
        <w:spacing w:after="0" w:line="240" w:lineRule="auto"/>
        <w:rPr>
          <w:rFonts w:ascii="Times New Roman" w:eastAsia="Calibri" w:hAnsi="Times New Roman" w:cs="Times New Roman"/>
          <w:sz w:val="26"/>
          <w:szCs w:val="26"/>
        </w:rPr>
      </w:pPr>
    </w:p>
    <w:p w:rsidR="008F5BA7" w:rsidRPr="00FE6FA2" w:rsidRDefault="008F5BA7" w:rsidP="008F5BA7">
      <w:pPr>
        <w:autoSpaceDE w:val="0"/>
        <w:autoSpaceDN w:val="0"/>
        <w:adjustRightInd w:val="0"/>
        <w:spacing w:after="0" w:line="240" w:lineRule="auto"/>
        <w:jc w:val="both"/>
        <w:rPr>
          <w:rFonts w:ascii="Times New Roman" w:eastAsia="Calibri" w:hAnsi="Times New Roman" w:cs="Times New Roman"/>
          <w:sz w:val="24"/>
          <w:szCs w:val="24"/>
        </w:rPr>
      </w:pPr>
      <w:r w:rsidRPr="00FE6FA2">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F5BA7" w:rsidRPr="00FE6FA2" w:rsidRDefault="008F5BA7" w:rsidP="008F5BA7">
      <w:pPr>
        <w:widowControl w:val="0"/>
        <w:autoSpaceDE w:val="0"/>
        <w:autoSpaceDN w:val="0"/>
        <w:spacing w:after="0" w:line="240" w:lineRule="auto"/>
        <w:rPr>
          <w:rFonts w:ascii="Calibri" w:eastAsia="Times New Roman" w:hAnsi="Calibri" w:cs="Calibri"/>
          <w:szCs w:val="20"/>
          <w:lang w:eastAsia="ru-RU"/>
        </w:rPr>
      </w:pPr>
      <w:r w:rsidRPr="00FE6FA2">
        <w:rPr>
          <w:rFonts w:ascii="Calibri" w:eastAsia="Times New Roman" w:hAnsi="Calibri" w:cs="Calibri"/>
          <w:szCs w:val="20"/>
          <w:lang w:eastAsia="ru-RU"/>
        </w:rPr>
        <w:t xml:space="preserve">      ________________</w:t>
      </w:r>
      <w:r w:rsidRPr="00FE6FA2">
        <w:rPr>
          <w:rFonts w:ascii="Calibri" w:eastAsia="Times New Roman" w:hAnsi="Calibri" w:cs="Calibri"/>
          <w:szCs w:val="20"/>
          <w:lang w:eastAsia="ru-RU"/>
        </w:rPr>
        <w:tab/>
        <w:t xml:space="preserve">         ___________________________________________</w:t>
      </w:r>
      <w:r w:rsidRPr="00FE6FA2">
        <w:rPr>
          <w:rFonts w:ascii="Calibri" w:eastAsia="Times New Roman" w:hAnsi="Calibri" w:cs="Calibri"/>
          <w:szCs w:val="20"/>
          <w:lang w:eastAsia="ru-RU"/>
        </w:rPr>
        <w:tab/>
        <w:t>__________</w:t>
      </w:r>
    </w:p>
    <w:p w:rsidR="008F5BA7" w:rsidRPr="00FE6FA2" w:rsidRDefault="008F5BA7" w:rsidP="008F5BA7">
      <w:pPr>
        <w:spacing w:after="200" w:line="276" w:lineRule="auto"/>
        <w:ind w:firstLine="708"/>
        <w:rPr>
          <w:rFonts w:ascii="Times New Roman" w:eastAsia="Calibri" w:hAnsi="Times New Roman" w:cs="Times New Roman"/>
          <w:sz w:val="24"/>
          <w:szCs w:val="24"/>
          <w:lang w:eastAsia="ru-RU"/>
        </w:rPr>
      </w:pPr>
      <w:r w:rsidRPr="00FE6FA2">
        <w:rPr>
          <w:rFonts w:ascii="Times New Roman" w:eastAsia="Calibri" w:hAnsi="Times New Roman" w:cs="Times New Roman"/>
          <w:sz w:val="24"/>
          <w:szCs w:val="24"/>
          <w:lang w:eastAsia="ru-RU"/>
        </w:rPr>
        <w:t>(подпись)</w:t>
      </w:r>
      <w:r w:rsidRPr="00FE6FA2">
        <w:rPr>
          <w:rFonts w:ascii="Times New Roman" w:eastAsia="Calibri" w:hAnsi="Times New Roman" w:cs="Times New Roman"/>
          <w:sz w:val="24"/>
          <w:szCs w:val="24"/>
          <w:lang w:eastAsia="ru-RU"/>
        </w:rPr>
        <w:tab/>
      </w:r>
      <w:proofErr w:type="gramStart"/>
      <w:r w:rsidRPr="00FE6FA2">
        <w:rPr>
          <w:rFonts w:ascii="Times New Roman" w:eastAsia="Calibri" w:hAnsi="Times New Roman" w:cs="Times New Roman"/>
          <w:sz w:val="24"/>
          <w:szCs w:val="24"/>
          <w:lang w:eastAsia="ru-RU"/>
        </w:rPr>
        <w:tab/>
        <w:t>(</w:t>
      </w:r>
      <w:proofErr w:type="gramEnd"/>
      <w:r w:rsidRPr="00FE6FA2">
        <w:rPr>
          <w:rFonts w:ascii="Times New Roman" w:eastAsia="Calibri" w:hAnsi="Times New Roman" w:cs="Times New Roman"/>
          <w:sz w:val="24"/>
          <w:szCs w:val="24"/>
          <w:lang w:eastAsia="ru-RU"/>
        </w:rPr>
        <w:t>Ф.И.О. заявителя/представителя заявителя)</w:t>
      </w:r>
      <w:r w:rsidRPr="00FE6FA2">
        <w:rPr>
          <w:rFonts w:ascii="Times New Roman" w:eastAsia="Calibri" w:hAnsi="Times New Roman" w:cs="Times New Roman"/>
          <w:sz w:val="24"/>
          <w:szCs w:val="24"/>
          <w:lang w:eastAsia="ru-RU"/>
        </w:rPr>
        <w:tab/>
        <w:t xml:space="preserve">    (дата)</w:t>
      </w:r>
    </w:p>
    <w:p w:rsidR="008F5BA7" w:rsidRPr="00FE6FA2" w:rsidRDefault="008F5BA7" w:rsidP="008F5BA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lastRenderedPageBreak/>
        <w:t>Приложение 5</w:t>
      </w:r>
    </w:p>
    <w:p w:rsidR="008F5BA7" w:rsidRPr="00FE6FA2" w:rsidRDefault="008F5BA7" w:rsidP="008F5B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к административному регламенту</w:t>
      </w:r>
    </w:p>
    <w:p w:rsidR="008F5BA7" w:rsidRPr="00FE6FA2" w:rsidRDefault="008F5BA7" w:rsidP="008F5BA7">
      <w:pPr>
        <w:widowControl w:val="0"/>
        <w:autoSpaceDE w:val="0"/>
        <w:autoSpaceDN w:val="0"/>
        <w:spacing w:after="0" w:line="240" w:lineRule="auto"/>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rPr>
          <w:rFonts w:ascii="Calibri" w:eastAsia="Times New Roman" w:hAnsi="Calibri" w:cs="Calibri"/>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____________________________</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____________________________</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____________________________</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____________________________</w:t>
      </w: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6FA2">
        <w:rPr>
          <w:rFonts w:ascii="Courier New" w:eastAsia="Times New Roman" w:hAnsi="Courier New" w:cs="Courier New"/>
          <w:sz w:val="20"/>
          <w:szCs w:val="20"/>
          <w:lang w:eastAsia="ru-RU"/>
        </w:rPr>
        <w:t xml:space="preserve">                                               </w:t>
      </w:r>
      <w:r w:rsidRPr="00FE6FA2">
        <w:rPr>
          <w:rFonts w:ascii="Times New Roman" w:eastAsia="Times New Roman" w:hAnsi="Times New Roman" w:cs="Times New Roman"/>
          <w:sz w:val="24"/>
          <w:szCs w:val="24"/>
          <w:lang w:eastAsia="ru-RU"/>
        </w:rPr>
        <w:t>(контактные данные заявителя</w:t>
      </w:r>
    </w:p>
    <w:p w:rsidR="008F5BA7" w:rsidRPr="00FE6FA2" w:rsidRDefault="008F5BA7" w:rsidP="008F5BA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     адрес, телефон)</w:t>
      </w: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6FA2">
        <w:rPr>
          <w:rFonts w:ascii="Times New Roman" w:eastAsia="Times New Roman" w:hAnsi="Times New Roman" w:cs="Times New Roman"/>
          <w:b/>
          <w:sz w:val="24"/>
          <w:szCs w:val="24"/>
          <w:lang w:eastAsia="ru-RU"/>
        </w:rPr>
        <w:t>РЕШЕНИЕ</w:t>
      </w:r>
    </w:p>
    <w:p w:rsidR="008F5BA7" w:rsidRPr="00FE6FA2" w:rsidRDefault="008F5BA7" w:rsidP="008F5BA7">
      <w:pPr>
        <w:widowControl w:val="0"/>
        <w:autoSpaceDE w:val="0"/>
        <w:autoSpaceDN w:val="0"/>
        <w:spacing w:after="0" w:line="240" w:lineRule="auto"/>
        <w:jc w:val="center"/>
        <w:rPr>
          <w:rFonts w:ascii="Times New Roman" w:eastAsia="Calibri" w:hAnsi="Times New Roman" w:cs="Times New Roman"/>
          <w:b/>
          <w:sz w:val="24"/>
          <w:szCs w:val="24"/>
        </w:rPr>
      </w:pPr>
      <w:r w:rsidRPr="00FE6FA2">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FE6FA2">
        <w:rPr>
          <w:rFonts w:ascii="Times New Roman" w:eastAsia="Calibri" w:hAnsi="Times New Roman" w:cs="Times New Roman"/>
          <w:b/>
          <w:sz w:val="24"/>
          <w:szCs w:val="24"/>
        </w:rPr>
        <w:t xml:space="preserve"> </w:t>
      </w:r>
    </w:p>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6FA2">
        <w:rPr>
          <w:rFonts w:ascii="Times New Roman" w:eastAsia="Times New Roman" w:hAnsi="Times New Roman" w:cs="Times New Roman"/>
          <w:b/>
          <w:sz w:val="24"/>
          <w:szCs w:val="24"/>
          <w:lang w:eastAsia="ru-RU"/>
        </w:rPr>
        <w:t>и прилагаемых к нему документов</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r w:rsidRPr="00FE6FA2">
        <w:rPr>
          <w:rFonts w:ascii="Courier New" w:eastAsia="Times New Roman" w:hAnsi="Courier New" w:cs="Courier New"/>
          <w:sz w:val="20"/>
          <w:szCs w:val="20"/>
          <w:lang w:eastAsia="ru-RU"/>
        </w:rPr>
        <w:t xml:space="preserve">    </w:t>
      </w: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5BA7" w:rsidRPr="00FE6FA2" w:rsidTr="008F5BA7">
        <w:tc>
          <w:tcPr>
            <w:tcW w:w="9071" w:type="dxa"/>
            <w:tcBorders>
              <w:top w:val="nil"/>
              <w:left w:val="nil"/>
              <w:bottom w:val="nil"/>
              <w:right w:val="nil"/>
            </w:tcBorders>
          </w:tcPr>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E6FA2">
              <w:rPr>
                <w:rFonts w:ascii="Times New Roman" w:eastAsia="Calibri"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FE6FA2">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F5BA7" w:rsidRPr="00FE6FA2" w:rsidTr="008F5BA7">
        <w:tc>
          <w:tcPr>
            <w:tcW w:w="9071" w:type="dxa"/>
            <w:tcBorders>
              <w:top w:val="nil"/>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blPrEx>
          <w:tblBorders>
            <w:insideH w:val="single" w:sz="4" w:space="0" w:color="auto"/>
          </w:tblBorders>
        </w:tblPrEx>
        <w:tc>
          <w:tcPr>
            <w:tcW w:w="9071" w:type="dxa"/>
            <w:tcBorders>
              <w:top w:val="single" w:sz="4" w:space="0" w:color="auto"/>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blPrEx>
          <w:tblBorders>
            <w:insideH w:val="single" w:sz="4" w:space="0" w:color="auto"/>
          </w:tblBorders>
        </w:tblPrEx>
        <w:tc>
          <w:tcPr>
            <w:tcW w:w="9071" w:type="dxa"/>
            <w:tcBorders>
              <w:top w:val="single" w:sz="4" w:space="0" w:color="auto"/>
              <w:left w:val="nil"/>
              <w:bottom w:val="single" w:sz="4" w:space="0" w:color="auto"/>
              <w:right w:val="nil"/>
            </w:tcBorders>
          </w:tcPr>
          <w:p w:rsidR="008F5BA7" w:rsidRPr="00FE6FA2" w:rsidRDefault="008F5BA7" w:rsidP="008F5B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5BA7" w:rsidRPr="00FE6FA2" w:rsidTr="008F5BA7">
        <w:tc>
          <w:tcPr>
            <w:tcW w:w="9071" w:type="dxa"/>
            <w:tcBorders>
              <w:top w:val="single" w:sz="4" w:space="0" w:color="auto"/>
              <w:left w:val="nil"/>
              <w:bottom w:val="nil"/>
              <w:right w:val="nil"/>
            </w:tcBorders>
          </w:tcPr>
          <w:p w:rsidR="008F5BA7" w:rsidRPr="00FE6FA2" w:rsidRDefault="008F5BA7" w:rsidP="008F5B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E6FA2">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F5BA7" w:rsidRPr="00FE6FA2" w:rsidTr="008F5BA7">
        <w:tc>
          <w:tcPr>
            <w:tcW w:w="9071" w:type="dxa"/>
            <w:tcBorders>
              <w:top w:val="nil"/>
              <w:left w:val="nil"/>
              <w:bottom w:val="nil"/>
              <w:right w:val="nil"/>
            </w:tcBorders>
          </w:tcPr>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F5BA7" w:rsidRPr="00FE6FA2" w:rsidRDefault="008F5BA7" w:rsidP="008F5B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FE6FA2">
        <w:rPr>
          <w:rFonts w:ascii="Times New Roman" w:eastAsia="Times New Roman" w:hAnsi="Times New Roman" w:cs="Times New Roman"/>
          <w:sz w:val="24"/>
          <w:szCs w:val="24"/>
          <w:lang w:eastAsia="ru-RU"/>
        </w:rPr>
        <w:t xml:space="preserve">Глава Администрации               </w:t>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r>
      <w:r w:rsidRPr="00FE6FA2">
        <w:rPr>
          <w:rFonts w:ascii="Times New Roman" w:eastAsia="Times New Roman" w:hAnsi="Times New Roman" w:cs="Times New Roman"/>
          <w:sz w:val="24"/>
          <w:szCs w:val="24"/>
          <w:lang w:eastAsia="ru-RU"/>
        </w:rPr>
        <w:tab/>
        <w:t xml:space="preserve">       ______________</w:t>
      </w:r>
      <w:r w:rsidRPr="00FE6FA2">
        <w:rPr>
          <w:rFonts w:ascii="Times New Roman" w:eastAsia="Times New Roman" w:hAnsi="Times New Roman" w:cs="Times New Roman"/>
          <w:sz w:val="26"/>
          <w:szCs w:val="26"/>
          <w:lang w:eastAsia="ru-RU"/>
        </w:rPr>
        <w:t>______________</w:t>
      </w:r>
    </w:p>
    <w:p w:rsidR="008F5BA7" w:rsidRPr="00FE6FA2" w:rsidRDefault="008F5BA7" w:rsidP="008F5BA7">
      <w:pPr>
        <w:widowControl w:val="0"/>
        <w:autoSpaceDE w:val="0"/>
        <w:autoSpaceDN w:val="0"/>
        <w:spacing w:after="0" w:line="240" w:lineRule="auto"/>
        <w:jc w:val="right"/>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spacing w:after="0" w:line="240" w:lineRule="auto"/>
        <w:jc w:val="both"/>
        <w:rPr>
          <w:rFonts w:ascii="Courier New" w:eastAsia="Times New Roman" w:hAnsi="Courier New" w:cs="Courier New"/>
          <w:sz w:val="20"/>
          <w:szCs w:val="20"/>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lastRenderedPageBreak/>
        <w:t>Приложение 6</w:t>
      </w:r>
    </w:p>
    <w:p w:rsidR="008F5BA7" w:rsidRPr="00FE6FA2" w:rsidRDefault="008F5BA7" w:rsidP="008F5B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E6FA2">
        <w:rPr>
          <w:rFonts w:ascii="Times New Roman" w:eastAsia="Times New Roman" w:hAnsi="Times New Roman" w:cs="Times New Roman"/>
          <w:sz w:val="24"/>
          <w:szCs w:val="24"/>
          <w:lang w:eastAsia="ru-RU"/>
        </w:rPr>
        <w:t>к административному регламенту</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В администрацию 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FE6FA2">
        <w:rPr>
          <w:rFonts w:ascii="Times New Roman" w:eastAsia="Calibri" w:hAnsi="Times New Roman" w:cs="Times New Roman"/>
          <w:sz w:val="20"/>
          <w:szCs w:val="20"/>
        </w:rPr>
        <w:t>От:_</w:t>
      </w:r>
      <w:proofErr w:type="gramEnd"/>
      <w:r w:rsidRPr="00FE6FA2">
        <w:rPr>
          <w:rFonts w:ascii="Times New Roman" w:eastAsia="Calibri" w:hAnsi="Times New Roman" w:cs="Times New Roman"/>
          <w:sz w:val="20"/>
          <w:szCs w:val="20"/>
        </w:rPr>
        <w:t>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(Ф.И.О. физического лица и адрес проживания / наименование организации и ИНН)</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 xml:space="preserve">_____________________________________________________ </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(Ф.И.О. представителя заявителя и реквизиты доверенности)</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_____________________________________________________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Контактная информация:</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тел. __________________________________________________</w:t>
      </w:r>
    </w:p>
    <w:p w:rsidR="008F5BA7" w:rsidRPr="00FE6FA2" w:rsidRDefault="008F5BA7" w:rsidP="008F5BA7">
      <w:pPr>
        <w:autoSpaceDE w:val="0"/>
        <w:autoSpaceDN w:val="0"/>
        <w:adjustRightInd w:val="0"/>
        <w:spacing w:after="0" w:line="360" w:lineRule="auto"/>
        <w:ind w:left="4536"/>
        <w:jc w:val="both"/>
        <w:rPr>
          <w:rFonts w:ascii="Times New Roman" w:eastAsia="Calibri" w:hAnsi="Times New Roman" w:cs="Times New Roman"/>
          <w:sz w:val="20"/>
          <w:szCs w:val="20"/>
        </w:rPr>
      </w:pPr>
      <w:r w:rsidRPr="00FE6FA2">
        <w:rPr>
          <w:rFonts w:ascii="Times New Roman" w:eastAsia="Calibri" w:hAnsi="Times New Roman" w:cs="Times New Roman"/>
          <w:sz w:val="20"/>
          <w:szCs w:val="20"/>
        </w:rPr>
        <w:t>эл. почта _____________________________________________</w:t>
      </w:r>
    </w:p>
    <w:p w:rsidR="008F5BA7" w:rsidRPr="00FE6FA2" w:rsidRDefault="008F5BA7" w:rsidP="008F5BA7">
      <w:pPr>
        <w:widowControl w:val="0"/>
        <w:spacing w:after="0" w:line="240" w:lineRule="auto"/>
        <w:jc w:val="center"/>
        <w:rPr>
          <w:rFonts w:ascii="Times New Roman" w:eastAsia="Times New Roman" w:hAnsi="Times New Roman" w:cs="Times New Roman"/>
          <w:b/>
          <w:bCs/>
          <w:sz w:val="28"/>
          <w:szCs w:val="28"/>
        </w:rPr>
      </w:pPr>
    </w:p>
    <w:p w:rsidR="008F5BA7" w:rsidRPr="00FE6FA2" w:rsidRDefault="008F5BA7" w:rsidP="008F5BA7">
      <w:pPr>
        <w:widowControl w:val="0"/>
        <w:spacing w:after="0" w:line="240" w:lineRule="auto"/>
        <w:jc w:val="center"/>
        <w:rPr>
          <w:rFonts w:ascii="Times New Roman" w:eastAsia="Times New Roman" w:hAnsi="Times New Roman" w:cs="Times New Roman"/>
          <w:b/>
          <w:bCs/>
          <w:sz w:val="28"/>
          <w:szCs w:val="28"/>
        </w:rPr>
      </w:pPr>
    </w:p>
    <w:p w:rsidR="008F5BA7" w:rsidRPr="00FE6FA2" w:rsidRDefault="008F5BA7" w:rsidP="008F5BA7">
      <w:pPr>
        <w:widowControl w:val="0"/>
        <w:spacing w:after="0" w:line="240" w:lineRule="auto"/>
        <w:jc w:val="center"/>
        <w:rPr>
          <w:rFonts w:ascii="Times New Roman" w:eastAsia="Times New Roman" w:hAnsi="Times New Roman" w:cs="Times New Roman"/>
          <w:sz w:val="24"/>
          <w:szCs w:val="24"/>
        </w:rPr>
      </w:pPr>
      <w:r w:rsidRPr="00FE6FA2">
        <w:rPr>
          <w:rFonts w:ascii="Times New Roman" w:eastAsia="Times New Roman" w:hAnsi="Times New Roman" w:cs="Times New Roman"/>
          <w:bCs/>
          <w:sz w:val="24"/>
          <w:szCs w:val="24"/>
        </w:rPr>
        <w:t>ЗАЯВЛЕНИЕ</w:t>
      </w:r>
    </w:p>
    <w:p w:rsidR="008F5BA7" w:rsidRPr="00FE6FA2" w:rsidRDefault="008F5BA7" w:rsidP="008F5BA7">
      <w:pPr>
        <w:widowControl w:val="0"/>
        <w:spacing w:after="620" w:line="240" w:lineRule="auto"/>
        <w:jc w:val="center"/>
        <w:rPr>
          <w:rFonts w:ascii="Times New Roman" w:eastAsia="Times New Roman" w:hAnsi="Times New Roman" w:cs="Times New Roman"/>
          <w:sz w:val="24"/>
          <w:szCs w:val="24"/>
        </w:rPr>
      </w:pPr>
      <w:r w:rsidRPr="00FE6FA2">
        <w:rPr>
          <w:rFonts w:ascii="Times New Roman" w:eastAsia="Times New Roman" w:hAnsi="Times New Roman" w:cs="Times New Roman"/>
          <w:bCs/>
          <w:sz w:val="24"/>
          <w:szCs w:val="24"/>
        </w:rPr>
        <w:t>об исправлении допущенных опечаток и (или) ошибок в выданных в</w:t>
      </w:r>
      <w:r w:rsidRPr="00FE6FA2">
        <w:rPr>
          <w:rFonts w:ascii="Times New Roman" w:eastAsia="Times New Roman" w:hAnsi="Times New Roman" w:cs="Times New Roman"/>
          <w:bCs/>
          <w:sz w:val="24"/>
          <w:szCs w:val="24"/>
        </w:rPr>
        <w:br/>
        <w:t>результате предоставления муниципальной услуги документах</w:t>
      </w:r>
    </w:p>
    <w:p w:rsidR="008F5BA7" w:rsidRPr="00FE6FA2" w:rsidRDefault="008F5BA7" w:rsidP="008F5BA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E6FA2">
        <w:rPr>
          <w:rFonts w:ascii="Times New Roman" w:eastAsia="Times New Roman" w:hAnsi="Times New Roman" w:cs="Times New Roman"/>
          <w:bCs/>
          <w:sz w:val="24"/>
          <w:szCs w:val="24"/>
        </w:rPr>
        <w:t>Прошу исправить опечатку и (или) ошибку в</w:t>
      </w:r>
      <w:r w:rsidRPr="00FE6FA2">
        <w:rPr>
          <w:rFonts w:ascii="Times New Roman" w:eastAsia="Times New Roman" w:hAnsi="Times New Roman" w:cs="Times New Roman"/>
          <w:sz w:val="24"/>
          <w:szCs w:val="24"/>
        </w:rPr>
        <w:t xml:space="preserve"> </w:t>
      </w:r>
      <w:r w:rsidRPr="00FE6FA2">
        <w:rPr>
          <w:rFonts w:ascii="Times New Roman" w:eastAsia="Times New Roman" w:hAnsi="Times New Roman" w:cs="Times New Roman"/>
          <w:sz w:val="24"/>
          <w:szCs w:val="24"/>
        </w:rPr>
        <w:tab/>
      </w:r>
    </w:p>
    <w:p w:rsidR="008F5BA7" w:rsidRPr="00FE6FA2" w:rsidRDefault="008F5BA7" w:rsidP="008F5BA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FE6FA2">
        <w:rPr>
          <w:rFonts w:ascii="Times New Roman" w:eastAsia="Times New Roman" w:hAnsi="Times New Roman" w:cs="Times New Roman"/>
          <w:sz w:val="24"/>
          <w:szCs w:val="24"/>
        </w:rPr>
        <w:tab/>
        <w:t>.</w:t>
      </w:r>
    </w:p>
    <w:p w:rsidR="008F5BA7" w:rsidRPr="00FE6FA2" w:rsidRDefault="008F5BA7" w:rsidP="008F5BA7">
      <w:pPr>
        <w:widowControl w:val="0"/>
        <w:spacing w:after="120" w:line="240" w:lineRule="auto"/>
        <w:jc w:val="center"/>
        <w:rPr>
          <w:rFonts w:ascii="Times New Roman" w:eastAsia="Times New Roman" w:hAnsi="Times New Roman" w:cs="Times New Roman"/>
          <w:i/>
          <w:iCs/>
          <w:sz w:val="20"/>
          <w:szCs w:val="20"/>
        </w:rPr>
      </w:pPr>
      <w:r w:rsidRPr="00FE6FA2">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E6FA2">
        <w:rPr>
          <w:rFonts w:ascii="Times New Roman" w:eastAsia="Times New Roman" w:hAnsi="Times New Roman" w:cs="Times New Roman"/>
          <w:bCs/>
          <w:sz w:val="24"/>
          <w:szCs w:val="24"/>
        </w:rPr>
        <w:t>Приложение (при наличии):</w:t>
      </w:r>
      <w:r w:rsidRPr="00FE6FA2">
        <w:rPr>
          <w:rFonts w:ascii="Times New Roman" w:eastAsia="Times New Roman" w:hAnsi="Times New Roman" w:cs="Times New Roman"/>
          <w:sz w:val="24"/>
          <w:szCs w:val="24"/>
        </w:rPr>
        <w:t xml:space="preserve"> </w:t>
      </w:r>
      <w:r w:rsidRPr="00FE6FA2">
        <w:rPr>
          <w:rFonts w:ascii="Times New Roman" w:eastAsia="Times New Roman" w:hAnsi="Times New Roman" w:cs="Times New Roman"/>
          <w:sz w:val="24"/>
          <w:szCs w:val="24"/>
        </w:rPr>
        <w:tab/>
        <w:t>.</w:t>
      </w:r>
    </w:p>
    <w:p w:rsidR="008F5BA7" w:rsidRPr="00FE6FA2" w:rsidRDefault="008F5BA7" w:rsidP="008F5BA7">
      <w:pPr>
        <w:widowControl w:val="0"/>
        <w:spacing w:after="700" w:line="240" w:lineRule="auto"/>
        <w:ind w:left="2124" w:right="600"/>
        <w:jc w:val="both"/>
        <w:rPr>
          <w:rFonts w:ascii="Times New Roman" w:eastAsia="Times New Roman" w:hAnsi="Times New Roman" w:cs="Times New Roman"/>
          <w:i/>
          <w:iCs/>
          <w:sz w:val="20"/>
          <w:szCs w:val="20"/>
        </w:rPr>
      </w:pPr>
      <w:r w:rsidRPr="00FE6FA2">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FE6FA2">
        <w:rPr>
          <w:rFonts w:ascii="Times New Roman" w:eastAsia="Times New Roman" w:hAnsi="Times New Roman" w:cs="Times New Roman"/>
          <w:bCs/>
          <w:sz w:val="24"/>
          <w:szCs w:val="24"/>
        </w:rPr>
        <w:t xml:space="preserve">Подпись заявителя </w:t>
      </w:r>
      <w:r w:rsidRPr="00FE6FA2">
        <w:rPr>
          <w:rFonts w:ascii="Times New Roman" w:eastAsia="Times New Roman" w:hAnsi="Times New Roman" w:cs="Times New Roman"/>
          <w:bCs/>
          <w:sz w:val="24"/>
          <w:szCs w:val="24"/>
        </w:rPr>
        <w:tab/>
      </w: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E6FA2">
        <w:rPr>
          <w:rFonts w:ascii="Times New Roman" w:eastAsia="Times New Roman" w:hAnsi="Times New Roman" w:cs="Times New Roman"/>
          <w:bCs/>
          <w:sz w:val="24"/>
          <w:szCs w:val="24"/>
        </w:rPr>
        <w:t>Дата</w:t>
      </w:r>
      <w:r w:rsidRPr="00FE6FA2">
        <w:rPr>
          <w:rFonts w:ascii="Times New Roman" w:eastAsia="Times New Roman" w:hAnsi="Times New Roman" w:cs="Times New Roman"/>
          <w:sz w:val="24"/>
          <w:szCs w:val="24"/>
        </w:rPr>
        <w:t xml:space="preserve"> _______</w:t>
      </w:r>
    </w:p>
    <w:p w:rsidR="008F5BA7" w:rsidRPr="00FE6FA2" w:rsidRDefault="008F5BA7" w:rsidP="008F5BA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F5BA7" w:rsidRPr="008F5BA7" w:rsidRDefault="008F5BA7" w:rsidP="008F5BA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FE6FA2">
        <w:rPr>
          <w:rFonts w:ascii="Times New Roman" w:eastAsia="Times New Roman" w:hAnsi="Times New Roman" w:cs="Times New Roman"/>
          <w:sz w:val="24"/>
          <w:szCs w:val="24"/>
        </w:rPr>
        <w:t>М.П. (при наличии)</w:t>
      </w:r>
      <w:bookmarkStart w:id="18" w:name="_GoBack"/>
      <w:bookmarkEnd w:id="18"/>
    </w:p>
    <w:p w:rsidR="006135F9" w:rsidRDefault="006135F9" w:rsidP="008F5BA7">
      <w:pPr>
        <w:widowControl w:val="0"/>
        <w:autoSpaceDE w:val="0"/>
        <w:autoSpaceDN w:val="0"/>
        <w:adjustRightInd w:val="0"/>
        <w:spacing w:after="0" w:line="240" w:lineRule="auto"/>
        <w:ind w:firstLine="540"/>
        <w:jc w:val="center"/>
      </w:pPr>
    </w:p>
    <w:sectPr w:rsidR="006135F9" w:rsidSect="008F5BA7">
      <w:headerReference w:type="default" r:id="rId25"/>
      <w:footerReference w:type="default" r:id="rId2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3A" w:rsidRDefault="00C3093A" w:rsidP="00157E77">
      <w:pPr>
        <w:spacing w:after="0" w:line="240" w:lineRule="auto"/>
      </w:pPr>
      <w:r>
        <w:separator/>
      </w:r>
    </w:p>
  </w:endnote>
  <w:endnote w:type="continuationSeparator" w:id="0">
    <w:p w:rsidR="00C3093A" w:rsidRDefault="00C3093A" w:rsidP="001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A7" w:rsidRDefault="008F5BA7">
    <w:pPr>
      <w:pStyle w:val="ab"/>
      <w:jc w:val="center"/>
    </w:pPr>
  </w:p>
  <w:p w:rsidR="008F5BA7" w:rsidRDefault="008F5BA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BA7" w:rsidRDefault="008F5BA7">
    <w:pPr>
      <w:pStyle w:val="13"/>
      <w:jc w:val="center"/>
    </w:pPr>
  </w:p>
  <w:p w:rsidR="008F5BA7" w:rsidRDefault="008F5BA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3A" w:rsidRDefault="00C3093A" w:rsidP="00157E77">
      <w:pPr>
        <w:spacing w:after="0" w:line="240" w:lineRule="auto"/>
      </w:pPr>
      <w:r>
        <w:separator/>
      </w:r>
    </w:p>
  </w:footnote>
  <w:footnote w:type="continuationSeparator" w:id="0">
    <w:p w:rsidR="00C3093A" w:rsidRDefault="00C3093A" w:rsidP="00157E77">
      <w:pPr>
        <w:spacing w:after="0" w:line="240" w:lineRule="auto"/>
      </w:pPr>
      <w:r>
        <w:continuationSeparator/>
      </w:r>
    </w:p>
  </w:footnote>
  <w:footnote w:id="1">
    <w:p w:rsidR="008F5BA7" w:rsidRPr="00157E77" w:rsidRDefault="008F5BA7"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8F5BA7" w:rsidRDefault="008F5BA7" w:rsidP="00157E77">
      <w:pPr>
        <w:pStyle w:val="a5"/>
      </w:pPr>
    </w:p>
  </w:footnote>
  <w:footnote w:id="2">
    <w:p w:rsidR="008F5BA7" w:rsidRPr="00157E77" w:rsidRDefault="008F5BA7"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8F5BA7" w:rsidRDefault="008F5BA7" w:rsidP="00157E7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51434"/>
      <w:docPartObj>
        <w:docPartGallery w:val="Page Numbers (Top of Page)"/>
        <w:docPartUnique/>
      </w:docPartObj>
    </w:sdtPr>
    <w:sdtContent>
      <w:p w:rsidR="008F5BA7" w:rsidRDefault="008F5BA7">
        <w:pPr>
          <w:pStyle w:val="a9"/>
          <w:jc w:val="center"/>
        </w:pPr>
        <w:r>
          <w:fldChar w:fldCharType="begin"/>
        </w:r>
        <w:r>
          <w:instrText>PAGE   \* MERGEFORMAT</w:instrText>
        </w:r>
        <w:r>
          <w:fldChar w:fldCharType="separate"/>
        </w:r>
        <w:r w:rsidR="00FE6FA2">
          <w:rPr>
            <w:noProof/>
          </w:rPr>
          <w:t>40</w:t>
        </w:r>
        <w:r>
          <w:fldChar w:fldCharType="end"/>
        </w:r>
      </w:p>
    </w:sdtContent>
  </w:sdt>
  <w:p w:rsidR="008F5BA7" w:rsidRDefault="008F5BA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8F5BA7" w:rsidRDefault="008F5BA7">
        <w:pPr>
          <w:pStyle w:val="12"/>
          <w:jc w:val="center"/>
        </w:pPr>
        <w:r>
          <w:fldChar w:fldCharType="begin"/>
        </w:r>
        <w:r>
          <w:instrText>PAGE   \* MERGEFORMAT</w:instrText>
        </w:r>
        <w:r>
          <w:fldChar w:fldCharType="separate"/>
        </w:r>
        <w:r w:rsidR="00FE6FA2">
          <w:rPr>
            <w:noProof/>
          </w:rPr>
          <w:t>44</w:t>
        </w:r>
        <w:r>
          <w:fldChar w:fldCharType="end"/>
        </w:r>
      </w:p>
    </w:sdtContent>
  </w:sdt>
  <w:p w:rsidR="008F5BA7" w:rsidRDefault="008F5BA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8582" w:hanging="360"/>
      </w:pPr>
      <w:rPr>
        <w:rFonts w:ascii="Times New Roman" w:eastAsia="Calibri" w:hAnsi="Times New Roman" w:cs="Times New Roman"/>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7"/>
    <w:rsid w:val="00157E77"/>
    <w:rsid w:val="001B6089"/>
    <w:rsid w:val="005D0178"/>
    <w:rsid w:val="006135F9"/>
    <w:rsid w:val="0072345D"/>
    <w:rsid w:val="007665CA"/>
    <w:rsid w:val="008F5BA7"/>
    <w:rsid w:val="00B10FFF"/>
    <w:rsid w:val="00C3093A"/>
    <w:rsid w:val="00CD186F"/>
    <w:rsid w:val="00D0162C"/>
    <w:rsid w:val="00DC330F"/>
    <w:rsid w:val="00EB5E6E"/>
    <w:rsid w:val="00EF7794"/>
    <w:rsid w:val="00F460FC"/>
    <w:rsid w:val="00FB0053"/>
    <w:rsid w:val="00FE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D28D-2FD0-4357-80C2-3FCC202E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E77"/>
  </w:style>
  <w:style w:type="paragraph" w:styleId="2">
    <w:name w:val="heading 2"/>
    <w:basedOn w:val="a"/>
    <w:next w:val="a"/>
    <w:link w:val="20"/>
    <w:unhideWhenUsed/>
    <w:qFormat/>
    <w:rsid w:val="00157E7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E77"/>
    <w:rPr>
      <w:color w:val="0563C1" w:themeColor="hyperlink"/>
      <w:u w:val="single"/>
    </w:rPr>
  </w:style>
  <w:style w:type="character" w:styleId="a4">
    <w:name w:val="footnote reference"/>
    <w:basedOn w:val="a0"/>
    <w:uiPriority w:val="99"/>
    <w:semiHidden/>
    <w:unhideWhenUsed/>
    <w:rsid w:val="00157E77"/>
    <w:rPr>
      <w:vertAlign w:val="superscript"/>
    </w:rPr>
  </w:style>
  <w:style w:type="paragraph" w:styleId="a5">
    <w:name w:val="footnote text"/>
    <w:basedOn w:val="a"/>
    <w:link w:val="a6"/>
    <w:uiPriority w:val="99"/>
    <w:semiHidden/>
    <w:unhideWhenUsed/>
    <w:rsid w:val="00157E77"/>
    <w:pPr>
      <w:spacing w:after="0" w:line="240" w:lineRule="auto"/>
    </w:pPr>
    <w:rPr>
      <w:sz w:val="20"/>
      <w:szCs w:val="20"/>
    </w:rPr>
  </w:style>
  <w:style w:type="character" w:customStyle="1" w:styleId="a6">
    <w:name w:val="Текст сноски Знак"/>
    <w:basedOn w:val="a0"/>
    <w:link w:val="a5"/>
    <w:uiPriority w:val="99"/>
    <w:semiHidden/>
    <w:rsid w:val="00157E77"/>
    <w:rPr>
      <w:sz w:val="20"/>
      <w:szCs w:val="20"/>
    </w:rPr>
  </w:style>
  <w:style w:type="character" w:customStyle="1" w:styleId="20">
    <w:name w:val="Заголовок 2 Знак"/>
    <w:basedOn w:val="a0"/>
    <w:link w:val="2"/>
    <w:rsid w:val="00157E7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7E77"/>
  </w:style>
  <w:style w:type="numbering" w:customStyle="1" w:styleId="11">
    <w:name w:val="Нет списка11"/>
    <w:next w:val="a2"/>
    <w:uiPriority w:val="99"/>
    <w:semiHidden/>
    <w:unhideWhenUsed/>
    <w:rsid w:val="00157E77"/>
  </w:style>
  <w:style w:type="paragraph" w:customStyle="1" w:styleId="ConsPlusNonformat">
    <w:name w:val="ConsPlusNonformat"/>
    <w:uiPriority w:val="99"/>
    <w:rsid w:val="0015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157E7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157E77"/>
    <w:rPr>
      <w:rFonts w:ascii="Tahoma" w:eastAsia="Times New Roman" w:hAnsi="Tahoma" w:cs="Tahoma"/>
      <w:sz w:val="16"/>
      <w:szCs w:val="16"/>
      <w:lang w:eastAsia="ru-RU"/>
    </w:rPr>
  </w:style>
  <w:style w:type="paragraph" w:customStyle="1" w:styleId="ConsPlusTitle">
    <w:name w:val="ConsPlusTitle"/>
    <w:rsid w:val="00157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157E77"/>
    <w:rPr>
      <w:rFonts w:eastAsia="Times New Roman"/>
      <w:lang w:eastAsia="ru-RU"/>
    </w:rPr>
  </w:style>
  <w:style w:type="paragraph" w:customStyle="1" w:styleId="13">
    <w:name w:val="Нижний колонтитул1"/>
    <w:basedOn w:val="a"/>
    <w:next w:val="ab"/>
    <w:link w:val="ac"/>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157E77"/>
    <w:rPr>
      <w:rFonts w:eastAsia="Times New Roman"/>
      <w:lang w:eastAsia="ru-RU"/>
    </w:rPr>
  </w:style>
  <w:style w:type="paragraph" w:styleId="ad">
    <w:name w:val="Normal (Web)"/>
    <w:basedOn w:val="a"/>
    <w:uiPriority w:val="99"/>
    <w:unhideWhenUsed/>
    <w:rsid w:val="00157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157E77"/>
    <w:pPr>
      <w:spacing w:after="200" w:line="276" w:lineRule="auto"/>
      <w:ind w:left="720"/>
    </w:pPr>
    <w:rPr>
      <w:rFonts w:ascii="Calibri" w:eastAsia="Calibri" w:hAnsi="Calibri" w:cs="Calibri"/>
      <w:lang w:eastAsia="ru-RU"/>
    </w:rPr>
  </w:style>
  <w:style w:type="character" w:styleId="af">
    <w:name w:val="Strong"/>
    <w:basedOn w:val="a0"/>
    <w:uiPriority w:val="22"/>
    <w:qFormat/>
    <w:rsid w:val="00157E77"/>
    <w:rPr>
      <w:b/>
      <w:bCs/>
    </w:rPr>
  </w:style>
  <w:style w:type="character" w:styleId="af0">
    <w:name w:val="annotation reference"/>
    <w:basedOn w:val="a0"/>
    <w:uiPriority w:val="99"/>
    <w:semiHidden/>
    <w:unhideWhenUsed/>
    <w:rsid w:val="00157E77"/>
    <w:rPr>
      <w:sz w:val="16"/>
      <w:szCs w:val="16"/>
    </w:rPr>
  </w:style>
  <w:style w:type="paragraph" w:customStyle="1" w:styleId="14">
    <w:name w:val="Текст примечания1"/>
    <w:basedOn w:val="a"/>
    <w:next w:val="af1"/>
    <w:link w:val="af2"/>
    <w:unhideWhenUsed/>
    <w:rsid w:val="00157E77"/>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157E77"/>
    <w:rPr>
      <w:rFonts w:eastAsia="Times New Roman"/>
      <w:sz w:val="20"/>
      <w:szCs w:val="20"/>
      <w:lang w:eastAsia="ru-RU"/>
    </w:rPr>
  </w:style>
  <w:style w:type="paragraph" w:styleId="af1">
    <w:name w:val="annotation text"/>
    <w:basedOn w:val="a"/>
    <w:link w:val="15"/>
    <w:unhideWhenUsed/>
    <w:rsid w:val="00157E77"/>
    <w:pPr>
      <w:spacing w:line="240" w:lineRule="auto"/>
    </w:pPr>
    <w:rPr>
      <w:sz w:val="20"/>
      <w:szCs w:val="20"/>
    </w:rPr>
  </w:style>
  <w:style w:type="character" w:customStyle="1" w:styleId="15">
    <w:name w:val="Текст примечания Знак1"/>
    <w:basedOn w:val="a0"/>
    <w:link w:val="af1"/>
    <w:uiPriority w:val="99"/>
    <w:semiHidden/>
    <w:rsid w:val="00157E77"/>
    <w:rPr>
      <w:sz w:val="20"/>
      <w:szCs w:val="20"/>
    </w:rPr>
  </w:style>
  <w:style w:type="paragraph" w:styleId="af3">
    <w:name w:val="annotation subject"/>
    <w:basedOn w:val="af1"/>
    <w:next w:val="af1"/>
    <w:link w:val="af4"/>
    <w:uiPriority w:val="99"/>
    <w:semiHidden/>
    <w:unhideWhenUsed/>
    <w:rsid w:val="00157E77"/>
    <w:pPr>
      <w:spacing w:after="200"/>
    </w:pPr>
    <w:rPr>
      <w:rFonts w:eastAsia="Times New Roman"/>
      <w:b/>
      <w:bCs/>
      <w:lang w:eastAsia="ru-RU"/>
    </w:rPr>
  </w:style>
  <w:style w:type="character" w:customStyle="1" w:styleId="af4">
    <w:name w:val="Тема примечания Знак"/>
    <w:basedOn w:val="15"/>
    <w:link w:val="af3"/>
    <w:uiPriority w:val="99"/>
    <w:semiHidden/>
    <w:rsid w:val="00157E77"/>
    <w:rPr>
      <w:rFonts w:eastAsia="Times New Roman"/>
      <w:b/>
      <w:bCs/>
      <w:sz w:val="20"/>
      <w:szCs w:val="20"/>
      <w:lang w:eastAsia="ru-RU"/>
    </w:rPr>
  </w:style>
  <w:style w:type="paragraph" w:styleId="af5">
    <w:name w:val="Title"/>
    <w:basedOn w:val="a"/>
    <w:link w:val="af6"/>
    <w:qFormat/>
    <w:rsid w:val="00157E77"/>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157E77"/>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157E7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157E77"/>
    <w:rPr>
      <w:rFonts w:ascii="Times New Roman" w:eastAsia="Times New Roman" w:hAnsi="Times New Roman" w:cs="Times New Roman"/>
      <w:sz w:val="26"/>
      <w:szCs w:val="26"/>
    </w:rPr>
  </w:style>
  <w:style w:type="character" w:customStyle="1" w:styleId="4">
    <w:name w:val="Основной текст (4)_"/>
    <w:basedOn w:val="a0"/>
    <w:link w:val="40"/>
    <w:rsid w:val="00157E7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57E77"/>
    <w:rPr>
      <w:rFonts w:ascii="Times New Roman" w:eastAsia="Times New Roman" w:hAnsi="Times New Roman" w:cs="Times New Roman"/>
      <w:i/>
      <w:iCs/>
      <w:sz w:val="20"/>
      <w:szCs w:val="20"/>
    </w:rPr>
  </w:style>
  <w:style w:type="paragraph" w:customStyle="1" w:styleId="22">
    <w:name w:val="Основной текст (2)"/>
    <w:basedOn w:val="a"/>
    <w:link w:val="21"/>
    <w:rsid w:val="00157E7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57E7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57E7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57E77"/>
    <w:rPr>
      <w:rFonts w:ascii="Times New Roman" w:eastAsia="Times New Roman" w:hAnsi="Times New Roman" w:cs="Times New Roman"/>
      <w:sz w:val="20"/>
      <w:szCs w:val="20"/>
    </w:rPr>
  </w:style>
  <w:style w:type="paragraph" w:customStyle="1" w:styleId="af9">
    <w:name w:val="Сноска"/>
    <w:basedOn w:val="a"/>
    <w:link w:val="af8"/>
    <w:rsid w:val="00157E7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6"/>
    <w:rsid w:val="00157E77"/>
    <w:rPr>
      <w:rFonts w:ascii="Times New Roman" w:eastAsia="Times New Roman" w:hAnsi="Times New Roman" w:cs="Times New Roman"/>
      <w:sz w:val="28"/>
      <w:szCs w:val="28"/>
    </w:rPr>
  </w:style>
  <w:style w:type="paragraph" w:customStyle="1" w:styleId="16">
    <w:name w:val="Основной текст1"/>
    <w:basedOn w:val="a"/>
    <w:link w:val="afa"/>
    <w:rsid w:val="00157E77"/>
    <w:pPr>
      <w:widowControl w:val="0"/>
      <w:spacing w:after="0" w:line="240" w:lineRule="auto"/>
      <w:ind w:firstLine="400"/>
    </w:pPr>
    <w:rPr>
      <w:rFonts w:ascii="Times New Roman" w:eastAsia="Times New Roman" w:hAnsi="Times New Roman" w:cs="Times New Roman"/>
      <w:sz w:val="28"/>
      <w:szCs w:val="28"/>
    </w:rPr>
  </w:style>
  <w:style w:type="paragraph" w:styleId="a7">
    <w:name w:val="Balloon Text"/>
    <w:basedOn w:val="a"/>
    <w:link w:val="17"/>
    <w:uiPriority w:val="99"/>
    <w:semiHidden/>
    <w:unhideWhenUsed/>
    <w:rsid w:val="00157E77"/>
    <w:pPr>
      <w:spacing w:after="0" w:line="240" w:lineRule="auto"/>
    </w:pPr>
    <w:rPr>
      <w:rFonts w:ascii="Segoe UI" w:hAnsi="Segoe UI" w:cs="Segoe UI"/>
      <w:sz w:val="18"/>
      <w:szCs w:val="18"/>
    </w:rPr>
  </w:style>
  <w:style w:type="character" w:customStyle="1" w:styleId="17">
    <w:name w:val="Текст выноски Знак1"/>
    <w:basedOn w:val="a0"/>
    <w:link w:val="a7"/>
    <w:uiPriority w:val="99"/>
    <w:semiHidden/>
    <w:rsid w:val="00157E77"/>
    <w:rPr>
      <w:rFonts w:ascii="Segoe UI" w:hAnsi="Segoe UI" w:cs="Segoe UI"/>
      <w:sz w:val="18"/>
      <w:szCs w:val="18"/>
    </w:rPr>
  </w:style>
  <w:style w:type="paragraph" w:styleId="a9">
    <w:name w:val="header"/>
    <w:basedOn w:val="a"/>
    <w:link w:val="18"/>
    <w:uiPriority w:val="99"/>
    <w:unhideWhenUsed/>
    <w:rsid w:val="00157E77"/>
    <w:pPr>
      <w:tabs>
        <w:tab w:val="center" w:pos="4677"/>
        <w:tab w:val="right" w:pos="9355"/>
      </w:tabs>
      <w:spacing w:after="0" w:line="240" w:lineRule="auto"/>
    </w:pPr>
  </w:style>
  <w:style w:type="character" w:customStyle="1" w:styleId="18">
    <w:name w:val="Верхний колонтитул Знак1"/>
    <w:basedOn w:val="a0"/>
    <w:link w:val="a9"/>
    <w:uiPriority w:val="99"/>
    <w:semiHidden/>
    <w:rsid w:val="00157E77"/>
  </w:style>
  <w:style w:type="paragraph" w:styleId="ab">
    <w:name w:val="footer"/>
    <w:basedOn w:val="a"/>
    <w:link w:val="19"/>
    <w:uiPriority w:val="99"/>
    <w:unhideWhenUsed/>
    <w:rsid w:val="00157E77"/>
    <w:pPr>
      <w:tabs>
        <w:tab w:val="center" w:pos="4677"/>
        <w:tab w:val="right" w:pos="9355"/>
      </w:tabs>
      <w:spacing w:after="0" w:line="240" w:lineRule="auto"/>
    </w:pPr>
  </w:style>
  <w:style w:type="character" w:customStyle="1" w:styleId="19">
    <w:name w:val="Нижний колонтитул Знак1"/>
    <w:basedOn w:val="a0"/>
    <w:link w:val="ab"/>
    <w:uiPriority w:val="99"/>
    <w:semiHidden/>
    <w:rsid w:val="00157E77"/>
  </w:style>
  <w:style w:type="numbering" w:customStyle="1" w:styleId="23">
    <w:name w:val="Нет списка2"/>
    <w:next w:val="a2"/>
    <w:uiPriority w:val="99"/>
    <w:semiHidden/>
    <w:unhideWhenUsed/>
    <w:rsid w:val="008F5BA7"/>
  </w:style>
  <w:style w:type="numbering" w:customStyle="1" w:styleId="120">
    <w:name w:val="Нет списка12"/>
    <w:next w:val="a2"/>
    <w:uiPriority w:val="99"/>
    <w:semiHidden/>
    <w:unhideWhenUsed/>
    <w:rsid w:val="008F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16992</Words>
  <Characters>96856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2023-11-02T12:38:00Z</dcterms:created>
  <dcterms:modified xsi:type="dcterms:W3CDTF">2024-04-03T13:23:00Z</dcterms:modified>
</cp:coreProperties>
</file>