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A3D" w:rsidRPr="00740A3D" w:rsidRDefault="0069119F" w:rsidP="0069119F">
      <w:pPr>
        <w:widowControl/>
        <w:ind w:firstLine="567"/>
        <w:jc w:val="center"/>
        <w:rPr>
          <w:rFonts w:ascii="Times New Roman" w:hAnsi="Times New Roman"/>
          <w:b/>
          <w:color w:val="auto"/>
          <w:sz w:val="28"/>
          <w:szCs w:val="28"/>
        </w:rPr>
      </w:pPr>
      <w:r w:rsidRPr="004D44F4">
        <w:rPr>
          <w:noProof/>
          <w:sz w:val="28"/>
          <w:szCs w:val="28"/>
        </w:rPr>
        <w:drawing>
          <wp:inline distT="0" distB="0" distL="0" distR="0" wp14:anchorId="51BC3DE5" wp14:editId="3D9F4DBD">
            <wp:extent cx="781050" cy="8001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781050" cy="800100"/>
                    </a:xfrm>
                    <a:prstGeom prst="rect">
                      <a:avLst/>
                    </a:prstGeom>
                    <a:noFill/>
                    <a:ln w="9525">
                      <a:noFill/>
                      <a:miter lim="800000"/>
                      <a:headEnd/>
                      <a:tailEnd/>
                    </a:ln>
                  </pic:spPr>
                </pic:pic>
              </a:graphicData>
            </a:graphic>
          </wp:inline>
        </w:drawing>
      </w:r>
      <w:r w:rsidR="00740A3D" w:rsidRPr="00740A3D">
        <w:rPr>
          <w:rFonts w:ascii="Times New Roman" w:hAnsi="Times New Roman"/>
          <w:b/>
          <w:color w:val="auto"/>
          <w:sz w:val="28"/>
          <w:szCs w:val="28"/>
        </w:rPr>
        <w:t xml:space="preserve"> </w:t>
      </w:r>
    </w:p>
    <w:p w:rsidR="00740A3D" w:rsidRPr="00740A3D" w:rsidRDefault="00740A3D" w:rsidP="00740A3D">
      <w:pPr>
        <w:widowControl/>
        <w:jc w:val="right"/>
        <w:rPr>
          <w:rFonts w:ascii="Times New Roman" w:eastAsia="Calibri" w:hAnsi="Times New Roman"/>
          <w:b/>
          <w:noProof/>
          <w:color w:val="auto"/>
          <w:sz w:val="28"/>
          <w:szCs w:val="28"/>
        </w:rPr>
      </w:pPr>
    </w:p>
    <w:p w:rsidR="0069119F" w:rsidRPr="0069119F" w:rsidRDefault="0069119F" w:rsidP="0069119F">
      <w:pPr>
        <w:widowControl/>
        <w:jc w:val="center"/>
        <w:rPr>
          <w:rFonts w:ascii="Times New Roman" w:eastAsia="Calibri" w:hAnsi="Times New Roman"/>
          <w:b/>
          <w:color w:val="auto"/>
          <w:sz w:val="28"/>
          <w:szCs w:val="28"/>
        </w:rPr>
      </w:pPr>
      <w:r w:rsidRPr="0069119F">
        <w:rPr>
          <w:rFonts w:ascii="Times New Roman" w:eastAsia="Calibri" w:hAnsi="Times New Roman"/>
          <w:b/>
          <w:color w:val="auto"/>
          <w:sz w:val="28"/>
          <w:szCs w:val="28"/>
        </w:rPr>
        <w:t>СОВЕТ ДЕПУТАТОВ</w:t>
      </w:r>
    </w:p>
    <w:p w:rsidR="0069119F" w:rsidRPr="0069119F" w:rsidRDefault="0069119F" w:rsidP="0069119F">
      <w:pPr>
        <w:widowControl/>
        <w:jc w:val="center"/>
        <w:rPr>
          <w:rFonts w:ascii="Times New Roman" w:eastAsia="Calibri" w:hAnsi="Times New Roman"/>
          <w:b/>
          <w:color w:val="auto"/>
          <w:sz w:val="28"/>
          <w:szCs w:val="28"/>
        </w:rPr>
      </w:pPr>
      <w:r w:rsidRPr="0069119F">
        <w:rPr>
          <w:rFonts w:ascii="Times New Roman" w:eastAsia="Calibri" w:hAnsi="Times New Roman"/>
          <w:b/>
          <w:color w:val="auto"/>
          <w:sz w:val="28"/>
          <w:szCs w:val="28"/>
        </w:rPr>
        <w:t>МУНИЦИПАЛЬНОЕ ОБРАЗОВАНИЕ</w:t>
      </w:r>
    </w:p>
    <w:p w:rsidR="0069119F" w:rsidRPr="0069119F" w:rsidRDefault="0069119F" w:rsidP="0069119F">
      <w:pPr>
        <w:widowControl/>
        <w:jc w:val="center"/>
        <w:rPr>
          <w:rFonts w:ascii="Times New Roman" w:eastAsia="Calibri" w:hAnsi="Times New Roman"/>
          <w:b/>
          <w:color w:val="auto"/>
          <w:sz w:val="28"/>
          <w:szCs w:val="28"/>
        </w:rPr>
      </w:pPr>
      <w:r w:rsidRPr="0069119F">
        <w:rPr>
          <w:rFonts w:ascii="Times New Roman" w:eastAsia="Calibri" w:hAnsi="Times New Roman"/>
          <w:b/>
          <w:color w:val="auto"/>
          <w:sz w:val="28"/>
          <w:szCs w:val="28"/>
        </w:rPr>
        <w:t>ВЫНДИНООСТРОВСКОЕ СЕЛЬСКОЕ ПОСЕЛЕНИЕ</w:t>
      </w:r>
    </w:p>
    <w:p w:rsidR="0069119F" w:rsidRPr="0069119F" w:rsidRDefault="0069119F" w:rsidP="0069119F">
      <w:pPr>
        <w:widowControl/>
        <w:jc w:val="center"/>
        <w:rPr>
          <w:rFonts w:ascii="Times New Roman" w:eastAsia="Calibri" w:hAnsi="Times New Roman"/>
          <w:b/>
          <w:color w:val="auto"/>
          <w:sz w:val="28"/>
          <w:szCs w:val="28"/>
        </w:rPr>
      </w:pPr>
      <w:r w:rsidRPr="0069119F">
        <w:rPr>
          <w:rFonts w:ascii="Times New Roman" w:eastAsia="Calibri" w:hAnsi="Times New Roman"/>
          <w:b/>
          <w:color w:val="auto"/>
          <w:sz w:val="28"/>
          <w:szCs w:val="28"/>
        </w:rPr>
        <w:t>ВОЛХОВСКОГО МУНИЦИПАЛЬНОГО РАЙОНА</w:t>
      </w:r>
    </w:p>
    <w:p w:rsidR="0069119F" w:rsidRPr="0069119F" w:rsidRDefault="0069119F" w:rsidP="0069119F">
      <w:pPr>
        <w:widowControl/>
        <w:jc w:val="center"/>
        <w:rPr>
          <w:rFonts w:ascii="Times New Roman" w:eastAsia="Calibri" w:hAnsi="Times New Roman"/>
          <w:b/>
          <w:color w:val="auto"/>
          <w:sz w:val="28"/>
          <w:szCs w:val="28"/>
        </w:rPr>
      </w:pPr>
      <w:r w:rsidRPr="0069119F">
        <w:rPr>
          <w:rFonts w:ascii="Times New Roman" w:eastAsia="Calibri" w:hAnsi="Times New Roman"/>
          <w:b/>
          <w:color w:val="auto"/>
          <w:sz w:val="28"/>
          <w:szCs w:val="28"/>
        </w:rPr>
        <w:t>ЛЕНИНГРАДСКОЙ ОБЛАСТИ</w:t>
      </w:r>
    </w:p>
    <w:p w:rsidR="0069119F" w:rsidRPr="0069119F" w:rsidRDefault="0069119F" w:rsidP="0069119F">
      <w:pPr>
        <w:widowControl/>
        <w:jc w:val="center"/>
        <w:rPr>
          <w:rFonts w:ascii="Times New Roman" w:eastAsia="Calibri" w:hAnsi="Times New Roman"/>
          <w:b/>
          <w:color w:val="auto"/>
          <w:sz w:val="28"/>
          <w:szCs w:val="28"/>
        </w:rPr>
      </w:pPr>
      <w:r w:rsidRPr="0069119F">
        <w:rPr>
          <w:rFonts w:ascii="Times New Roman" w:eastAsia="Calibri" w:hAnsi="Times New Roman"/>
          <w:b/>
          <w:color w:val="auto"/>
          <w:sz w:val="28"/>
          <w:szCs w:val="28"/>
        </w:rPr>
        <w:t>четвертого созыва</w:t>
      </w:r>
    </w:p>
    <w:p w:rsidR="00740A3D" w:rsidRPr="00740A3D" w:rsidRDefault="00740A3D" w:rsidP="00740A3D">
      <w:pPr>
        <w:widowControl/>
        <w:jc w:val="center"/>
        <w:rPr>
          <w:rFonts w:ascii="Times New Roman" w:eastAsia="Calibri" w:hAnsi="Times New Roman"/>
          <w:b/>
          <w:color w:val="auto"/>
          <w:sz w:val="28"/>
          <w:szCs w:val="28"/>
        </w:rPr>
      </w:pPr>
    </w:p>
    <w:p w:rsidR="00740A3D" w:rsidRPr="00740A3D" w:rsidRDefault="00740A3D" w:rsidP="0069119F">
      <w:pPr>
        <w:widowControl/>
        <w:jc w:val="center"/>
        <w:rPr>
          <w:rFonts w:ascii="Times New Roman" w:eastAsia="Calibri" w:hAnsi="Times New Roman"/>
          <w:b/>
          <w:color w:val="auto"/>
          <w:sz w:val="28"/>
          <w:szCs w:val="28"/>
        </w:rPr>
      </w:pPr>
      <w:r w:rsidRPr="00740A3D">
        <w:rPr>
          <w:rFonts w:ascii="Times New Roman" w:eastAsia="Calibri" w:hAnsi="Times New Roman"/>
          <w:b/>
          <w:color w:val="auto"/>
          <w:sz w:val="28"/>
          <w:szCs w:val="28"/>
        </w:rPr>
        <w:t>РЕШЕНИЕ</w:t>
      </w:r>
    </w:p>
    <w:p w:rsidR="00740A3D" w:rsidRPr="00740A3D" w:rsidRDefault="00740A3D" w:rsidP="00740A3D">
      <w:pPr>
        <w:widowControl/>
        <w:jc w:val="center"/>
        <w:rPr>
          <w:rFonts w:ascii="Times New Roman" w:eastAsia="Calibri" w:hAnsi="Times New Roman"/>
          <w:b/>
          <w:color w:val="auto"/>
          <w:sz w:val="28"/>
          <w:szCs w:val="28"/>
        </w:rPr>
      </w:pPr>
    </w:p>
    <w:tbl>
      <w:tblPr>
        <w:tblW w:w="0" w:type="auto"/>
        <w:tblLook w:val="01E0" w:firstRow="1" w:lastRow="1" w:firstColumn="1" w:lastColumn="1" w:noHBand="0" w:noVBand="0"/>
      </w:tblPr>
      <w:tblGrid>
        <w:gridCol w:w="4785"/>
        <w:gridCol w:w="4786"/>
      </w:tblGrid>
      <w:tr w:rsidR="00740A3D" w:rsidRPr="00CA3806" w:rsidTr="00740A3D">
        <w:tc>
          <w:tcPr>
            <w:tcW w:w="4785" w:type="dxa"/>
            <w:hideMark/>
          </w:tcPr>
          <w:p w:rsidR="00740A3D" w:rsidRPr="00CA3806" w:rsidRDefault="00740A3D" w:rsidP="002913BC">
            <w:pPr>
              <w:widowControl/>
              <w:spacing w:line="276" w:lineRule="auto"/>
              <w:rPr>
                <w:rFonts w:ascii="Times New Roman" w:hAnsi="Times New Roman"/>
                <w:b/>
                <w:color w:val="auto"/>
                <w:sz w:val="28"/>
                <w:szCs w:val="28"/>
                <w:lang w:eastAsia="en-US"/>
              </w:rPr>
            </w:pPr>
            <w:r w:rsidRPr="00CA3806">
              <w:rPr>
                <w:rFonts w:ascii="Times New Roman" w:eastAsia="Calibri" w:hAnsi="Times New Roman"/>
                <w:b/>
                <w:color w:val="auto"/>
                <w:sz w:val="28"/>
                <w:szCs w:val="28"/>
                <w:lang w:eastAsia="en-US"/>
              </w:rPr>
              <w:t>«</w:t>
            </w:r>
            <w:r w:rsidR="002913BC">
              <w:rPr>
                <w:rFonts w:ascii="Times New Roman" w:eastAsia="Calibri" w:hAnsi="Times New Roman"/>
                <w:b/>
                <w:color w:val="auto"/>
                <w:sz w:val="28"/>
                <w:szCs w:val="28"/>
                <w:lang w:eastAsia="en-US"/>
              </w:rPr>
              <w:t>28</w:t>
            </w:r>
            <w:r w:rsidRPr="00CA3806">
              <w:rPr>
                <w:rFonts w:ascii="Times New Roman" w:eastAsia="Calibri" w:hAnsi="Times New Roman"/>
                <w:b/>
                <w:color w:val="auto"/>
                <w:sz w:val="28"/>
                <w:szCs w:val="28"/>
                <w:lang w:eastAsia="en-US"/>
              </w:rPr>
              <w:t>»</w:t>
            </w:r>
            <w:r w:rsidR="0069119F" w:rsidRPr="00CA3806">
              <w:rPr>
                <w:rFonts w:ascii="Times New Roman" w:eastAsia="Calibri" w:hAnsi="Times New Roman"/>
                <w:b/>
                <w:color w:val="auto"/>
                <w:sz w:val="28"/>
                <w:szCs w:val="28"/>
                <w:lang w:eastAsia="en-US"/>
              </w:rPr>
              <w:t xml:space="preserve"> сентября</w:t>
            </w:r>
            <w:r w:rsidR="0022340C">
              <w:rPr>
                <w:rFonts w:ascii="Times New Roman" w:eastAsia="Calibri" w:hAnsi="Times New Roman"/>
                <w:b/>
                <w:color w:val="auto"/>
                <w:sz w:val="28"/>
                <w:szCs w:val="28"/>
                <w:lang w:eastAsia="en-US"/>
              </w:rPr>
              <w:t xml:space="preserve"> </w:t>
            </w:r>
            <w:r w:rsidRPr="00CA3806">
              <w:rPr>
                <w:rFonts w:ascii="Times New Roman" w:eastAsia="Calibri" w:hAnsi="Times New Roman"/>
                <w:b/>
                <w:color w:val="auto"/>
                <w:sz w:val="28"/>
                <w:szCs w:val="28"/>
                <w:lang w:eastAsia="en-US"/>
              </w:rPr>
              <w:t>2021 года</w:t>
            </w:r>
          </w:p>
        </w:tc>
        <w:tc>
          <w:tcPr>
            <w:tcW w:w="4786" w:type="dxa"/>
            <w:hideMark/>
          </w:tcPr>
          <w:p w:rsidR="00740A3D" w:rsidRPr="00CA3806" w:rsidRDefault="00740A3D" w:rsidP="00BE6510">
            <w:pPr>
              <w:widowControl/>
              <w:spacing w:line="276" w:lineRule="auto"/>
              <w:ind w:firstLine="426"/>
              <w:jc w:val="right"/>
              <w:rPr>
                <w:rFonts w:ascii="Times New Roman" w:hAnsi="Times New Roman"/>
                <w:b/>
                <w:color w:val="auto"/>
                <w:sz w:val="28"/>
                <w:szCs w:val="28"/>
                <w:lang w:eastAsia="en-US"/>
              </w:rPr>
            </w:pPr>
            <w:r w:rsidRPr="00CA3806">
              <w:rPr>
                <w:rFonts w:ascii="Times New Roman" w:eastAsia="Calibri" w:hAnsi="Times New Roman"/>
                <w:b/>
                <w:color w:val="auto"/>
                <w:sz w:val="28"/>
                <w:szCs w:val="28"/>
                <w:lang w:eastAsia="en-US"/>
              </w:rPr>
              <w:t xml:space="preserve">№ </w:t>
            </w:r>
            <w:r w:rsidR="00BE6510">
              <w:rPr>
                <w:rFonts w:ascii="Times New Roman" w:eastAsia="Calibri" w:hAnsi="Times New Roman"/>
                <w:b/>
                <w:color w:val="auto"/>
                <w:sz w:val="28"/>
                <w:szCs w:val="28"/>
                <w:lang w:eastAsia="en-US"/>
              </w:rPr>
              <w:t>35</w:t>
            </w:r>
          </w:p>
        </w:tc>
      </w:tr>
    </w:tbl>
    <w:p w:rsidR="00CA3806" w:rsidRDefault="00CA3806"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b/>
          <w:iCs/>
          <w:color w:val="auto"/>
          <w:sz w:val="28"/>
          <w:szCs w:val="28"/>
        </w:rPr>
      </w:pPr>
    </w:p>
    <w:p w:rsidR="00740A3D" w:rsidRPr="0069119F" w:rsidRDefault="00740A3D"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b/>
          <w:color w:val="auto"/>
          <w:sz w:val="28"/>
          <w:szCs w:val="28"/>
        </w:rPr>
      </w:pPr>
      <w:r w:rsidRPr="0069119F">
        <w:rPr>
          <w:rFonts w:ascii="Times New Roman" w:eastAsia="Calibri" w:hAnsi="Times New Roman"/>
          <w:b/>
          <w:iCs/>
          <w:color w:val="auto"/>
          <w:sz w:val="28"/>
          <w:szCs w:val="28"/>
        </w:rPr>
        <w:t>Об утверждении   положения о муниципальном жилищном контроле н</w:t>
      </w:r>
      <w:r w:rsidRPr="0069119F">
        <w:rPr>
          <w:rFonts w:ascii="Times New Roman" w:eastAsia="Calibri" w:hAnsi="Times New Roman"/>
          <w:b/>
          <w:color w:val="auto"/>
          <w:sz w:val="28"/>
          <w:szCs w:val="28"/>
        </w:rPr>
        <w:t xml:space="preserve">а территории </w:t>
      </w:r>
      <w:r w:rsidRPr="0069119F">
        <w:rPr>
          <w:rFonts w:ascii="Times New Roman" w:eastAsia="Calibri" w:hAnsi="Times New Roman"/>
          <w:b/>
          <w:bCs/>
          <w:color w:val="auto"/>
          <w:kern w:val="28"/>
          <w:sz w:val="28"/>
          <w:szCs w:val="28"/>
        </w:rPr>
        <w:t xml:space="preserve">муниципального образования </w:t>
      </w:r>
      <w:proofErr w:type="spellStart"/>
      <w:r w:rsidR="0069119F" w:rsidRPr="0069119F">
        <w:rPr>
          <w:rFonts w:ascii="Times New Roman" w:eastAsia="Calibri" w:hAnsi="Times New Roman"/>
          <w:b/>
          <w:bCs/>
          <w:color w:val="auto"/>
          <w:kern w:val="28"/>
          <w:sz w:val="28"/>
          <w:szCs w:val="28"/>
        </w:rPr>
        <w:t>Вындиноостровское</w:t>
      </w:r>
      <w:proofErr w:type="spellEnd"/>
      <w:r w:rsidR="0069119F" w:rsidRPr="0069119F">
        <w:rPr>
          <w:rFonts w:ascii="Times New Roman" w:eastAsia="Calibri" w:hAnsi="Times New Roman"/>
          <w:b/>
          <w:bCs/>
          <w:color w:val="auto"/>
          <w:kern w:val="28"/>
          <w:sz w:val="28"/>
          <w:szCs w:val="28"/>
        </w:rPr>
        <w:t xml:space="preserve"> сельское поселение </w:t>
      </w:r>
      <w:r w:rsidRPr="0069119F">
        <w:rPr>
          <w:rFonts w:ascii="Times New Roman" w:eastAsia="Calibri" w:hAnsi="Times New Roman"/>
          <w:b/>
          <w:bCs/>
          <w:color w:val="auto"/>
          <w:kern w:val="28"/>
          <w:sz w:val="28"/>
          <w:szCs w:val="28"/>
        </w:rPr>
        <w:t xml:space="preserve"> </w:t>
      </w:r>
    </w:p>
    <w:p w:rsidR="000E7BBF" w:rsidRPr="000E7BBF" w:rsidRDefault="000E7BBF" w:rsidP="000E7BBF">
      <w:pPr>
        <w:jc w:val="both"/>
        <w:outlineLvl w:val="0"/>
        <w:rPr>
          <w:rFonts w:ascii="Times New Roman" w:hAnsi="Times New Roman"/>
          <w:color w:val="auto"/>
        </w:rPr>
      </w:pPr>
    </w:p>
    <w:p w:rsidR="00740A3D" w:rsidRPr="00740A3D" w:rsidRDefault="00740A3D" w:rsidP="00CA3806">
      <w:pPr>
        <w:widowControl/>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 xml:space="preserve">Уставом муниципального образования </w:t>
      </w:r>
      <w:proofErr w:type="spellStart"/>
      <w:r w:rsidR="0069119F">
        <w:rPr>
          <w:rFonts w:ascii="Times New Roman" w:eastAsia="Calibri" w:hAnsi="Times New Roman"/>
          <w:color w:val="auto"/>
          <w:sz w:val="28"/>
          <w:szCs w:val="28"/>
        </w:rPr>
        <w:t>Вындиноостровское</w:t>
      </w:r>
      <w:proofErr w:type="spellEnd"/>
      <w:r w:rsidR="0069119F">
        <w:rPr>
          <w:rFonts w:ascii="Times New Roman" w:eastAsia="Calibri" w:hAnsi="Times New Roman"/>
          <w:color w:val="auto"/>
          <w:sz w:val="28"/>
          <w:szCs w:val="28"/>
        </w:rPr>
        <w:t xml:space="preserve"> сельское поселение </w:t>
      </w:r>
      <w:proofErr w:type="spellStart"/>
      <w:r w:rsidR="0069119F">
        <w:rPr>
          <w:rFonts w:ascii="Times New Roman" w:eastAsia="Calibri" w:hAnsi="Times New Roman"/>
          <w:color w:val="auto"/>
          <w:sz w:val="28"/>
          <w:szCs w:val="28"/>
        </w:rPr>
        <w:t>Волховского</w:t>
      </w:r>
      <w:proofErr w:type="spellEnd"/>
      <w:r w:rsidR="0069119F">
        <w:rPr>
          <w:rFonts w:ascii="Times New Roman" w:eastAsia="Calibri" w:hAnsi="Times New Roman"/>
          <w:color w:val="auto"/>
          <w:sz w:val="28"/>
          <w:szCs w:val="28"/>
        </w:rPr>
        <w:t xml:space="preserve"> муниципального района Ленинградской области</w:t>
      </w:r>
      <w:r w:rsidRPr="00740A3D">
        <w:rPr>
          <w:rFonts w:ascii="Times New Roman" w:eastAsia="Calibri" w:hAnsi="Times New Roman"/>
          <w:color w:val="auto"/>
          <w:sz w:val="28"/>
          <w:szCs w:val="28"/>
        </w:rPr>
        <w:t xml:space="preserve">, совет депутатов муниципального образования </w:t>
      </w:r>
      <w:proofErr w:type="spellStart"/>
      <w:r w:rsidR="0069119F">
        <w:rPr>
          <w:rFonts w:ascii="Times New Roman" w:eastAsia="Calibri" w:hAnsi="Times New Roman"/>
          <w:color w:val="auto"/>
          <w:sz w:val="28"/>
          <w:szCs w:val="28"/>
        </w:rPr>
        <w:t>В</w:t>
      </w:r>
      <w:r w:rsidR="0069119F" w:rsidRPr="0069119F">
        <w:rPr>
          <w:rFonts w:ascii="Times New Roman" w:eastAsia="Calibri" w:hAnsi="Times New Roman"/>
          <w:color w:val="auto"/>
          <w:sz w:val="28"/>
          <w:szCs w:val="28"/>
        </w:rPr>
        <w:t>ындиноостровское</w:t>
      </w:r>
      <w:proofErr w:type="spellEnd"/>
      <w:r w:rsidR="0069119F" w:rsidRPr="0069119F">
        <w:rPr>
          <w:rFonts w:ascii="Times New Roman" w:eastAsia="Calibri" w:hAnsi="Times New Roman"/>
          <w:color w:val="auto"/>
          <w:sz w:val="28"/>
          <w:szCs w:val="28"/>
        </w:rPr>
        <w:t xml:space="preserve"> сельское поселение </w:t>
      </w:r>
      <w:proofErr w:type="spellStart"/>
      <w:r w:rsidR="0069119F" w:rsidRPr="0069119F">
        <w:rPr>
          <w:rFonts w:ascii="Times New Roman" w:eastAsia="Calibri" w:hAnsi="Times New Roman"/>
          <w:color w:val="auto"/>
          <w:sz w:val="28"/>
          <w:szCs w:val="28"/>
        </w:rPr>
        <w:t>Волховского</w:t>
      </w:r>
      <w:proofErr w:type="spellEnd"/>
      <w:r w:rsidR="0069119F" w:rsidRPr="0069119F">
        <w:rPr>
          <w:rFonts w:ascii="Times New Roman" w:eastAsia="Calibri" w:hAnsi="Times New Roman"/>
          <w:color w:val="auto"/>
          <w:sz w:val="28"/>
          <w:szCs w:val="28"/>
        </w:rPr>
        <w:t xml:space="preserve"> муниципального района Ленинградской</w:t>
      </w:r>
      <w:r w:rsidRPr="00740A3D">
        <w:rPr>
          <w:rFonts w:ascii="Times New Roman" w:eastAsia="Calibri" w:hAnsi="Times New Roman"/>
          <w:color w:val="auto"/>
          <w:sz w:val="28"/>
          <w:szCs w:val="28"/>
        </w:rPr>
        <w:t xml:space="preserve"> (далее - Совет депутатов)</w:t>
      </w:r>
    </w:p>
    <w:p w:rsidR="00740A3D" w:rsidRDefault="00740A3D" w:rsidP="000E7BBF">
      <w:pPr>
        <w:ind w:firstLine="720"/>
        <w:jc w:val="both"/>
        <w:rPr>
          <w:rFonts w:ascii="Times New Roman" w:hAnsi="Times New Roman"/>
          <w:sz w:val="28"/>
          <w:szCs w:val="28"/>
        </w:rPr>
      </w:pPr>
    </w:p>
    <w:p w:rsidR="00740A3D" w:rsidRPr="00740A3D" w:rsidRDefault="00740A3D" w:rsidP="00740A3D">
      <w:pPr>
        <w:widowControl/>
        <w:ind w:right="-1" w:firstLine="851"/>
        <w:jc w:val="center"/>
        <w:rPr>
          <w:rFonts w:ascii="Times New Roman" w:eastAsiaTheme="minorHAnsi" w:hAnsi="Times New Roman"/>
          <w:b/>
          <w:color w:val="auto"/>
          <w:sz w:val="28"/>
          <w:szCs w:val="28"/>
        </w:rPr>
      </w:pPr>
      <w:r w:rsidRPr="00740A3D">
        <w:rPr>
          <w:rFonts w:ascii="Times New Roman" w:eastAsiaTheme="minorHAnsi" w:hAnsi="Times New Roman"/>
          <w:b/>
          <w:color w:val="auto"/>
          <w:sz w:val="28"/>
          <w:szCs w:val="28"/>
        </w:rPr>
        <w:t>РЕШИЛ:</w:t>
      </w:r>
    </w:p>
    <w:p w:rsidR="00740A3D" w:rsidRDefault="00740A3D" w:rsidP="000E7BBF">
      <w:pPr>
        <w:pStyle w:val="ConsPlusNormal"/>
        <w:tabs>
          <w:tab w:val="left" w:pos="1134"/>
        </w:tabs>
        <w:ind w:firstLine="709"/>
        <w:jc w:val="both"/>
        <w:rPr>
          <w:sz w:val="28"/>
        </w:rPr>
      </w:pPr>
    </w:p>
    <w:p w:rsidR="00740A3D" w:rsidRPr="00740A3D" w:rsidRDefault="00740A3D" w:rsidP="00740A3D">
      <w:pPr>
        <w:widowControl/>
        <w:suppressAutoHyphens/>
        <w:autoSpaceDN w:val="0"/>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Pr="00740A3D">
        <w:rPr>
          <w:rFonts w:ascii="Times New Roman" w:eastAsia="SimSun" w:hAnsi="Times New Roman" w:cs="Mangal"/>
          <w:bCs/>
          <w:color w:val="auto"/>
          <w:kern w:val="28"/>
          <w:sz w:val="28"/>
          <w:szCs w:val="28"/>
          <w:lang w:eastAsia="zh-CN" w:bidi="hi-IN"/>
        </w:rPr>
        <w:t xml:space="preserve">муниципального образования </w:t>
      </w:r>
      <w:proofErr w:type="spellStart"/>
      <w:r w:rsidR="0069119F" w:rsidRPr="0069119F">
        <w:rPr>
          <w:rFonts w:ascii="Times New Roman" w:eastAsia="SimSun" w:hAnsi="Times New Roman" w:cs="Mangal"/>
          <w:bCs/>
          <w:color w:val="auto"/>
          <w:kern w:val="28"/>
          <w:sz w:val="28"/>
          <w:szCs w:val="28"/>
          <w:lang w:eastAsia="zh-CN" w:bidi="hi-IN"/>
        </w:rPr>
        <w:t>Вындиноостровское</w:t>
      </w:r>
      <w:proofErr w:type="spellEnd"/>
      <w:r w:rsidR="0069119F" w:rsidRPr="0069119F">
        <w:rPr>
          <w:rFonts w:ascii="Times New Roman" w:eastAsia="SimSun" w:hAnsi="Times New Roman" w:cs="Mangal"/>
          <w:bCs/>
          <w:color w:val="auto"/>
          <w:kern w:val="28"/>
          <w:sz w:val="28"/>
          <w:szCs w:val="28"/>
          <w:lang w:eastAsia="zh-CN" w:bidi="hi-IN"/>
        </w:rPr>
        <w:t xml:space="preserve"> сельское поселение </w:t>
      </w:r>
      <w:proofErr w:type="spellStart"/>
      <w:r w:rsidR="0069119F" w:rsidRPr="0069119F">
        <w:rPr>
          <w:rFonts w:ascii="Times New Roman" w:eastAsia="SimSun" w:hAnsi="Times New Roman" w:cs="Mangal"/>
          <w:bCs/>
          <w:color w:val="auto"/>
          <w:kern w:val="28"/>
          <w:sz w:val="28"/>
          <w:szCs w:val="28"/>
          <w:lang w:eastAsia="zh-CN" w:bidi="hi-IN"/>
        </w:rPr>
        <w:t>Волховского</w:t>
      </w:r>
      <w:proofErr w:type="spellEnd"/>
      <w:r w:rsidR="0069119F" w:rsidRPr="0069119F">
        <w:rPr>
          <w:rFonts w:ascii="Times New Roman" w:eastAsia="SimSun" w:hAnsi="Times New Roman" w:cs="Mangal"/>
          <w:bCs/>
          <w:color w:val="auto"/>
          <w:kern w:val="28"/>
          <w:sz w:val="28"/>
          <w:szCs w:val="28"/>
          <w:lang w:eastAsia="zh-CN" w:bidi="hi-IN"/>
        </w:rPr>
        <w:t xml:space="preserve"> муниципального района </w:t>
      </w:r>
      <w:proofErr w:type="gramStart"/>
      <w:r w:rsidR="0069119F" w:rsidRPr="0069119F">
        <w:rPr>
          <w:rFonts w:ascii="Times New Roman" w:eastAsia="SimSun" w:hAnsi="Times New Roman" w:cs="Mangal"/>
          <w:bCs/>
          <w:color w:val="auto"/>
          <w:kern w:val="28"/>
          <w:sz w:val="28"/>
          <w:szCs w:val="28"/>
          <w:lang w:eastAsia="zh-CN" w:bidi="hi-IN"/>
        </w:rPr>
        <w:t xml:space="preserve">Ленинградской </w:t>
      </w:r>
      <w:r w:rsidR="00FE6279">
        <w:rPr>
          <w:rFonts w:ascii="Times New Roman" w:eastAsia="SimSun" w:hAnsi="Times New Roman" w:cs="Mangal"/>
          <w:iCs/>
          <w:color w:val="auto"/>
          <w:kern w:val="3"/>
          <w:sz w:val="28"/>
          <w:szCs w:val="28"/>
          <w:lang w:eastAsia="zh-CN" w:bidi="hi-IN"/>
        </w:rPr>
        <w:t xml:space="preserve"> </w:t>
      </w:r>
      <w:r w:rsidRPr="00740A3D">
        <w:rPr>
          <w:rFonts w:ascii="Times New Roman" w:eastAsia="SimSun" w:hAnsi="Times New Roman"/>
          <w:color w:val="auto"/>
          <w:kern w:val="3"/>
          <w:sz w:val="28"/>
          <w:szCs w:val="28"/>
          <w:lang w:eastAsia="zh-CN" w:bidi="hi-IN"/>
        </w:rPr>
        <w:t>согласно</w:t>
      </w:r>
      <w:proofErr w:type="gramEnd"/>
      <w:r w:rsidRPr="00740A3D">
        <w:rPr>
          <w:rFonts w:ascii="Times New Roman" w:eastAsia="SimSun" w:hAnsi="Times New Roman"/>
          <w:color w:val="auto"/>
          <w:kern w:val="3"/>
          <w:sz w:val="28"/>
          <w:szCs w:val="28"/>
          <w:lang w:eastAsia="zh-CN" w:bidi="hi-IN"/>
        </w:rPr>
        <w:t xml:space="preserve">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740A3D" w:rsidP="00740A3D">
      <w:pPr>
        <w:widowControl/>
        <w:tabs>
          <w:tab w:val="left" w:pos="720"/>
        </w:tabs>
        <w:ind w:firstLine="3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 xml:space="preserve">2. Опубликовать данное постановление в </w:t>
      </w:r>
      <w:r w:rsidR="0069119F">
        <w:rPr>
          <w:rFonts w:ascii="Times New Roman" w:eastAsiaTheme="minorHAnsi" w:hAnsi="Times New Roman"/>
          <w:color w:val="auto"/>
          <w:sz w:val="28"/>
          <w:szCs w:val="28"/>
        </w:rPr>
        <w:t>периодическом печатном издании газете «</w:t>
      </w:r>
      <w:proofErr w:type="spellStart"/>
      <w:r w:rsidR="0069119F">
        <w:rPr>
          <w:rFonts w:ascii="Times New Roman" w:eastAsiaTheme="minorHAnsi" w:hAnsi="Times New Roman"/>
          <w:color w:val="auto"/>
          <w:sz w:val="28"/>
          <w:szCs w:val="28"/>
        </w:rPr>
        <w:t>Волховские</w:t>
      </w:r>
      <w:proofErr w:type="spellEnd"/>
      <w:r w:rsidR="0069119F">
        <w:rPr>
          <w:rFonts w:ascii="Times New Roman" w:eastAsiaTheme="minorHAnsi" w:hAnsi="Times New Roman"/>
          <w:color w:val="auto"/>
          <w:sz w:val="28"/>
          <w:szCs w:val="28"/>
        </w:rPr>
        <w:t xml:space="preserve"> огни» и разместить на официальном сайте </w:t>
      </w:r>
      <w:hyperlink r:id="rId9" w:history="1">
        <w:proofErr w:type="gramStart"/>
        <w:r w:rsidR="0069119F" w:rsidRPr="00841CE2">
          <w:rPr>
            <w:rStyle w:val="aa"/>
            <w:rFonts w:ascii="Times New Roman" w:eastAsiaTheme="minorHAnsi" w:hAnsi="Times New Roman"/>
            <w:sz w:val="28"/>
            <w:szCs w:val="28"/>
          </w:rPr>
          <w:t>http://vindinostrov.ru/</w:t>
        </w:r>
      </w:hyperlink>
      <w:r w:rsidR="0069119F">
        <w:rPr>
          <w:rFonts w:ascii="Times New Roman" w:eastAsiaTheme="minorHAnsi" w:hAnsi="Times New Roman"/>
          <w:color w:val="auto"/>
          <w:sz w:val="28"/>
          <w:szCs w:val="28"/>
        </w:rPr>
        <w:t xml:space="preserve"> .</w:t>
      </w:r>
      <w:proofErr w:type="gramEnd"/>
    </w:p>
    <w:p w:rsidR="00740A3D" w:rsidRPr="00740A3D" w:rsidRDefault="00740A3D" w:rsidP="00740A3D">
      <w:pPr>
        <w:widowControl/>
        <w:tabs>
          <w:tab w:val="left" w:pos="720"/>
        </w:tabs>
        <w:ind w:firstLine="2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3. Решение вступает в законную силу после его официального опубликования (обнародования).</w:t>
      </w:r>
    </w:p>
    <w:p w:rsidR="00740A3D" w:rsidRP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740A3D" w:rsidRPr="00740A3D" w:rsidRDefault="00740A3D" w:rsidP="00740A3D">
      <w:pPr>
        <w:rPr>
          <w:rFonts w:ascii="Times New Roman" w:hAnsi="Times New Roman"/>
          <w:b/>
          <w:color w:val="auto"/>
          <w:sz w:val="28"/>
          <w:szCs w:val="28"/>
        </w:rPr>
      </w:pPr>
      <w:r w:rsidRPr="00740A3D">
        <w:rPr>
          <w:rFonts w:ascii="Times New Roman" w:hAnsi="Times New Roman"/>
          <w:color w:val="auto"/>
          <w:sz w:val="28"/>
          <w:szCs w:val="28"/>
        </w:rPr>
        <w:t xml:space="preserve">Глава муниципального образования                                      </w:t>
      </w:r>
      <w:r w:rsidR="00CA3806">
        <w:rPr>
          <w:rFonts w:ascii="Times New Roman" w:hAnsi="Times New Roman"/>
          <w:color w:val="auto"/>
          <w:sz w:val="28"/>
          <w:szCs w:val="28"/>
        </w:rPr>
        <w:t xml:space="preserve">        </w:t>
      </w:r>
      <w:r w:rsidR="0069119F">
        <w:rPr>
          <w:rFonts w:ascii="Times New Roman" w:hAnsi="Times New Roman"/>
          <w:color w:val="auto"/>
          <w:sz w:val="28"/>
          <w:szCs w:val="28"/>
        </w:rPr>
        <w:t>Э.С. Алексашкин</w:t>
      </w:r>
      <w:r w:rsidRPr="00740A3D">
        <w:rPr>
          <w:rFonts w:ascii="Times New Roman" w:hAnsi="Times New Roman"/>
          <w:color w:val="auto"/>
          <w:sz w:val="28"/>
          <w:szCs w:val="28"/>
        </w:rPr>
        <w:t xml:space="preserve"> </w:t>
      </w:r>
    </w:p>
    <w:tbl>
      <w:tblPr>
        <w:tblW w:w="0" w:type="auto"/>
        <w:tblInd w:w="-106" w:type="dxa"/>
        <w:tblLook w:val="01E0" w:firstRow="1" w:lastRow="1" w:firstColumn="1" w:lastColumn="1" w:noHBand="0" w:noVBand="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CA3806" w:rsidRDefault="00CA3806" w:rsidP="0069119F">
      <w:pPr>
        <w:widowControl/>
        <w:autoSpaceDE w:val="0"/>
        <w:autoSpaceDN w:val="0"/>
        <w:adjustRightInd w:val="0"/>
        <w:jc w:val="right"/>
        <w:rPr>
          <w:rFonts w:ascii="Times New Roman" w:eastAsiaTheme="minorHAnsi" w:hAnsi="Times New Roman"/>
          <w:color w:val="000000" w:themeColor="text1"/>
          <w:sz w:val="28"/>
          <w:szCs w:val="28"/>
        </w:rPr>
      </w:pPr>
      <w:bookmarkStart w:id="0" w:name="Par35"/>
      <w:bookmarkEnd w:id="0"/>
    </w:p>
    <w:p w:rsidR="00C70AC6" w:rsidRPr="00C70AC6" w:rsidRDefault="00C70AC6" w:rsidP="00C70AC6">
      <w:pPr>
        <w:spacing w:line="276" w:lineRule="auto"/>
        <w:jc w:val="both"/>
        <w:rPr>
          <w:rFonts w:ascii="Times New Roman" w:hAnsi="Times New Roman"/>
          <w:b/>
          <w:sz w:val="28"/>
          <w:szCs w:val="28"/>
          <w:lang w:eastAsia="en-US"/>
        </w:rPr>
      </w:pPr>
    </w:p>
    <w:p w:rsidR="00C70AC6" w:rsidRPr="00C70AC6" w:rsidRDefault="00C70AC6" w:rsidP="00C70AC6">
      <w:pPr>
        <w:widowControl/>
        <w:jc w:val="center"/>
        <w:rPr>
          <w:rFonts w:ascii="Times New Roman" w:eastAsia="Calibri" w:hAnsi="Times New Roman"/>
          <w:sz w:val="24"/>
          <w:szCs w:val="24"/>
        </w:rPr>
      </w:pPr>
      <w:r w:rsidRPr="00C70AC6">
        <w:rPr>
          <w:rFonts w:ascii="Times New Roman" w:eastAsia="Calibri" w:hAnsi="Times New Roman"/>
          <w:sz w:val="24"/>
          <w:szCs w:val="24"/>
        </w:rPr>
        <w:t xml:space="preserve">                                                                                                                                  </w:t>
      </w:r>
      <w:r>
        <w:rPr>
          <w:rFonts w:ascii="Times New Roman" w:eastAsia="Calibri" w:hAnsi="Times New Roman"/>
          <w:sz w:val="24"/>
          <w:szCs w:val="24"/>
        </w:rPr>
        <w:t xml:space="preserve">       </w:t>
      </w:r>
      <w:r w:rsidR="0009119A">
        <w:rPr>
          <w:rFonts w:ascii="Times New Roman" w:eastAsia="Calibri" w:hAnsi="Times New Roman"/>
          <w:sz w:val="24"/>
          <w:szCs w:val="24"/>
        </w:rPr>
        <w:t xml:space="preserve"> Приложение </w:t>
      </w:r>
    </w:p>
    <w:p w:rsidR="00C70AC6" w:rsidRPr="00C70AC6" w:rsidRDefault="00C70AC6" w:rsidP="00C70AC6">
      <w:pPr>
        <w:widowControl/>
        <w:jc w:val="center"/>
        <w:rPr>
          <w:rFonts w:ascii="Times New Roman" w:eastAsia="Calibri" w:hAnsi="Times New Roman"/>
        </w:rPr>
      </w:pPr>
      <w:r>
        <w:rPr>
          <w:rFonts w:ascii="Times New Roman" w:eastAsia="Calibri" w:hAnsi="Times New Roman"/>
        </w:rPr>
        <w:t xml:space="preserve">                                                                                                                                              </w:t>
      </w:r>
      <w:r w:rsidRPr="00C70AC6">
        <w:rPr>
          <w:rFonts w:ascii="Times New Roman" w:eastAsia="Calibri" w:hAnsi="Times New Roman"/>
        </w:rPr>
        <w:t>к положению</w:t>
      </w:r>
      <w:r>
        <w:rPr>
          <w:rFonts w:ascii="Times New Roman" w:eastAsia="Calibri" w:hAnsi="Times New Roman"/>
        </w:rPr>
        <w:t xml:space="preserve"> о муниципальном</w:t>
      </w:r>
    </w:p>
    <w:p w:rsidR="00C70AC6" w:rsidRPr="00C70AC6" w:rsidRDefault="00C70AC6" w:rsidP="00C70AC6">
      <w:pPr>
        <w:widowControl/>
        <w:jc w:val="right"/>
        <w:rPr>
          <w:rFonts w:ascii="Times New Roman" w:eastAsia="Calibri" w:hAnsi="Times New Roman"/>
          <w:color w:val="auto"/>
        </w:rPr>
      </w:pPr>
      <w:r w:rsidRPr="00C70AC6">
        <w:rPr>
          <w:rFonts w:ascii="Times New Roman" w:eastAsia="Calibri" w:hAnsi="Times New Roman"/>
          <w:color w:val="auto"/>
        </w:rPr>
        <w:t>жилищном контроле на</w:t>
      </w:r>
    </w:p>
    <w:p w:rsidR="00C70AC6" w:rsidRPr="00C70AC6" w:rsidRDefault="00C70AC6" w:rsidP="00C70AC6">
      <w:pPr>
        <w:widowControl/>
        <w:jc w:val="right"/>
        <w:rPr>
          <w:rFonts w:ascii="Times New Roman" w:eastAsia="Calibri" w:hAnsi="Times New Roman"/>
          <w:color w:val="auto"/>
        </w:rPr>
      </w:pPr>
      <w:r w:rsidRPr="00C70AC6">
        <w:rPr>
          <w:rFonts w:ascii="Times New Roman" w:eastAsia="Calibri" w:hAnsi="Times New Roman"/>
          <w:color w:val="auto"/>
        </w:rPr>
        <w:t xml:space="preserve"> территории муниципального</w:t>
      </w:r>
    </w:p>
    <w:p w:rsidR="00C70AC6" w:rsidRPr="00C70AC6" w:rsidRDefault="00C70AC6" w:rsidP="00C70AC6">
      <w:pPr>
        <w:widowControl/>
        <w:jc w:val="right"/>
        <w:rPr>
          <w:rFonts w:ascii="Times New Roman" w:eastAsia="Calibri" w:hAnsi="Times New Roman"/>
          <w:color w:val="auto"/>
        </w:rPr>
      </w:pPr>
      <w:r w:rsidRPr="00C70AC6">
        <w:rPr>
          <w:rFonts w:ascii="Times New Roman" w:eastAsia="Calibri" w:hAnsi="Times New Roman"/>
          <w:color w:val="auto"/>
        </w:rPr>
        <w:t xml:space="preserve"> образования </w:t>
      </w:r>
      <w:proofErr w:type="spellStart"/>
      <w:r w:rsidRPr="00C70AC6">
        <w:rPr>
          <w:rFonts w:ascii="Times New Roman" w:eastAsia="Calibri" w:hAnsi="Times New Roman"/>
          <w:color w:val="auto"/>
        </w:rPr>
        <w:t>Вындиноостровское</w:t>
      </w:r>
      <w:proofErr w:type="spellEnd"/>
      <w:r w:rsidRPr="00C70AC6">
        <w:rPr>
          <w:rFonts w:ascii="Times New Roman" w:eastAsia="Calibri" w:hAnsi="Times New Roman"/>
          <w:color w:val="auto"/>
        </w:rPr>
        <w:t xml:space="preserve"> </w:t>
      </w:r>
    </w:p>
    <w:p w:rsidR="00C70AC6" w:rsidRPr="00C70AC6" w:rsidRDefault="00C70AC6" w:rsidP="00C70AC6">
      <w:pPr>
        <w:widowControl/>
        <w:jc w:val="right"/>
        <w:rPr>
          <w:rFonts w:ascii="Times New Roman" w:eastAsia="Calibri" w:hAnsi="Times New Roman"/>
          <w:color w:val="auto"/>
        </w:rPr>
      </w:pPr>
      <w:r w:rsidRPr="00C70AC6">
        <w:rPr>
          <w:rFonts w:ascii="Times New Roman" w:eastAsia="Calibri" w:hAnsi="Times New Roman"/>
          <w:color w:val="auto"/>
        </w:rPr>
        <w:t xml:space="preserve">сельское поселение  </w:t>
      </w:r>
    </w:p>
    <w:p w:rsidR="00C70AC6" w:rsidRPr="00C70AC6" w:rsidRDefault="00C70AC6" w:rsidP="00C70AC6">
      <w:pPr>
        <w:widowControl/>
        <w:autoSpaceDE w:val="0"/>
        <w:autoSpaceDN w:val="0"/>
        <w:adjustRightInd w:val="0"/>
        <w:ind w:left="4536"/>
        <w:jc w:val="right"/>
        <w:rPr>
          <w:rFonts w:ascii="Times New Roman" w:eastAsia="Calibri" w:hAnsi="Times New Roman"/>
        </w:rPr>
      </w:pPr>
      <w:r w:rsidRPr="00C70AC6">
        <w:rPr>
          <w:rFonts w:ascii="Times New Roman" w:eastAsia="Calibri" w:hAnsi="Times New Roman"/>
        </w:rPr>
        <w:t xml:space="preserve">утв. решением совета депутатов </w:t>
      </w:r>
    </w:p>
    <w:p w:rsidR="00C70AC6" w:rsidRPr="00C70AC6" w:rsidRDefault="00C70AC6" w:rsidP="00C70AC6">
      <w:pPr>
        <w:widowControl/>
        <w:autoSpaceDE w:val="0"/>
        <w:autoSpaceDN w:val="0"/>
        <w:adjustRightInd w:val="0"/>
        <w:ind w:left="4536"/>
        <w:jc w:val="right"/>
        <w:rPr>
          <w:rFonts w:ascii="Times New Roman" w:eastAsia="Calibri" w:hAnsi="Times New Roman"/>
          <w:b/>
        </w:rPr>
      </w:pPr>
      <w:r w:rsidRPr="00C70AC6">
        <w:rPr>
          <w:rFonts w:ascii="Times New Roman" w:eastAsia="Calibri" w:hAnsi="Times New Roman"/>
        </w:rPr>
        <w:t>от 28.09.2021 г.  № 35</w:t>
      </w:r>
    </w:p>
    <w:p w:rsidR="000E7BBF" w:rsidRPr="000E7BBF" w:rsidRDefault="000E7BBF" w:rsidP="000E7BBF">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proofErr w:type="spellStart"/>
      <w:r w:rsidR="0069119F" w:rsidRPr="0069119F">
        <w:rPr>
          <w:rFonts w:ascii="Times New Roman" w:eastAsiaTheme="minorHAnsi" w:hAnsi="Times New Roman"/>
          <w:b/>
          <w:color w:val="000000" w:themeColor="text1"/>
          <w:sz w:val="28"/>
          <w:szCs w:val="28"/>
        </w:rPr>
        <w:t>Вындиноостровское</w:t>
      </w:r>
      <w:proofErr w:type="spellEnd"/>
      <w:r w:rsidR="0069119F" w:rsidRPr="0069119F">
        <w:rPr>
          <w:rFonts w:ascii="Times New Roman" w:eastAsiaTheme="minorHAnsi" w:hAnsi="Times New Roman"/>
          <w:b/>
          <w:color w:val="000000" w:themeColor="text1"/>
          <w:sz w:val="28"/>
          <w:szCs w:val="28"/>
        </w:rPr>
        <w:t xml:space="preserve"> сельское поселение </w:t>
      </w:r>
      <w:proofErr w:type="spellStart"/>
      <w:r w:rsidR="0069119F" w:rsidRPr="0069119F">
        <w:rPr>
          <w:rFonts w:ascii="Times New Roman" w:eastAsiaTheme="minorHAnsi" w:hAnsi="Times New Roman"/>
          <w:b/>
          <w:color w:val="000000" w:themeColor="text1"/>
          <w:sz w:val="28"/>
          <w:szCs w:val="28"/>
        </w:rPr>
        <w:t>Волховского</w:t>
      </w:r>
      <w:proofErr w:type="spellEnd"/>
      <w:r w:rsidR="0069119F" w:rsidRPr="0069119F">
        <w:rPr>
          <w:rFonts w:ascii="Times New Roman" w:eastAsiaTheme="minorHAnsi" w:hAnsi="Times New Roman"/>
          <w:b/>
          <w:color w:val="000000" w:themeColor="text1"/>
          <w:sz w:val="28"/>
          <w:szCs w:val="28"/>
        </w:rPr>
        <w:t xml:space="preserve"> муниципального района Ленинградской области </w:t>
      </w:r>
      <w:r w:rsidRPr="00740A3D">
        <w:rPr>
          <w:rFonts w:ascii="Times New Roman" w:eastAsiaTheme="minorHAnsi" w:hAnsi="Times New Roman"/>
          <w:b/>
          <w:color w:val="000000" w:themeColor="text1"/>
          <w:sz w:val="28"/>
          <w:szCs w:val="28"/>
        </w:rPr>
        <w:t xml:space="preserve"> </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proofErr w:type="spellStart"/>
      <w:r w:rsidR="00CA3806" w:rsidRPr="00CA3806">
        <w:rPr>
          <w:rFonts w:ascii="Times New Roman" w:hAnsi="Times New Roman"/>
          <w:sz w:val="28"/>
        </w:rPr>
        <w:t>Вындиноостровское</w:t>
      </w:r>
      <w:proofErr w:type="spellEnd"/>
      <w:r w:rsidR="00CA3806" w:rsidRPr="00CA3806">
        <w:rPr>
          <w:rFonts w:ascii="Times New Roman" w:hAnsi="Times New Roman"/>
          <w:sz w:val="28"/>
        </w:rPr>
        <w:t xml:space="preserve"> сельское поселение </w:t>
      </w:r>
      <w:proofErr w:type="spellStart"/>
      <w:r w:rsidR="00CA3806" w:rsidRPr="00CA3806">
        <w:rPr>
          <w:rFonts w:ascii="Times New Roman" w:hAnsi="Times New Roman"/>
          <w:sz w:val="28"/>
        </w:rPr>
        <w:t>Волховского</w:t>
      </w:r>
      <w:proofErr w:type="spellEnd"/>
      <w:r w:rsidR="00CA3806" w:rsidRPr="00CA3806">
        <w:rPr>
          <w:rFonts w:ascii="Times New Roman" w:hAnsi="Times New Roman"/>
          <w:sz w:val="28"/>
        </w:rPr>
        <w:t xml:space="preserve"> муниципального района Ленинградской области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proofErr w:type="gramStart"/>
      <w:r w:rsidRPr="00733FF8">
        <w:rPr>
          <w:rFonts w:ascii="Times New Roman" w:hAnsi="Times New Roman"/>
          <w:sz w:val="28"/>
          <w:szCs w:val="28"/>
        </w:rPr>
        <w:t>обязательных требований</w:t>
      </w:r>
      <w:proofErr w:type="gramEnd"/>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10"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1"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осуществляется администрацией</w:t>
      </w:r>
      <w:r w:rsidR="00CA3806">
        <w:rPr>
          <w:rFonts w:ascii="Times New Roman" w:hAnsi="Times New Roman"/>
          <w:sz w:val="28"/>
          <w:szCs w:val="28"/>
        </w:rPr>
        <w:t xml:space="preserve"> </w:t>
      </w:r>
      <w:proofErr w:type="gramStart"/>
      <w:r w:rsidR="00CA3806">
        <w:rPr>
          <w:rFonts w:ascii="Times New Roman" w:hAnsi="Times New Roman"/>
          <w:sz w:val="28"/>
          <w:szCs w:val="28"/>
        </w:rPr>
        <w:t xml:space="preserve">МО </w:t>
      </w:r>
      <w:r w:rsidRPr="000E7BBF">
        <w:rPr>
          <w:rFonts w:ascii="Times New Roman" w:hAnsi="Times New Roman"/>
          <w:sz w:val="28"/>
          <w:szCs w:val="28"/>
        </w:rPr>
        <w:t xml:space="preserve"> </w:t>
      </w:r>
      <w:proofErr w:type="spellStart"/>
      <w:r w:rsidR="00CA3806" w:rsidRPr="00CA3806">
        <w:rPr>
          <w:rFonts w:ascii="Times New Roman" w:hAnsi="Times New Roman"/>
          <w:sz w:val="28"/>
          <w:szCs w:val="28"/>
        </w:rPr>
        <w:t>Вындиноостровское</w:t>
      </w:r>
      <w:proofErr w:type="spellEnd"/>
      <w:proofErr w:type="gramEnd"/>
      <w:r w:rsidR="00CA3806" w:rsidRPr="00CA3806">
        <w:rPr>
          <w:rFonts w:ascii="Times New Roman" w:hAnsi="Times New Roman"/>
          <w:sz w:val="28"/>
          <w:szCs w:val="28"/>
        </w:rPr>
        <w:t xml:space="preserve"> сельское поселение </w:t>
      </w:r>
      <w:proofErr w:type="spellStart"/>
      <w:r w:rsidR="00CA3806" w:rsidRPr="00CA3806">
        <w:rPr>
          <w:rFonts w:ascii="Times New Roman" w:hAnsi="Times New Roman"/>
          <w:sz w:val="28"/>
          <w:szCs w:val="28"/>
        </w:rPr>
        <w:t>Волховского</w:t>
      </w:r>
      <w:proofErr w:type="spellEnd"/>
      <w:r w:rsidR="00CA3806" w:rsidRPr="00CA3806">
        <w:rPr>
          <w:rFonts w:ascii="Times New Roman" w:hAnsi="Times New Roman"/>
          <w:sz w:val="28"/>
          <w:szCs w:val="28"/>
        </w:rPr>
        <w:t xml:space="preserve"> муниципального района Ленинградской области</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CA3806">
        <w:rPr>
          <w:rFonts w:ascii="Times New Roman" w:hAnsi="Times New Roman"/>
          <w:sz w:val="28"/>
        </w:rPr>
        <w:t xml:space="preserve">МО </w:t>
      </w:r>
      <w:proofErr w:type="spellStart"/>
      <w:r w:rsidR="00CA3806" w:rsidRPr="00CA3806">
        <w:rPr>
          <w:rFonts w:ascii="Times New Roman" w:hAnsi="Times New Roman"/>
          <w:sz w:val="28"/>
        </w:rPr>
        <w:t>Вындиноостровское</w:t>
      </w:r>
      <w:proofErr w:type="spellEnd"/>
      <w:r w:rsidR="00CA3806" w:rsidRPr="00CA3806">
        <w:rPr>
          <w:rFonts w:ascii="Times New Roman" w:hAnsi="Times New Roman"/>
          <w:sz w:val="28"/>
        </w:rPr>
        <w:t xml:space="preserve"> сельское поселение </w:t>
      </w:r>
      <w:proofErr w:type="spellStart"/>
      <w:r w:rsidR="00CA3806" w:rsidRPr="00CA3806">
        <w:rPr>
          <w:rFonts w:ascii="Times New Roman" w:hAnsi="Times New Roman"/>
          <w:sz w:val="28"/>
        </w:rPr>
        <w:t>Волховского</w:t>
      </w:r>
      <w:proofErr w:type="spellEnd"/>
      <w:r w:rsidR="00CA3806" w:rsidRPr="00CA3806">
        <w:rPr>
          <w:rFonts w:ascii="Times New Roman" w:hAnsi="Times New Roman"/>
          <w:sz w:val="28"/>
        </w:rPr>
        <w:t xml:space="preserve"> муниципального района Ленинградской области</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rPr>
        <w:lastRenderedPageBreak/>
        <w:t>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8) ________________________________________.</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0E7BBF">
        <w:rPr>
          <w:rFonts w:ascii="Times New Roman" w:hAnsi="Times New Roman"/>
          <w:bCs/>
          <w:sz w:val="28"/>
          <w:szCs w:val="28"/>
        </w:rPr>
        <w:t>жилья,  жилищно</w:t>
      </w:r>
      <w:proofErr w:type="gramEnd"/>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.4. Контрольный орган не предоставляет контролируемым лицам и их </w:t>
      </w:r>
      <w:r w:rsidRPr="000E7BBF">
        <w:rPr>
          <w:sz w:val="28"/>
        </w:rPr>
        <w:lastRenderedPageBreak/>
        <w:t>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2) ______________________________________________.</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2"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lastRenderedPageBreak/>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3"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w:t>
      </w:r>
      <w:proofErr w:type="gramStart"/>
      <w:r w:rsidR="001F4BF4" w:rsidRPr="001F4BF4">
        <w:rPr>
          <w:rFonts w:ascii="Times New Roman" w:hAnsi="Times New Roman"/>
          <w:bCs/>
          <w:sz w:val="28"/>
        </w:rPr>
        <w:t>ФЗ</w:t>
      </w:r>
      <w:r w:rsidR="001F4BF4">
        <w:rPr>
          <w:rFonts w:ascii="Times New Roman" w:hAnsi="Times New Roman"/>
          <w:sz w:val="28"/>
        </w:rPr>
        <w:t xml:space="preserve"> </w:t>
      </w:r>
      <w:r w:rsidRPr="000E7BBF">
        <w:rPr>
          <w:rFonts w:ascii="Times New Roman" w:hAnsi="Times New Roman"/>
          <w:sz w:val="28"/>
        </w:rPr>
        <w:t>.</w:t>
      </w:r>
      <w:proofErr w:type="gramEnd"/>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w:t>
      </w:r>
      <w:r w:rsidRPr="000E7BBF">
        <w:rPr>
          <w:rFonts w:ascii="Times New Roman" w:hAnsi="Times New Roman" w:cs="Times New Roman"/>
          <w:sz w:val="28"/>
        </w:rPr>
        <w:lastRenderedPageBreak/>
        <w:t xml:space="preserve">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xml:space="preserve">, предусматривающего взаимодействие с контролируемым </w:t>
      </w:r>
      <w:proofErr w:type="gramStart"/>
      <w:r w:rsidRPr="003E666D">
        <w:rPr>
          <w:rFonts w:ascii="Times New Roman" w:hAnsi="Times New Roman"/>
          <w:sz w:val="28"/>
          <w:szCs w:val="28"/>
        </w:rPr>
        <w:t>лицом,</w:t>
      </w:r>
      <w:r w:rsidRPr="003E666D">
        <w:rPr>
          <w:rFonts w:ascii="Times New Roman" w:hAnsi="Times New Roman"/>
          <w:sz w:val="24"/>
          <w:szCs w:val="24"/>
        </w:rPr>
        <w:t xml:space="preserve"> </w:t>
      </w:r>
      <w:r w:rsidRPr="003E666D">
        <w:rPr>
          <w:rFonts w:ascii="Times New Roman" w:hAnsi="Times New Roman"/>
          <w:sz w:val="28"/>
        </w:rPr>
        <w:t xml:space="preserve"> инспектор</w:t>
      </w:r>
      <w:proofErr w:type="gramEnd"/>
      <w:r w:rsidRPr="003E666D">
        <w:rPr>
          <w:rFonts w:ascii="Times New Roman" w:hAnsi="Times New Roman"/>
          <w:sz w:val="28"/>
        </w:rPr>
        <w:t xml:space="preserve">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 xml:space="preserve">в </w:t>
      </w:r>
      <w:r w:rsidR="00381F21" w:rsidRPr="003E666D">
        <w:rPr>
          <w:rFonts w:ascii="Times New Roman" w:eastAsiaTheme="minorHAnsi" w:hAnsi="Times New Roman"/>
          <w:bCs/>
          <w:color w:val="auto"/>
          <w:sz w:val="28"/>
          <w:szCs w:val="28"/>
          <w:lang w:eastAsia="en-US"/>
        </w:rPr>
        <w:lastRenderedPageBreak/>
        <w:t>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4.2.2. Контролируемое лицо до истечения срока исполнения предписания уведомляет Контрольный орган об исполнении предписания с приложением </w:t>
      </w:r>
      <w:r w:rsidRPr="000E7BBF">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 ___________________________.</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 ___________________________.</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4.5.4 Перечень </w:t>
      </w:r>
      <w:proofErr w:type="gramStart"/>
      <w:r w:rsidRPr="000E7BBF">
        <w:rPr>
          <w:rFonts w:ascii="Times New Roman" w:hAnsi="Times New Roman"/>
          <w:sz w:val="28"/>
        </w:rPr>
        <w:t>допустимых контрольных действий</w:t>
      </w:r>
      <w:proofErr w:type="gramEnd"/>
      <w:r w:rsidRPr="000E7BBF">
        <w:rPr>
          <w:rFonts w:ascii="Times New Roman" w:hAnsi="Times New Roman"/>
          <w:sz w:val="28"/>
        </w:rPr>
        <w:t xml:space="preserve"> совершаемых в ходе документарной проверки:</w:t>
      </w:r>
    </w:p>
    <w:p w:rsidR="000E7BBF" w:rsidRPr="000E7BBF" w:rsidRDefault="000E7BBF" w:rsidP="000E7BBF">
      <w:pPr>
        <w:pStyle w:val="ConsPlusNormal"/>
        <w:ind w:firstLine="709"/>
        <w:jc w:val="both"/>
        <w:rPr>
          <w:sz w:val="28"/>
        </w:rPr>
      </w:pPr>
      <w:bookmarkStart w:id="1"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1"/>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2"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2"/>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0E7BBF">
        <w:rPr>
          <w:sz w:val="28"/>
        </w:rPr>
        <w:lastRenderedPageBreak/>
        <w:t>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5"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3"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3"/>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0E7BBF">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0E7BBF">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 xml:space="preserve">При подаче жалобы гражданином она должна быть подписана </w:t>
      </w:r>
      <w:proofErr w:type="gramStart"/>
      <w:r w:rsidRPr="000E7BBF">
        <w:rPr>
          <w:sz w:val="28"/>
        </w:rPr>
        <w:t>простой электронной подписью</w:t>
      </w:r>
      <w:proofErr w:type="gramEnd"/>
      <w:r w:rsidRPr="000E7BBF">
        <w:rPr>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8" w:name="Par383"/>
      <w:bookmarkEnd w:id="8"/>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 xml:space="preserve">3) сведения об обжалуемых решении Контрольного органа и (или) действии </w:t>
      </w:r>
      <w:r w:rsidRPr="000E7BBF">
        <w:rPr>
          <w:sz w:val="28"/>
        </w:rPr>
        <w:lastRenderedPageBreak/>
        <w:t>(бездействии)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9" w:name="Par390"/>
      <w:bookmarkEnd w:id="9"/>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5.14. При рассмотрении жалобы Контрольный орган использует информационную систему досудебного обжалования контрольной (надзорной) </w:t>
      </w:r>
      <w:r w:rsidRPr="000E7BBF">
        <w:rPr>
          <w:rFonts w:ascii="Times New Roman" w:hAnsi="Times New Roman"/>
          <w:sz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w:t>
      </w:r>
      <w:r w:rsidRPr="000E7BBF">
        <w:rPr>
          <w:sz w:val="28"/>
        </w:rPr>
        <w:lastRenderedPageBreak/>
        <w:t>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0" w:name="_Hlk73956884"/>
      <w:r w:rsidRPr="000E7BBF">
        <w:rPr>
          <w:rFonts w:ascii="Times New Roman" w:hAnsi="Times New Roman"/>
          <w:sz w:val="28"/>
        </w:rPr>
        <w:t>и их целевые значения, индикативные показатели</w:t>
      </w:r>
      <w:bookmarkEnd w:id="10"/>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E414E4" w:rsidRDefault="00E414E4" w:rsidP="0009119A">
      <w:pPr>
        <w:pStyle w:val="ConsPlusNormal"/>
        <w:spacing w:line="192" w:lineRule="auto"/>
        <w:ind w:firstLine="0"/>
        <w:outlineLvl w:val="1"/>
        <w:rPr>
          <w:sz w:val="28"/>
          <w:szCs w:val="28"/>
        </w:rPr>
      </w:pPr>
    </w:p>
    <w:p w:rsidR="0009119A" w:rsidRDefault="0009119A" w:rsidP="0009119A">
      <w:pPr>
        <w:pStyle w:val="ConsPlusNormal"/>
        <w:spacing w:line="192" w:lineRule="auto"/>
        <w:ind w:firstLine="0"/>
        <w:outlineLvl w:val="1"/>
        <w:rPr>
          <w:sz w:val="28"/>
          <w:szCs w:val="28"/>
        </w:rPr>
      </w:pPr>
    </w:p>
    <w:p w:rsidR="0009119A" w:rsidRPr="00C70AC6" w:rsidRDefault="0009119A" w:rsidP="0009119A">
      <w:pPr>
        <w:widowControl/>
        <w:jc w:val="center"/>
        <w:rPr>
          <w:rFonts w:ascii="Times New Roman" w:eastAsia="Calibri" w:hAnsi="Times New Roman"/>
          <w:sz w:val="24"/>
          <w:szCs w:val="24"/>
        </w:rPr>
      </w:pPr>
      <w:r>
        <w:rPr>
          <w:rFonts w:ascii="Times New Roman" w:eastAsia="Calibri" w:hAnsi="Times New Roman"/>
          <w:sz w:val="24"/>
          <w:szCs w:val="24"/>
        </w:rPr>
        <w:lastRenderedPageBreak/>
        <w:t xml:space="preserve">                                                                                                                                          </w:t>
      </w:r>
      <w:r w:rsidRPr="00C70AC6">
        <w:rPr>
          <w:rFonts w:ascii="Times New Roman" w:eastAsia="Calibri" w:hAnsi="Times New Roman"/>
          <w:sz w:val="24"/>
          <w:szCs w:val="24"/>
        </w:rPr>
        <w:t>Приложение 1</w:t>
      </w:r>
    </w:p>
    <w:p w:rsidR="0009119A" w:rsidRPr="00C70AC6" w:rsidRDefault="0009119A" w:rsidP="0009119A">
      <w:pPr>
        <w:widowControl/>
        <w:jc w:val="center"/>
        <w:rPr>
          <w:rFonts w:ascii="Times New Roman" w:eastAsia="Calibri" w:hAnsi="Times New Roman"/>
        </w:rPr>
      </w:pPr>
      <w:r>
        <w:rPr>
          <w:rFonts w:ascii="Times New Roman" w:eastAsia="Calibri" w:hAnsi="Times New Roman"/>
        </w:rPr>
        <w:t xml:space="preserve">                                                                                                                                              </w:t>
      </w:r>
      <w:r w:rsidRPr="00C70AC6">
        <w:rPr>
          <w:rFonts w:ascii="Times New Roman" w:eastAsia="Calibri" w:hAnsi="Times New Roman"/>
        </w:rPr>
        <w:t>к положению</w:t>
      </w:r>
      <w:r>
        <w:rPr>
          <w:rFonts w:ascii="Times New Roman" w:eastAsia="Calibri" w:hAnsi="Times New Roman"/>
        </w:rPr>
        <w:t xml:space="preserve"> о муниципальном</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жилищном контроле на</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 xml:space="preserve"> территории муниципального</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 xml:space="preserve"> образования </w:t>
      </w:r>
      <w:proofErr w:type="spellStart"/>
      <w:r w:rsidRPr="00C70AC6">
        <w:rPr>
          <w:rFonts w:ascii="Times New Roman" w:eastAsia="Calibri" w:hAnsi="Times New Roman"/>
          <w:color w:val="auto"/>
        </w:rPr>
        <w:t>Вындиноостровское</w:t>
      </w:r>
      <w:proofErr w:type="spellEnd"/>
      <w:r w:rsidRPr="00C70AC6">
        <w:rPr>
          <w:rFonts w:ascii="Times New Roman" w:eastAsia="Calibri" w:hAnsi="Times New Roman"/>
          <w:color w:val="auto"/>
        </w:rPr>
        <w:t xml:space="preserve"> </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 xml:space="preserve">сельское поселение  </w:t>
      </w:r>
    </w:p>
    <w:p w:rsidR="0009119A" w:rsidRPr="00C70AC6" w:rsidRDefault="0009119A" w:rsidP="0009119A">
      <w:pPr>
        <w:widowControl/>
        <w:autoSpaceDE w:val="0"/>
        <w:autoSpaceDN w:val="0"/>
        <w:adjustRightInd w:val="0"/>
        <w:ind w:left="4536"/>
        <w:jc w:val="right"/>
        <w:rPr>
          <w:rFonts w:ascii="Times New Roman" w:eastAsia="Calibri" w:hAnsi="Times New Roman"/>
        </w:rPr>
      </w:pPr>
      <w:r w:rsidRPr="00C70AC6">
        <w:rPr>
          <w:rFonts w:ascii="Times New Roman" w:eastAsia="Calibri" w:hAnsi="Times New Roman"/>
        </w:rPr>
        <w:t xml:space="preserve">утв. решением совета депутатов </w:t>
      </w:r>
    </w:p>
    <w:p w:rsidR="0009119A" w:rsidRPr="00C70AC6" w:rsidRDefault="0009119A" w:rsidP="0009119A">
      <w:pPr>
        <w:widowControl/>
        <w:autoSpaceDE w:val="0"/>
        <w:autoSpaceDN w:val="0"/>
        <w:adjustRightInd w:val="0"/>
        <w:ind w:left="4536"/>
        <w:jc w:val="right"/>
        <w:rPr>
          <w:rFonts w:ascii="Times New Roman" w:eastAsia="Calibri" w:hAnsi="Times New Roman"/>
          <w:b/>
        </w:rPr>
      </w:pPr>
      <w:r w:rsidRPr="00C70AC6">
        <w:rPr>
          <w:rFonts w:ascii="Times New Roman" w:eastAsia="Calibri" w:hAnsi="Times New Roman"/>
        </w:rPr>
        <w:t>от 28.09.2021 г.  № 35</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w:t>
      </w:r>
      <w:r w:rsidRPr="00D51060">
        <w:rPr>
          <w:rFonts w:ascii="Times New Roman" w:hAnsi="Times New Roman"/>
          <w:sz w:val="28"/>
          <w:szCs w:val="28"/>
        </w:rPr>
        <w:lastRenderedPageBreak/>
        <w:t>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BD1ADA" w:rsidRDefault="00BD1ADA"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B053B5">
      <w:pPr>
        <w:pStyle w:val="ConsPlusNormal"/>
        <w:spacing w:line="192" w:lineRule="auto"/>
        <w:ind w:firstLine="0"/>
        <w:outlineLvl w:val="1"/>
        <w:rPr>
          <w:sz w:val="28"/>
          <w:szCs w:val="28"/>
        </w:rPr>
      </w:pPr>
    </w:p>
    <w:p w:rsidR="00B053B5" w:rsidRDefault="00B053B5" w:rsidP="00B053B5">
      <w:pPr>
        <w:pStyle w:val="ConsPlusNormal"/>
        <w:spacing w:line="192" w:lineRule="auto"/>
        <w:ind w:firstLine="0"/>
        <w:outlineLvl w:val="1"/>
        <w:rPr>
          <w:sz w:val="28"/>
          <w:szCs w:val="28"/>
        </w:rPr>
      </w:pPr>
    </w:p>
    <w:p w:rsidR="00CA3806" w:rsidRDefault="00CA3806" w:rsidP="00101DA9">
      <w:pPr>
        <w:pStyle w:val="ConsPlusNormal"/>
        <w:spacing w:line="192" w:lineRule="auto"/>
        <w:ind w:firstLine="4536"/>
        <w:outlineLvl w:val="1"/>
        <w:rPr>
          <w:sz w:val="28"/>
          <w:szCs w:val="28"/>
        </w:rPr>
      </w:pPr>
    </w:p>
    <w:p w:rsidR="00CA3806" w:rsidRDefault="00CA3806" w:rsidP="00101DA9">
      <w:pPr>
        <w:pStyle w:val="ConsPlusNormal"/>
        <w:spacing w:line="192" w:lineRule="auto"/>
        <w:ind w:firstLine="4536"/>
        <w:outlineLvl w:val="1"/>
        <w:rPr>
          <w:sz w:val="28"/>
          <w:szCs w:val="28"/>
        </w:rPr>
      </w:pPr>
    </w:p>
    <w:p w:rsidR="0009119A" w:rsidRPr="00C70AC6" w:rsidRDefault="0009119A" w:rsidP="0009119A">
      <w:pPr>
        <w:widowControl/>
        <w:jc w:val="center"/>
        <w:rPr>
          <w:rFonts w:ascii="Times New Roman" w:eastAsia="Calibri" w:hAnsi="Times New Roman"/>
          <w:sz w:val="24"/>
          <w:szCs w:val="24"/>
        </w:rPr>
      </w:pPr>
      <w:r>
        <w:rPr>
          <w:rFonts w:ascii="Times New Roman" w:eastAsia="Calibri" w:hAnsi="Times New Roman"/>
          <w:sz w:val="24"/>
          <w:szCs w:val="24"/>
        </w:rPr>
        <w:lastRenderedPageBreak/>
        <w:t xml:space="preserve">                                                                                                                                          </w:t>
      </w:r>
      <w:r w:rsidRPr="00C70AC6">
        <w:rPr>
          <w:rFonts w:ascii="Times New Roman" w:eastAsia="Calibri" w:hAnsi="Times New Roman"/>
          <w:sz w:val="24"/>
          <w:szCs w:val="24"/>
        </w:rPr>
        <w:t>Приложение</w:t>
      </w:r>
      <w:r>
        <w:rPr>
          <w:rFonts w:ascii="Times New Roman" w:eastAsia="Calibri" w:hAnsi="Times New Roman"/>
          <w:sz w:val="24"/>
          <w:szCs w:val="24"/>
        </w:rPr>
        <w:t xml:space="preserve"> 2</w:t>
      </w:r>
    </w:p>
    <w:p w:rsidR="0009119A" w:rsidRPr="00C70AC6" w:rsidRDefault="0009119A" w:rsidP="0009119A">
      <w:pPr>
        <w:widowControl/>
        <w:jc w:val="center"/>
        <w:rPr>
          <w:rFonts w:ascii="Times New Roman" w:eastAsia="Calibri" w:hAnsi="Times New Roman"/>
        </w:rPr>
      </w:pPr>
      <w:r>
        <w:rPr>
          <w:rFonts w:ascii="Times New Roman" w:eastAsia="Calibri" w:hAnsi="Times New Roman"/>
        </w:rPr>
        <w:t xml:space="preserve">                                                                                                                                              </w:t>
      </w:r>
      <w:r w:rsidRPr="00C70AC6">
        <w:rPr>
          <w:rFonts w:ascii="Times New Roman" w:eastAsia="Calibri" w:hAnsi="Times New Roman"/>
        </w:rPr>
        <w:t>к положению</w:t>
      </w:r>
      <w:r>
        <w:rPr>
          <w:rFonts w:ascii="Times New Roman" w:eastAsia="Calibri" w:hAnsi="Times New Roman"/>
        </w:rPr>
        <w:t xml:space="preserve"> о муниципальном</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жилищном контроле на</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 xml:space="preserve"> территории муниципального</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 xml:space="preserve"> образования </w:t>
      </w:r>
      <w:proofErr w:type="spellStart"/>
      <w:r w:rsidRPr="00C70AC6">
        <w:rPr>
          <w:rFonts w:ascii="Times New Roman" w:eastAsia="Calibri" w:hAnsi="Times New Roman"/>
          <w:color w:val="auto"/>
        </w:rPr>
        <w:t>Вындиноостровское</w:t>
      </w:r>
      <w:proofErr w:type="spellEnd"/>
      <w:r w:rsidRPr="00C70AC6">
        <w:rPr>
          <w:rFonts w:ascii="Times New Roman" w:eastAsia="Calibri" w:hAnsi="Times New Roman"/>
          <w:color w:val="auto"/>
        </w:rPr>
        <w:t xml:space="preserve"> </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 xml:space="preserve">сельское поселение  </w:t>
      </w:r>
    </w:p>
    <w:p w:rsidR="0009119A" w:rsidRPr="00C70AC6" w:rsidRDefault="0009119A" w:rsidP="0009119A">
      <w:pPr>
        <w:widowControl/>
        <w:autoSpaceDE w:val="0"/>
        <w:autoSpaceDN w:val="0"/>
        <w:adjustRightInd w:val="0"/>
        <w:ind w:left="4536"/>
        <w:jc w:val="right"/>
        <w:rPr>
          <w:rFonts w:ascii="Times New Roman" w:eastAsia="Calibri" w:hAnsi="Times New Roman"/>
        </w:rPr>
      </w:pPr>
      <w:bookmarkStart w:id="11" w:name="_GoBack"/>
      <w:bookmarkEnd w:id="11"/>
      <w:r w:rsidRPr="00C70AC6">
        <w:rPr>
          <w:rFonts w:ascii="Times New Roman" w:eastAsia="Calibri" w:hAnsi="Times New Roman"/>
        </w:rPr>
        <w:t xml:space="preserve">утв. решением совета депутатов </w:t>
      </w:r>
    </w:p>
    <w:p w:rsidR="0009119A" w:rsidRPr="00C70AC6" w:rsidRDefault="0009119A" w:rsidP="0009119A">
      <w:pPr>
        <w:widowControl/>
        <w:autoSpaceDE w:val="0"/>
        <w:autoSpaceDN w:val="0"/>
        <w:adjustRightInd w:val="0"/>
        <w:ind w:left="4536"/>
        <w:jc w:val="right"/>
        <w:rPr>
          <w:rFonts w:ascii="Times New Roman" w:eastAsia="Calibri" w:hAnsi="Times New Roman"/>
          <w:b/>
        </w:rPr>
      </w:pPr>
      <w:r w:rsidRPr="00C70AC6">
        <w:rPr>
          <w:rFonts w:ascii="Times New Roman" w:eastAsia="Calibri" w:hAnsi="Times New Roman"/>
        </w:rPr>
        <w:t>от 28.09.2021 г.  № 35</w:t>
      </w: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00B053B5">
        <w:rPr>
          <w:rFonts w:ascii="Times New Roman" w:hAnsi="Times New Roman"/>
          <w:b/>
          <w:bCs/>
          <w:sz w:val="28"/>
          <w:szCs w:val="28"/>
        </w:rPr>
        <w:t xml:space="preserve">жилищного </w:t>
      </w:r>
      <w:r w:rsidRPr="003E666D">
        <w:rPr>
          <w:rFonts w:ascii="Times New Roman" w:hAnsi="Times New Roman"/>
          <w:b/>
          <w:bCs/>
          <w:sz w:val="28"/>
          <w:szCs w:val="28"/>
        </w:rPr>
        <w:t>контроля</w:t>
      </w:r>
      <w:r w:rsidR="00B053B5">
        <w:rPr>
          <w:rFonts w:ascii="Times New Roman" w:hAnsi="Times New Roman"/>
          <w:b/>
          <w:bCs/>
          <w:sz w:val="28"/>
          <w:szCs w:val="28"/>
        </w:rPr>
        <w:t xml:space="preserve"> на территории МО </w:t>
      </w:r>
      <w:proofErr w:type="spellStart"/>
      <w:r w:rsidR="00B053B5">
        <w:rPr>
          <w:rFonts w:ascii="Times New Roman" w:hAnsi="Times New Roman"/>
          <w:b/>
          <w:bCs/>
          <w:sz w:val="28"/>
          <w:szCs w:val="28"/>
        </w:rPr>
        <w:t>Вындиноостровского</w:t>
      </w:r>
      <w:proofErr w:type="spellEnd"/>
      <w:r w:rsidR="00B053B5">
        <w:rPr>
          <w:rFonts w:ascii="Times New Roman" w:hAnsi="Times New Roman"/>
          <w:b/>
          <w:bCs/>
          <w:sz w:val="28"/>
          <w:szCs w:val="28"/>
        </w:rPr>
        <w:t xml:space="preserve"> сельского поселения </w:t>
      </w:r>
      <w:proofErr w:type="spellStart"/>
      <w:r w:rsidR="00B053B5">
        <w:rPr>
          <w:rFonts w:ascii="Times New Roman" w:hAnsi="Times New Roman"/>
          <w:b/>
          <w:bCs/>
          <w:sz w:val="28"/>
          <w:szCs w:val="28"/>
        </w:rPr>
        <w:t>Волховского</w:t>
      </w:r>
      <w:proofErr w:type="spellEnd"/>
      <w:r w:rsidR="00B053B5">
        <w:rPr>
          <w:rFonts w:ascii="Times New Roman" w:hAnsi="Times New Roman"/>
          <w:b/>
          <w:bCs/>
          <w:sz w:val="28"/>
          <w:szCs w:val="28"/>
        </w:rPr>
        <w:t xml:space="preserve"> муниципального района Ленинградской области</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B053B5"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w:t>
      </w:r>
    </w:p>
    <w:p w:rsidR="00B053B5" w:rsidRDefault="00B053B5"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 xml:space="preserve">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w:t>
      </w:r>
      <w:proofErr w:type="gramStart"/>
      <w:r w:rsidRPr="000E7BBF">
        <w:rPr>
          <w:rFonts w:ascii="Times New Roman" w:hAnsi="Times New Roman"/>
          <w:sz w:val="28"/>
          <w:szCs w:val="28"/>
        </w:rPr>
        <w:t>лицу  Контрольным</w:t>
      </w:r>
      <w:proofErr w:type="gramEnd"/>
      <w:r w:rsidRPr="000E7BBF">
        <w:rPr>
          <w:rFonts w:ascii="Times New Roman" w:hAnsi="Times New Roman"/>
          <w:sz w:val="28"/>
          <w:szCs w:val="28"/>
        </w:rPr>
        <w:t xml:space="preserve">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FE6279">
          <w:headerReference w:type="default" r:id="rId16"/>
          <w:pgSz w:w="11906" w:h="16838"/>
          <w:pgMar w:top="1134" w:right="567" w:bottom="1134" w:left="1418" w:header="709" w:footer="709" w:gutter="0"/>
          <w:pgNumType w:start="1"/>
          <w:cols w:space="720"/>
          <w:titlePg/>
          <w:docGrid w:linePitch="272"/>
        </w:sectPr>
      </w:pPr>
    </w:p>
    <w:p w:rsidR="0009119A" w:rsidRPr="00C70AC6" w:rsidRDefault="0009119A" w:rsidP="0009119A">
      <w:pPr>
        <w:widowControl/>
        <w:jc w:val="center"/>
        <w:rPr>
          <w:rFonts w:ascii="Times New Roman" w:eastAsia="Calibri" w:hAnsi="Times New Roman"/>
          <w:sz w:val="24"/>
          <w:szCs w:val="24"/>
        </w:rPr>
      </w:pPr>
      <w:r>
        <w:rPr>
          <w:rFonts w:ascii="Times New Roman" w:eastAsia="Calibri" w:hAnsi="Times New Roman"/>
          <w:sz w:val="24"/>
          <w:szCs w:val="24"/>
        </w:rPr>
        <w:lastRenderedPageBreak/>
        <w:t xml:space="preserve">                                                                                                                                                                                                                          </w:t>
      </w:r>
      <w:r w:rsidRPr="00C70AC6">
        <w:rPr>
          <w:rFonts w:ascii="Times New Roman" w:eastAsia="Calibri" w:hAnsi="Times New Roman"/>
          <w:sz w:val="24"/>
          <w:szCs w:val="24"/>
        </w:rPr>
        <w:t xml:space="preserve">Приложение </w:t>
      </w:r>
      <w:r>
        <w:rPr>
          <w:rFonts w:ascii="Times New Roman" w:eastAsia="Calibri" w:hAnsi="Times New Roman"/>
          <w:sz w:val="24"/>
          <w:szCs w:val="24"/>
        </w:rPr>
        <w:t>3</w:t>
      </w:r>
    </w:p>
    <w:p w:rsidR="0009119A" w:rsidRPr="00C70AC6" w:rsidRDefault="0009119A" w:rsidP="0009119A">
      <w:pPr>
        <w:widowControl/>
        <w:jc w:val="center"/>
        <w:rPr>
          <w:rFonts w:ascii="Times New Roman" w:eastAsia="Calibri" w:hAnsi="Times New Roman"/>
        </w:rPr>
      </w:pPr>
      <w:r>
        <w:rPr>
          <w:rFonts w:ascii="Times New Roman" w:eastAsia="Calibri" w:hAnsi="Times New Roman"/>
        </w:rPr>
        <w:t xml:space="preserve">                                                                                                                                                                                                                                            </w:t>
      </w:r>
      <w:r w:rsidRPr="00C70AC6">
        <w:rPr>
          <w:rFonts w:ascii="Times New Roman" w:eastAsia="Calibri" w:hAnsi="Times New Roman"/>
        </w:rPr>
        <w:t>к положению</w:t>
      </w:r>
      <w:r>
        <w:rPr>
          <w:rFonts w:ascii="Times New Roman" w:eastAsia="Calibri" w:hAnsi="Times New Roman"/>
        </w:rPr>
        <w:t xml:space="preserve"> о муниципальном</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жилищном контроле на</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 xml:space="preserve"> территории муниципального</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 xml:space="preserve"> образования </w:t>
      </w:r>
      <w:proofErr w:type="spellStart"/>
      <w:r w:rsidRPr="00C70AC6">
        <w:rPr>
          <w:rFonts w:ascii="Times New Roman" w:eastAsia="Calibri" w:hAnsi="Times New Roman"/>
          <w:color w:val="auto"/>
        </w:rPr>
        <w:t>Вындиноостровское</w:t>
      </w:r>
      <w:proofErr w:type="spellEnd"/>
      <w:r w:rsidRPr="00C70AC6">
        <w:rPr>
          <w:rFonts w:ascii="Times New Roman" w:eastAsia="Calibri" w:hAnsi="Times New Roman"/>
          <w:color w:val="auto"/>
        </w:rPr>
        <w:t xml:space="preserve"> </w:t>
      </w:r>
    </w:p>
    <w:p w:rsidR="0009119A" w:rsidRPr="00C70AC6" w:rsidRDefault="0009119A" w:rsidP="0009119A">
      <w:pPr>
        <w:widowControl/>
        <w:jc w:val="right"/>
        <w:rPr>
          <w:rFonts w:ascii="Times New Roman" w:eastAsia="Calibri" w:hAnsi="Times New Roman"/>
          <w:color w:val="auto"/>
        </w:rPr>
      </w:pPr>
      <w:r w:rsidRPr="00C70AC6">
        <w:rPr>
          <w:rFonts w:ascii="Times New Roman" w:eastAsia="Calibri" w:hAnsi="Times New Roman"/>
          <w:color w:val="auto"/>
        </w:rPr>
        <w:t xml:space="preserve">сельское поселение  </w:t>
      </w:r>
    </w:p>
    <w:p w:rsidR="0009119A" w:rsidRPr="00C70AC6" w:rsidRDefault="0009119A" w:rsidP="0009119A">
      <w:pPr>
        <w:widowControl/>
        <w:autoSpaceDE w:val="0"/>
        <w:autoSpaceDN w:val="0"/>
        <w:adjustRightInd w:val="0"/>
        <w:ind w:left="4536"/>
        <w:jc w:val="right"/>
        <w:rPr>
          <w:rFonts w:ascii="Times New Roman" w:eastAsia="Calibri" w:hAnsi="Times New Roman"/>
        </w:rPr>
      </w:pPr>
      <w:r w:rsidRPr="00C70AC6">
        <w:rPr>
          <w:rFonts w:ascii="Times New Roman" w:eastAsia="Calibri" w:hAnsi="Times New Roman"/>
        </w:rPr>
        <w:t xml:space="preserve">утв. решением совета депутатов </w:t>
      </w:r>
    </w:p>
    <w:p w:rsidR="0009119A" w:rsidRPr="00C70AC6" w:rsidRDefault="0009119A" w:rsidP="0009119A">
      <w:pPr>
        <w:widowControl/>
        <w:autoSpaceDE w:val="0"/>
        <w:autoSpaceDN w:val="0"/>
        <w:adjustRightInd w:val="0"/>
        <w:ind w:left="4536"/>
        <w:jc w:val="right"/>
        <w:rPr>
          <w:rFonts w:ascii="Times New Roman" w:eastAsia="Calibri" w:hAnsi="Times New Roman"/>
          <w:b/>
        </w:rPr>
      </w:pPr>
      <w:r w:rsidRPr="00C70AC6">
        <w:rPr>
          <w:rFonts w:ascii="Times New Roman" w:eastAsia="Calibri" w:hAnsi="Times New Roman"/>
        </w:rPr>
        <w:t>от 28.09.2021 г.  № 35</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 xml:space="preserve">Комментарии                        </w:t>
            </w:r>
            <w:proofErr w:type="gramStart"/>
            <w:r w:rsidRPr="0067161D">
              <w:rPr>
                <w:rFonts w:ascii="Times New Roman" w:hAnsi="Times New Roman"/>
                <w:b/>
                <w:sz w:val="16"/>
                <w:szCs w:val="16"/>
              </w:rPr>
              <w:t xml:space="preserve">   (</w:t>
            </w:r>
            <w:proofErr w:type="gramEnd"/>
            <w:r w:rsidRPr="0067161D">
              <w:rPr>
                <w:rFonts w:ascii="Times New Roman" w:hAnsi="Times New Roman"/>
                <w:b/>
                <w:sz w:val="16"/>
                <w:szCs w:val="16"/>
              </w:rPr>
              <w:t>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67161D">
              <w:rPr>
                <w:rFonts w:ascii="Times New Roman" w:hAnsi="Times New Roman"/>
              </w:rPr>
              <w:lastRenderedPageBreak/>
              <w:t>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lastRenderedPageBreak/>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w:t>
            </w:r>
            <w:r w:rsidRPr="0067161D">
              <w:rPr>
                <w:rFonts w:ascii="Times New Roman" w:hAnsi="Times New Roman"/>
              </w:rPr>
              <w:lastRenderedPageBreak/>
              <w:t>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2</w:t>
            </w:r>
          </w:p>
        </w:tc>
        <w:tc>
          <w:tcPr>
            <w:tcW w:w="2551" w:type="dxa"/>
          </w:tcPr>
          <w:p w:rsidR="00A02971" w:rsidRDefault="0039201A" w:rsidP="00156FED">
            <w:pPr>
              <w:spacing w:after="360"/>
              <w:jc w:val="center"/>
              <w:outlineLvl w:val="0"/>
              <w:rPr>
                <w:rFonts w:ascii="Times New Roman" w:hAnsi="Times New Roman"/>
                <w:b/>
                <w:sz w:val="28"/>
                <w:szCs w:val="28"/>
              </w:rPr>
            </w:pPr>
            <w:proofErr w:type="gramStart"/>
            <w:r w:rsidRPr="0067161D">
              <w:rPr>
                <w:rFonts w:ascii="Times New Roman" w:hAnsi="Times New Roman"/>
              </w:rPr>
              <w:t>Доля  выявленных</w:t>
            </w:r>
            <w:proofErr w:type="gramEnd"/>
            <w:r w:rsidRPr="0067161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w:t>
            </w:r>
            <w:proofErr w:type="gramStart"/>
            <w:r w:rsidRPr="0067161D">
              <w:rPr>
                <w:rFonts w:ascii="Times New Roman" w:hAnsi="Times New Roman"/>
              </w:rPr>
              <w:t>случаев  нарушений</w:t>
            </w:r>
            <w:proofErr w:type="gramEnd"/>
            <w:r w:rsidRPr="0067161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r w:rsidRPr="0067161D">
              <w:rPr>
                <w:rFonts w:ascii="Times New Roman" w:hAnsi="Times New Roman"/>
              </w:rPr>
              <w:t>-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 xml:space="preserve">Статистические данные контрольного </w:t>
            </w:r>
            <w:proofErr w:type="gramStart"/>
            <w:r w:rsidRPr="0067161D">
              <w:rPr>
                <w:rFonts w:ascii="Times New Roman" w:hAnsi="Times New Roman"/>
              </w:rPr>
              <w:t xml:space="preserve">органа;   </w:t>
            </w:r>
            <w:proofErr w:type="gramEnd"/>
            <w:r w:rsidRPr="0067161D">
              <w:rPr>
                <w:rFonts w:ascii="Times New Roman" w:hAnsi="Times New Roman"/>
              </w:rPr>
              <w:t xml:space="preserve">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 xml:space="preserve">Показатели, применяемые для мониторинга </w:t>
            </w:r>
            <w:proofErr w:type="gramStart"/>
            <w:r w:rsidRPr="0067161D">
              <w:rPr>
                <w:rFonts w:ascii="Times New Roman" w:hAnsi="Times New Roman"/>
                <w:b/>
              </w:rPr>
              <w:t>контрольной  деятельности</w:t>
            </w:r>
            <w:proofErr w:type="gramEnd"/>
            <w:r w:rsidRPr="0067161D">
              <w:rPr>
                <w:rFonts w:ascii="Times New Roman" w:hAnsi="Times New Roman"/>
                <w:b/>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lastRenderedPageBreak/>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lastRenderedPageBreak/>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w:t>
            </w:r>
            <w:proofErr w:type="gramStart"/>
            <w:r w:rsidRPr="0067161D">
              <w:rPr>
                <w:rFonts w:ascii="Times New Roman" w:hAnsi="Times New Roman"/>
              </w:rPr>
              <w:t>мероприятий  в</w:t>
            </w:r>
            <w:proofErr w:type="gramEnd"/>
            <w:r w:rsidRPr="0067161D">
              <w:rPr>
                <w:rFonts w:ascii="Times New Roman" w:hAnsi="Times New Roman"/>
              </w:rPr>
              <w:t xml:space="preserve"> рамках муниципального жилищного </w:t>
            </w:r>
            <w:r w:rsidRPr="0067161D">
              <w:rPr>
                <w:rFonts w:ascii="Times New Roman" w:hAnsi="Times New Roman"/>
              </w:rPr>
              <w:lastRenderedPageBreak/>
              <w:t>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67161D">
              <w:rPr>
                <w:rFonts w:ascii="Times New Roman" w:hAnsi="Times New Roman"/>
              </w:rPr>
              <w:t>выданных  органом</w:t>
            </w:r>
            <w:proofErr w:type="gramEnd"/>
            <w:r w:rsidRPr="0067161D">
              <w:rPr>
                <w:rFonts w:ascii="Times New Roman" w:hAnsi="Times New Roman"/>
              </w:rPr>
              <w:t xml:space="preserve">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xml:space="preserve">-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w:t>
            </w:r>
            <w:r w:rsidRPr="0067161D">
              <w:rPr>
                <w:rFonts w:ascii="Times New Roman" w:hAnsi="Times New Roman"/>
              </w:rPr>
              <w:lastRenderedPageBreak/>
              <w:t>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w:t>
            </w:r>
            <w:proofErr w:type="gramStart"/>
            <w:r w:rsidRPr="0067161D">
              <w:rPr>
                <w:rFonts w:ascii="Times New Roman" w:hAnsi="Times New Roman"/>
              </w:rPr>
              <w:t>%  /</w:t>
            </w:r>
            <w:proofErr w:type="spellStart"/>
            <w:proofErr w:type="gramEnd"/>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67161D">
              <w:rPr>
                <w:rFonts w:ascii="Times New Roman" w:hAnsi="Times New Roman"/>
              </w:rPr>
              <w:t>контроля ,</w:t>
            </w:r>
            <w:proofErr w:type="gramEnd"/>
            <w:r w:rsidRPr="0067161D">
              <w:rPr>
                <w:rFonts w:ascii="Times New Roman" w:hAnsi="Times New Roman"/>
              </w:rPr>
              <w:t xml:space="preserve"> осуществившим такие контрольные мероприятия, </w:t>
            </w:r>
            <w:r w:rsidRPr="0067161D">
              <w:rPr>
                <w:rFonts w:ascii="Times New Roman" w:hAnsi="Times New Roman"/>
              </w:rPr>
              <w:lastRenderedPageBreak/>
              <w:t xml:space="preserve">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количество  предписаний</w:t>
            </w:r>
            <w:proofErr w:type="gramEnd"/>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w:t>
            </w:r>
            <w:proofErr w:type="gramStart"/>
            <w:r w:rsidRPr="0067161D">
              <w:rPr>
                <w:rFonts w:ascii="Times New Roman" w:hAnsi="Times New Roman"/>
              </w:rPr>
              <w:t>выданных  по</w:t>
            </w:r>
            <w:proofErr w:type="gramEnd"/>
            <w:r w:rsidRPr="0067161D">
              <w:rPr>
                <w:rFonts w:ascii="Times New Roman" w:hAnsi="Times New Roman"/>
              </w:rPr>
              <w:t xml:space="preserve">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Default="00A02971" w:rsidP="00156FED">
      <w:pPr>
        <w:spacing w:after="360"/>
        <w:jc w:val="center"/>
        <w:outlineLvl w:val="0"/>
        <w:rPr>
          <w:rFonts w:ascii="Times New Roman" w:hAnsi="Times New Roman"/>
          <w:b/>
          <w:sz w:val="28"/>
          <w:szCs w:val="28"/>
        </w:rPr>
      </w:pPr>
    </w:p>
    <w:p w:rsidR="00DE7319" w:rsidRDefault="00DE7319" w:rsidP="00156FED">
      <w:pPr>
        <w:spacing w:after="360"/>
        <w:jc w:val="center"/>
        <w:outlineLvl w:val="0"/>
        <w:rPr>
          <w:rFonts w:ascii="Times New Roman" w:hAnsi="Times New Roman"/>
          <w:b/>
          <w:sz w:val="28"/>
          <w:szCs w:val="28"/>
        </w:rPr>
      </w:pPr>
    </w:p>
    <w:p w:rsidR="00DE7319" w:rsidRDefault="00DE7319" w:rsidP="00156FED">
      <w:pPr>
        <w:spacing w:after="360"/>
        <w:jc w:val="center"/>
        <w:outlineLvl w:val="0"/>
        <w:rPr>
          <w:rFonts w:ascii="Times New Roman" w:hAnsi="Times New Roman"/>
          <w:b/>
          <w:sz w:val="28"/>
          <w:szCs w:val="28"/>
        </w:rPr>
      </w:pPr>
    </w:p>
    <w:p w:rsidR="00DE7319" w:rsidRDefault="00DE7319" w:rsidP="00156FED">
      <w:pPr>
        <w:spacing w:after="360"/>
        <w:jc w:val="center"/>
        <w:outlineLvl w:val="0"/>
        <w:rPr>
          <w:rFonts w:ascii="Times New Roman" w:hAnsi="Times New Roman"/>
          <w:b/>
          <w:sz w:val="28"/>
          <w:szCs w:val="28"/>
        </w:rPr>
      </w:pPr>
    </w:p>
    <w:p w:rsidR="00DE7319" w:rsidRDefault="00DE7319" w:rsidP="00DE7319">
      <w:pPr>
        <w:widowControl/>
        <w:jc w:val="center"/>
        <w:rPr>
          <w:rFonts w:ascii="Times New Roman" w:eastAsia="Calibri" w:hAnsi="Times New Roman"/>
          <w:sz w:val="24"/>
          <w:szCs w:val="24"/>
        </w:rPr>
        <w:sectPr w:rsidR="00DE7319" w:rsidSect="00156FED">
          <w:pgSz w:w="16838" w:h="11906" w:orient="landscape"/>
          <w:pgMar w:top="1276" w:right="1134" w:bottom="1559" w:left="1134" w:header="709" w:footer="709" w:gutter="0"/>
          <w:pgNumType w:start="1"/>
          <w:cols w:space="720"/>
          <w:titlePg/>
          <w:docGrid w:linePitch="272"/>
        </w:sectPr>
      </w:pPr>
    </w:p>
    <w:p w:rsidR="006A5EF7" w:rsidRDefault="00DE7319" w:rsidP="006A5EF7">
      <w:pPr>
        <w:widowControl/>
        <w:jc w:val="center"/>
        <w:rPr>
          <w:rFonts w:ascii="Times New Roman" w:eastAsia="Calibri" w:hAnsi="Times New Roman"/>
          <w:sz w:val="24"/>
          <w:szCs w:val="24"/>
        </w:rPr>
      </w:pPr>
      <w:r>
        <w:rPr>
          <w:rFonts w:ascii="Times New Roman" w:eastAsia="Calibri" w:hAnsi="Times New Roman"/>
          <w:sz w:val="24"/>
          <w:szCs w:val="24"/>
        </w:rPr>
        <w:lastRenderedPageBreak/>
        <w:t xml:space="preserve">                                                                                                                                                                                                                         </w:t>
      </w:r>
      <w:r w:rsidR="006A5EF7">
        <w:rPr>
          <w:rFonts w:ascii="Times New Roman" w:eastAsia="Calibri" w:hAnsi="Times New Roman"/>
          <w:sz w:val="24"/>
          <w:szCs w:val="24"/>
        </w:rPr>
        <w:t xml:space="preserve">                </w:t>
      </w:r>
    </w:p>
    <w:p w:rsidR="00DE7319" w:rsidRPr="00C70AC6" w:rsidRDefault="006A5EF7" w:rsidP="00DE7319">
      <w:pPr>
        <w:widowControl/>
        <w:jc w:val="center"/>
        <w:rPr>
          <w:rFonts w:ascii="Times New Roman" w:eastAsia="Calibri" w:hAnsi="Times New Roman"/>
          <w:sz w:val="24"/>
          <w:szCs w:val="24"/>
        </w:rPr>
      </w:pPr>
      <w:r>
        <w:rPr>
          <w:rFonts w:ascii="Times New Roman" w:eastAsia="Calibri" w:hAnsi="Times New Roman"/>
          <w:sz w:val="24"/>
          <w:szCs w:val="24"/>
        </w:rPr>
        <w:t xml:space="preserve">                                                                                                                                        </w:t>
      </w:r>
      <w:r w:rsidR="00DE7319" w:rsidRPr="00C70AC6">
        <w:rPr>
          <w:rFonts w:ascii="Times New Roman" w:eastAsia="Calibri" w:hAnsi="Times New Roman"/>
          <w:sz w:val="24"/>
          <w:szCs w:val="24"/>
        </w:rPr>
        <w:t xml:space="preserve">Приложение </w:t>
      </w:r>
      <w:r>
        <w:rPr>
          <w:rFonts w:ascii="Times New Roman" w:eastAsia="Calibri" w:hAnsi="Times New Roman"/>
          <w:sz w:val="24"/>
          <w:szCs w:val="24"/>
        </w:rPr>
        <w:t>4</w:t>
      </w:r>
    </w:p>
    <w:p w:rsidR="006A5EF7" w:rsidRDefault="00DE7319" w:rsidP="00DE7319">
      <w:pPr>
        <w:widowControl/>
        <w:jc w:val="center"/>
        <w:rPr>
          <w:rFonts w:ascii="Times New Roman" w:eastAsia="Calibri" w:hAnsi="Times New Roman"/>
        </w:rPr>
      </w:pPr>
      <w:r>
        <w:rPr>
          <w:rFonts w:ascii="Times New Roman" w:eastAsia="Calibri" w:hAnsi="Times New Roman"/>
        </w:rPr>
        <w:t xml:space="preserve">                                                                                                                                                                                                                                            </w:t>
      </w:r>
      <w:r w:rsidR="006A5EF7">
        <w:rPr>
          <w:rFonts w:ascii="Times New Roman" w:eastAsia="Calibri" w:hAnsi="Times New Roman"/>
        </w:rPr>
        <w:t xml:space="preserve">                     </w:t>
      </w:r>
    </w:p>
    <w:p w:rsidR="00DE7319" w:rsidRPr="00C70AC6" w:rsidRDefault="006A5EF7" w:rsidP="00DE7319">
      <w:pPr>
        <w:widowControl/>
        <w:jc w:val="center"/>
        <w:rPr>
          <w:rFonts w:ascii="Times New Roman" w:eastAsia="Calibri" w:hAnsi="Times New Roman"/>
        </w:rPr>
      </w:pPr>
      <w:r>
        <w:rPr>
          <w:rFonts w:ascii="Times New Roman" w:eastAsia="Calibri" w:hAnsi="Times New Roman"/>
        </w:rPr>
        <w:t xml:space="preserve">                                                                                                                                            </w:t>
      </w:r>
      <w:r w:rsidR="00DE7319" w:rsidRPr="00C70AC6">
        <w:rPr>
          <w:rFonts w:ascii="Times New Roman" w:eastAsia="Calibri" w:hAnsi="Times New Roman"/>
        </w:rPr>
        <w:t>к положению</w:t>
      </w:r>
      <w:r w:rsidR="00DE7319">
        <w:rPr>
          <w:rFonts w:ascii="Times New Roman" w:eastAsia="Calibri" w:hAnsi="Times New Roman"/>
        </w:rPr>
        <w:t xml:space="preserve"> о муниципальном</w:t>
      </w:r>
    </w:p>
    <w:p w:rsidR="00DE7319" w:rsidRPr="00C70AC6" w:rsidRDefault="00DE7319" w:rsidP="00DE7319">
      <w:pPr>
        <w:widowControl/>
        <w:jc w:val="right"/>
        <w:rPr>
          <w:rFonts w:ascii="Times New Roman" w:eastAsia="Calibri" w:hAnsi="Times New Roman"/>
          <w:color w:val="auto"/>
        </w:rPr>
      </w:pPr>
      <w:r w:rsidRPr="00C70AC6">
        <w:rPr>
          <w:rFonts w:ascii="Times New Roman" w:eastAsia="Calibri" w:hAnsi="Times New Roman"/>
          <w:color w:val="auto"/>
        </w:rPr>
        <w:t>жилищном контроле на</w:t>
      </w:r>
    </w:p>
    <w:p w:rsidR="00DE7319" w:rsidRPr="00C70AC6" w:rsidRDefault="00DE7319" w:rsidP="00DE7319">
      <w:pPr>
        <w:widowControl/>
        <w:jc w:val="right"/>
        <w:rPr>
          <w:rFonts w:ascii="Times New Roman" w:eastAsia="Calibri" w:hAnsi="Times New Roman"/>
          <w:color w:val="auto"/>
        </w:rPr>
      </w:pPr>
      <w:r w:rsidRPr="00C70AC6">
        <w:rPr>
          <w:rFonts w:ascii="Times New Roman" w:eastAsia="Calibri" w:hAnsi="Times New Roman"/>
          <w:color w:val="auto"/>
        </w:rPr>
        <w:t xml:space="preserve"> территории муниципального</w:t>
      </w:r>
    </w:p>
    <w:p w:rsidR="00DE7319" w:rsidRPr="00C70AC6" w:rsidRDefault="00DE7319" w:rsidP="00DE7319">
      <w:pPr>
        <w:widowControl/>
        <w:jc w:val="right"/>
        <w:rPr>
          <w:rFonts w:ascii="Times New Roman" w:eastAsia="Calibri" w:hAnsi="Times New Roman"/>
          <w:color w:val="auto"/>
        </w:rPr>
      </w:pPr>
      <w:r w:rsidRPr="00C70AC6">
        <w:rPr>
          <w:rFonts w:ascii="Times New Roman" w:eastAsia="Calibri" w:hAnsi="Times New Roman"/>
          <w:color w:val="auto"/>
        </w:rPr>
        <w:t xml:space="preserve"> образования </w:t>
      </w:r>
      <w:proofErr w:type="spellStart"/>
      <w:r w:rsidRPr="00C70AC6">
        <w:rPr>
          <w:rFonts w:ascii="Times New Roman" w:eastAsia="Calibri" w:hAnsi="Times New Roman"/>
          <w:color w:val="auto"/>
        </w:rPr>
        <w:t>Вындиноостровское</w:t>
      </w:r>
      <w:proofErr w:type="spellEnd"/>
      <w:r w:rsidRPr="00C70AC6">
        <w:rPr>
          <w:rFonts w:ascii="Times New Roman" w:eastAsia="Calibri" w:hAnsi="Times New Roman"/>
          <w:color w:val="auto"/>
        </w:rPr>
        <w:t xml:space="preserve"> </w:t>
      </w:r>
    </w:p>
    <w:p w:rsidR="00DE7319" w:rsidRPr="00C70AC6" w:rsidRDefault="00DE7319" w:rsidP="00DE7319">
      <w:pPr>
        <w:widowControl/>
        <w:jc w:val="right"/>
        <w:rPr>
          <w:rFonts w:ascii="Times New Roman" w:eastAsia="Calibri" w:hAnsi="Times New Roman"/>
          <w:color w:val="auto"/>
        </w:rPr>
      </w:pPr>
      <w:r w:rsidRPr="00C70AC6">
        <w:rPr>
          <w:rFonts w:ascii="Times New Roman" w:eastAsia="Calibri" w:hAnsi="Times New Roman"/>
          <w:color w:val="auto"/>
        </w:rPr>
        <w:t xml:space="preserve">сельское поселение  </w:t>
      </w:r>
    </w:p>
    <w:p w:rsidR="00DE7319" w:rsidRPr="00C70AC6" w:rsidRDefault="00DE7319" w:rsidP="00DE7319">
      <w:pPr>
        <w:widowControl/>
        <w:autoSpaceDE w:val="0"/>
        <w:autoSpaceDN w:val="0"/>
        <w:adjustRightInd w:val="0"/>
        <w:ind w:left="4536"/>
        <w:jc w:val="right"/>
        <w:rPr>
          <w:rFonts w:ascii="Times New Roman" w:eastAsia="Calibri" w:hAnsi="Times New Roman"/>
        </w:rPr>
      </w:pPr>
      <w:r w:rsidRPr="00C70AC6">
        <w:rPr>
          <w:rFonts w:ascii="Times New Roman" w:eastAsia="Calibri" w:hAnsi="Times New Roman"/>
        </w:rPr>
        <w:t xml:space="preserve">утв. решением совета депутатов </w:t>
      </w:r>
    </w:p>
    <w:p w:rsidR="00DE7319" w:rsidRDefault="00DE7319" w:rsidP="00DE7319">
      <w:pPr>
        <w:widowControl/>
        <w:autoSpaceDE w:val="0"/>
        <w:autoSpaceDN w:val="0"/>
        <w:adjustRightInd w:val="0"/>
        <w:ind w:left="4536"/>
        <w:jc w:val="right"/>
        <w:rPr>
          <w:rFonts w:ascii="Times New Roman" w:eastAsia="Calibri" w:hAnsi="Times New Roman"/>
        </w:rPr>
      </w:pPr>
      <w:r w:rsidRPr="00C70AC6">
        <w:rPr>
          <w:rFonts w:ascii="Times New Roman" w:eastAsia="Calibri" w:hAnsi="Times New Roman"/>
        </w:rPr>
        <w:t>от 28.09.2021 г.  № 35</w:t>
      </w:r>
    </w:p>
    <w:p w:rsidR="006A5EF7" w:rsidRDefault="006A5EF7" w:rsidP="00DE7319">
      <w:pPr>
        <w:widowControl/>
        <w:autoSpaceDE w:val="0"/>
        <w:autoSpaceDN w:val="0"/>
        <w:adjustRightInd w:val="0"/>
        <w:ind w:left="4536"/>
        <w:jc w:val="right"/>
        <w:rPr>
          <w:rFonts w:ascii="Times New Roman" w:eastAsia="Calibri" w:hAnsi="Times New Roman"/>
        </w:rPr>
      </w:pPr>
    </w:p>
    <w:p w:rsidR="006A5EF7" w:rsidRPr="00C70AC6" w:rsidRDefault="006A5EF7" w:rsidP="00DE7319">
      <w:pPr>
        <w:widowControl/>
        <w:autoSpaceDE w:val="0"/>
        <w:autoSpaceDN w:val="0"/>
        <w:adjustRightInd w:val="0"/>
        <w:ind w:left="4536"/>
        <w:jc w:val="right"/>
        <w:rPr>
          <w:rFonts w:ascii="Times New Roman" w:eastAsia="Calibri" w:hAnsi="Times New Roman"/>
          <w:b/>
        </w:rPr>
      </w:pPr>
    </w:p>
    <w:p w:rsidR="006A5EF7" w:rsidRPr="006A5EF7" w:rsidRDefault="006A5EF7" w:rsidP="006A5EF7">
      <w:pPr>
        <w:spacing w:line="276" w:lineRule="auto"/>
        <w:jc w:val="both"/>
        <w:rPr>
          <w:rFonts w:ascii="Times New Roman" w:hAnsi="Times New Roman"/>
          <w:b/>
          <w:color w:val="auto"/>
          <w:sz w:val="24"/>
          <w:szCs w:val="22"/>
          <w:lang w:eastAsia="en-US"/>
        </w:rPr>
      </w:pPr>
      <w:r w:rsidRPr="006A5EF7">
        <w:rPr>
          <w:rFonts w:ascii="Times New Roman" w:hAnsi="Times New Roman"/>
          <w:b/>
          <w:sz w:val="28"/>
          <w:szCs w:val="28"/>
          <w:lang w:eastAsia="en-US"/>
        </w:rPr>
        <w:t xml:space="preserve">      Индикаторы риска нарушения обязательных требований, используемые для определения необходимости проведения внеплановых</w:t>
      </w:r>
    </w:p>
    <w:p w:rsidR="006A5EF7" w:rsidRDefault="006A5EF7" w:rsidP="006A5EF7">
      <w:pPr>
        <w:spacing w:line="276" w:lineRule="auto"/>
        <w:jc w:val="both"/>
        <w:rPr>
          <w:rFonts w:ascii="Times New Roman" w:hAnsi="Times New Roman"/>
          <w:b/>
          <w:bCs/>
          <w:sz w:val="28"/>
          <w:szCs w:val="28"/>
        </w:rPr>
      </w:pPr>
      <w:r w:rsidRPr="006A5EF7">
        <w:rPr>
          <w:rFonts w:ascii="Times New Roman" w:hAnsi="Times New Roman"/>
          <w:b/>
          <w:sz w:val="28"/>
          <w:szCs w:val="28"/>
        </w:rPr>
        <w:t xml:space="preserve">проверок при осуществлении администрацией </w:t>
      </w:r>
      <w:bookmarkStart w:id="12" w:name="_Hlk77689331"/>
      <w:r>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Вындиноостровское</w:t>
      </w:r>
      <w:proofErr w:type="spellEnd"/>
      <w:r w:rsidRPr="006A5EF7">
        <w:rPr>
          <w:rFonts w:ascii="Times New Roman" w:hAnsi="Times New Roman"/>
          <w:b/>
          <w:sz w:val="28"/>
          <w:szCs w:val="28"/>
        </w:rPr>
        <w:t xml:space="preserve"> сельское поселение </w:t>
      </w:r>
      <w:proofErr w:type="spellStart"/>
      <w:r w:rsidRPr="006A5EF7">
        <w:rPr>
          <w:rFonts w:ascii="Times New Roman" w:hAnsi="Times New Roman"/>
          <w:b/>
          <w:sz w:val="28"/>
          <w:szCs w:val="28"/>
        </w:rPr>
        <w:t>Волховского</w:t>
      </w:r>
      <w:proofErr w:type="spellEnd"/>
      <w:r w:rsidRPr="006A5EF7">
        <w:rPr>
          <w:rFonts w:ascii="Times New Roman" w:hAnsi="Times New Roman"/>
          <w:b/>
          <w:sz w:val="28"/>
          <w:szCs w:val="28"/>
        </w:rPr>
        <w:t xml:space="preserve"> муниципального района Ленинградской области. </w:t>
      </w:r>
      <w:bookmarkEnd w:id="12"/>
    </w:p>
    <w:p w:rsidR="00BA7F9F" w:rsidRPr="006A5EF7" w:rsidRDefault="00BA7F9F" w:rsidP="006A5EF7">
      <w:pPr>
        <w:spacing w:line="276" w:lineRule="auto"/>
        <w:jc w:val="both"/>
        <w:rPr>
          <w:rFonts w:ascii="Times New Roman" w:hAnsi="Times New Roman"/>
          <w:b/>
          <w:sz w:val="24"/>
          <w:szCs w:val="22"/>
        </w:rPr>
      </w:pP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 xml:space="preserve">а) порядку осуществления перевода жилого помещения муниципального жилищного фонда в нежилое помещение; </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б) порядку осуществления перепланировки и (или) переустройства жилых помещений муниципального жилищного фонда в многоквартирном доме;</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г) обеспечению доступности для инвалидов жилых помещений муниципального жилищного фонда;</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w:t>
      </w:r>
      <w:r w:rsidRPr="006A5EF7">
        <w:rPr>
          <w:rFonts w:ascii="Times New Roman" w:hAnsi="Times New Roman"/>
          <w:sz w:val="28"/>
          <w:szCs w:val="28"/>
          <w:lang w:eastAsia="en-US"/>
        </w:rPr>
        <w:lastRenderedPageBreak/>
        <w:t>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6A5EF7">
        <w:rPr>
          <w:rFonts w:ascii="Times New Roman" w:hAnsi="Times New Roman"/>
          <w:sz w:val="28"/>
          <w:szCs w:val="28"/>
          <w:lang w:eastAsia="en-US"/>
        </w:rPr>
        <w:t xml:space="preserve">, в котором есть жилые помещения муниципального жилищного фонда, </w:t>
      </w:r>
      <w:bookmarkEnd w:id="13"/>
      <w:r w:rsidRPr="006A5EF7">
        <w:rPr>
          <w:rFonts w:ascii="Times New Roman" w:hAnsi="Times New Roman"/>
          <w:sz w:val="28"/>
          <w:szCs w:val="28"/>
          <w:lang w:eastAsia="en-US"/>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A5EF7" w:rsidRPr="006A5EF7" w:rsidRDefault="006A5EF7" w:rsidP="006A5EF7">
      <w:pPr>
        <w:spacing w:line="276" w:lineRule="auto"/>
        <w:ind w:firstLine="709"/>
        <w:jc w:val="both"/>
        <w:rPr>
          <w:rFonts w:ascii="Times New Roman" w:hAnsi="Times New Roman"/>
          <w:sz w:val="28"/>
          <w:szCs w:val="28"/>
          <w:lang w:eastAsia="en-US"/>
        </w:rPr>
      </w:pPr>
      <w:r w:rsidRPr="006A5EF7">
        <w:rPr>
          <w:rFonts w:ascii="Times New Roman" w:hAnsi="Times New Roman"/>
          <w:sz w:val="28"/>
          <w:szCs w:val="28"/>
          <w:lang w:eastAsia="en-US"/>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A5EF7" w:rsidRPr="006A5EF7" w:rsidRDefault="006A5EF7" w:rsidP="006A5EF7">
      <w:pPr>
        <w:spacing w:line="276" w:lineRule="auto"/>
        <w:ind w:firstLine="709"/>
        <w:jc w:val="both"/>
        <w:rPr>
          <w:rFonts w:ascii="Times New Roman" w:hAnsi="Times New Roman"/>
          <w:color w:val="auto"/>
          <w:sz w:val="24"/>
          <w:szCs w:val="24"/>
          <w:lang w:eastAsia="en-US"/>
        </w:rPr>
      </w:pPr>
    </w:p>
    <w:p w:rsidR="006A5EF7" w:rsidRPr="006A5EF7" w:rsidRDefault="006A5EF7" w:rsidP="006A5EF7">
      <w:pPr>
        <w:widowControl/>
        <w:spacing w:after="200" w:line="276" w:lineRule="auto"/>
        <w:rPr>
          <w:rFonts w:ascii="Calibri" w:eastAsia="Calibri" w:hAnsi="Calibri"/>
          <w:color w:val="auto"/>
          <w:sz w:val="22"/>
          <w:szCs w:val="22"/>
          <w:lang w:eastAsia="en-US"/>
        </w:rPr>
      </w:pPr>
    </w:p>
    <w:p w:rsidR="00DE7319" w:rsidRPr="0019053D" w:rsidRDefault="00DE7319" w:rsidP="00156FED">
      <w:pPr>
        <w:spacing w:after="360"/>
        <w:jc w:val="center"/>
        <w:outlineLvl w:val="0"/>
        <w:rPr>
          <w:rFonts w:ascii="Times New Roman" w:hAnsi="Times New Roman"/>
          <w:b/>
          <w:sz w:val="28"/>
          <w:szCs w:val="28"/>
        </w:rPr>
      </w:pPr>
    </w:p>
    <w:p w:rsidR="0009119A" w:rsidRDefault="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Default="0009119A" w:rsidP="0009119A">
      <w:pPr>
        <w:rPr>
          <w:rFonts w:ascii="Times New Roman" w:hAnsi="Times New Roman"/>
          <w:sz w:val="2"/>
          <w:szCs w:val="2"/>
        </w:rPr>
      </w:pPr>
    </w:p>
    <w:p w:rsidR="0009119A" w:rsidRPr="0009119A" w:rsidRDefault="0009119A" w:rsidP="0009119A">
      <w:pPr>
        <w:rPr>
          <w:rFonts w:ascii="Times New Roman" w:hAnsi="Times New Roman"/>
          <w:sz w:val="2"/>
          <w:szCs w:val="2"/>
        </w:rPr>
      </w:pPr>
    </w:p>
    <w:p w:rsidR="0009119A" w:rsidRDefault="0009119A" w:rsidP="0009119A">
      <w:pPr>
        <w:rPr>
          <w:rFonts w:ascii="Times New Roman" w:hAnsi="Times New Roman"/>
          <w:sz w:val="2"/>
          <w:szCs w:val="2"/>
        </w:rPr>
      </w:pPr>
    </w:p>
    <w:p w:rsidR="0009119A" w:rsidRDefault="0009119A" w:rsidP="0009119A">
      <w:pPr>
        <w:rPr>
          <w:rFonts w:ascii="Times New Roman" w:hAnsi="Times New Roman"/>
          <w:sz w:val="2"/>
          <w:szCs w:val="2"/>
        </w:rPr>
      </w:pPr>
    </w:p>
    <w:p w:rsidR="00FF0383" w:rsidRDefault="0009119A" w:rsidP="0009119A">
      <w:pPr>
        <w:tabs>
          <w:tab w:val="left" w:pos="8055"/>
        </w:tabs>
        <w:rPr>
          <w:rFonts w:ascii="Times New Roman" w:hAnsi="Times New Roman"/>
          <w:sz w:val="2"/>
          <w:szCs w:val="2"/>
        </w:rPr>
      </w:pPr>
      <w:r>
        <w:rPr>
          <w:rFonts w:ascii="Times New Roman" w:hAnsi="Times New Roman"/>
          <w:sz w:val="2"/>
          <w:szCs w:val="2"/>
        </w:rPr>
        <w:tab/>
      </w:r>
    </w:p>
    <w:p w:rsidR="0009119A" w:rsidRDefault="0009119A" w:rsidP="0009119A">
      <w:pPr>
        <w:tabs>
          <w:tab w:val="left" w:pos="8055"/>
        </w:tabs>
        <w:rPr>
          <w:rFonts w:ascii="Times New Roman" w:hAnsi="Times New Roman"/>
          <w:sz w:val="2"/>
          <w:szCs w:val="2"/>
        </w:rPr>
      </w:pPr>
    </w:p>
    <w:p w:rsidR="0009119A" w:rsidRDefault="0009119A" w:rsidP="0009119A">
      <w:pPr>
        <w:tabs>
          <w:tab w:val="left" w:pos="8055"/>
        </w:tabs>
        <w:rPr>
          <w:rFonts w:ascii="Times New Roman" w:hAnsi="Times New Roman"/>
          <w:sz w:val="2"/>
          <w:szCs w:val="2"/>
        </w:rPr>
      </w:pPr>
    </w:p>
    <w:p w:rsidR="0009119A" w:rsidRDefault="0009119A" w:rsidP="0009119A">
      <w:pPr>
        <w:tabs>
          <w:tab w:val="left" w:pos="8055"/>
        </w:tabs>
        <w:rPr>
          <w:rFonts w:ascii="Times New Roman" w:hAnsi="Times New Roman"/>
          <w:sz w:val="2"/>
          <w:szCs w:val="2"/>
        </w:rPr>
      </w:pPr>
    </w:p>
    <w:p w:rsidR="0009119A" w:rsidRDefault="0009119A" w:rsidP="0009119A">
      <w:pPr>
        <w:tabs>
          <w:tab w:val="left" w:pos="8055"/>
        </w:tabs>
        <w:rPr>
          <w:rFonts w:ascii="Times New Roman" w:hAnsi="Times New Roman"/>
          <w:sz w:val="2"/>
          <w:szCs w:val="2"/>
        </w:rPr>
      </w:pPr>
    </w:p>
    <w:p w:rsidR="0009119A" w:rsidRPr="0009119A" w:rsidRDefault="0009119A" w:rsidP="0009119A">
      <w:pPr>
        <w:tabs>
          <w:tab w:val="left" w:pos="8055"/>
        </w:tabs>
        <w:rPr>
          <w:rFonts w:ascii="Times New Roman" w:hAnsi="Times New Roman"/>
          <w:sz w:val="2"/>
          <w:szCs w:val="2"/>
        </w:rPr>
      </w:pPr>
    </w:p>
    <w:sectPr w:rsidR="0009119A" w:rsidRPr="0009119A" w:rsidSect="006A5EF7">
      <w:pgSz w:w="11906" w:h="16838"/>
      <w:pgMar w:top="567" w:right="849"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BC5" w:rsidRDefault="00336BC5" w:rsidP="000E7BBF">
      <w:r>
        <w:separator/>
      </w:r>
    </w:p>
  </w:endnote>
  <w:endnote w:type="continuationSeparator" w:id="0">
    <w:p w:rsidR="00336BC5" w:rsidRDefault="00336BC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BC5" w:rsidRDefault="00336BC5" w:rsidP="000E7BBF">
      <w:r>
        <w:separator/>
      </w:r>
    </w:p>
  </w:footnote>
  <w:footnote w:type="continuationSeparator" w:id="0">
    <w:p w:rsidR="00336BC5" w:rsidRDefault="00336BC5"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26"/>
      <w:docPartObj>
        <w:docPartGallery w:val="Page Numbers (Top of Page)"/>
        <w:docPartUnique/>
      </w:docPartObj>
    </w:sdtPr>
    <w:sdtContent>
      <w:p w:rsidR="00B053B5" w:rsidRDefault="00B053B5">
        <w:pPr>
          <w:pStyle w:val="ab"/>
          <w:jc w:val="center"/>
        </w:pPr>
        <w:r>
          <w:fldChar w:fldCharType="begin"/>
        </w:r>
        <w:r>
          <w:instrText xml:space="preserve"> PAGE   \* MERGEFORMAT </w:instrText>
        </w:r>
        <w:r>
          <w:fldChar w:fldCharType="separate"/>
        </w:r>
        <w:r w:rsidR="00B0501E">
          <w:rPr>
            <w:noProof/>
          </w:rPr>
          <w:t>29</w:t>
        </w:r>
        <w:r>
          <w:rPr>
            <w:noProof/>
          </w:rPr>
          <w:fldChar w:fldCharType="end"/>
        </w:r>
      </w:p>
    </w:sdtContent>
  </w:sdt>
  <w:p w:rsidR="00B053B5" w:rsidRDefault="00B053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4178C"/>
    <w:rsid w:val="00073005"/>
    <w:rsid w:val="0009119A"/>
    <w:rsid w:val="000D09E5"/>
    <w:rsid w:val="000E7BBF"/>
    <w:rsid w:val="00101DA9"/>
    <w:rsid w:val="00123511"/>
    <w:rsid w:val="00156FED"/>
    <w:rsid w:val="00172994"/>
    <w:rsid w:val="001921DB"/>
    <w:rsid w:val="001B18A3"/>
    <w:rsid w:val="001B47B6"/>
    <w:rsid w:val="001D575E"/>
    <w:rsid w:val="001F4BF4"/>
    <w:rsid w:val="0022340C"/>
    <w:rsid w:val="00241D52"/>
    <w:rsid w:val="00242BBB"/>
    <w:rsid w:val="00251281"/>
    <w:rsid w:val="002731DC"/>
    <w:rsid w:val="00284EC2"/>
    <w:rsid w:val="002913BC"/>
    <w:rsid w:val="002A3B33"/>
    <w:rsid w:val="002C4CF1"/>
    <w:rsid w:val="002D2FB2"/>
    <w:rsid w:val="002F61B9"/>
    <w:rsid w:val="00324F99"/>
    <w:rsid w:val="00325596"/>
    <w:rsid w:val="0033450F"/>
    <w:rsid w:val="00335A2A"/>
    <w:rsid w:val="00336BC5"/>
    <w:rsid w:val="003509A4"/>
    <w:rsid w:val="00381F21"/>
    <w:rsid w:val="0039201A"/>
    <w:rsid w:val="003A627A"/>
    <w:rsid w:val="003D4147"/>
    <w:rsid w:val="003E666D"/>
    <w:rsid w:val="003F011E"/>
    <w:rsid w:val="00406EAE"/>
    <w:rsid w:val="00411A4A"/>
    <w:rsid w:val="004166A8"/>
    <w:rsid w:val="004320CB"/>
    <w:rsid w:val="004346DF"/>
    <w:rsid w:val="00447252"/>
    <w:rsid w:val="00477305"/>
    <w:rsid w:val="004B4793"/>
    <w:rsid w:val="004D05F5"/>
    <w:rsid w:val="004D3A51"/>
    <w:rsid w:val="005064B0"/>
    <w:rsid w:val="00525B92"/>
    <w:rsid w:val="00561533"/>
    <w:rsid w:val="00570D0F"/>
    <w:rsid w:val="00591AB7"/>
    <w:rsid w:val="005A6752"/>
    <w:rsid w:val="005C2D4E"/>
    <w:rsid w:val="005E1BFA"/>
    <w:rsid w:val="00612CA0"/>
    <w:rsid w:val="00625F54"/>
    <w:rsid w:val="00641DD0"/>
    <w:rsid w:val="006438D8"/>
    <w:rsid w:val="0067161D"/>
    <w:rsid w:val="0067760F"/>
    <w:rsid w:val="0069119F"/>
    <w:rsid w:val="006A4650"/>
    <w:rsid w:val="006A5EF7"/>
    <w:rsid w:val="006B2ACD"/>
    <w:rsid w:val="006D4ABE"/>
    <w:rsid w:val="006F2EDA"/>
    <w:rsid w:val="00704189"/>
    <w:rsid w:val="00707B35"/>
    <w:rsid w:val="007159F8"/>
    <w:rsid w:val="00733FF8"/>
    <w:rsid w:val="00740A3D"/>
    <w:rsid w:val="00775DA7"/>
    <w:rsid w:val="00787C5D"/>
    <w:rsid w:val="007A03C9"/>
    <w:rsid w:val="007A1BB6"/>
    <w:rsid w:val="007A3412"/>
    <w:rsid w:val="007A4095"/>
    <w:rsid w:val="007A7AA9"/>
    <w:rsid w:val="007B0E7C"/>
    <w:rsid w:val="007B185F"/>
    <w:rsid w:val="007D5AD9"/>
    <w:rsid w:val="00834295"/>
    <w:rsid w:val="0084171D"/>
    <w:rsid w:val="00850E2D"/>
    <w:rsid w:val="008600BA"/>
    <w:rsid w:val="008775CC"/>
    <w:rsid w:val="008851C0"/>
    <w:rsid w:val="008C559A"/>
    <w:rsid w:val="008E79FB"/>
    <w:rsid w:val="008F12A9"/>
    <w:rsid w:val="008F42E1"/>
    <w:rsid w:val="0093398A"/>
    <w:rsid w:val="00955D6E"/>
    <w:rsid w:val="009604CE"/>
    <w:rsid w:val="00984C01"/>
    <w:rsid w:val="0099433E"/>
    <w:rsid w:val="009B54C4"/>
    <w:rsid w:val="009E1810"/>
    <w:rsid w:val="009F6E40"/>
    <w:rsid w:val="00A02971"/>
    <w:rsid w:val="00A12BF4"/>
    <w:rsid w:val="00A14EC0"/>
    <w:rsid w:val="00A15315"/>
    <w:rsid w:val="00A57DEB"/>
    <w:rsid w:val="00A64A6B"/>
    <w:rsid w:val="00A6612C"/>
    <w:rsid w:val="00A8781C"/>
    <w:rsid w:val="00A930C9"/>
    <w:rsid w:val="00AA2DB8"/>
    <w:rsid w:val="00AB255C"/>
    <w:rsid w:val="00AB2D5F"/>
    <w:rsid w:val="00AC44BD"/>
    <w:rsid w:val="00AD3F7F"/>
    <w:rsid w:val="00AD63D7"/>
    <w:rsid w:val="00B02599"/>
    <w:rsid w:val="00B02EE9"/>
    <w:rsid w:val="00B0501E"/>
    <w:rsid w:val="00B053B5"/>
    <w:rsid w:val="00B11DFF"/>
    <w:rsid w:val="00B20D87"/>
    <w:rsid w:val="00B2449A"/>
    <w:rsid w:val="00B33824"/>
    <w:rsid w:val="00B34859"/>
    <w:rsid w:val="00B365B9"/>
    <w:rsid w:val="00B50A61"/>
    <w:rsid w:val="00B53F00"/>
    <w:rsid w:val="00B57460"/>
    <w:rsid w:val="00B75C5C"/>
    <w:rsid w:val="00BA7F9F"/>
    <w:rsid w:val="00BD1ADA"/>
    <w:rsid w:val="00BE6510"/>
    <w:rsid w:val="00C06AC1"/>
    <w:rsid w:val="00C70753"/>
    <w:rsid w:val="00C70AC6"/>
    <w:rsid w:val="00C92C51"/>
    <w:rsid w:val="00CA3806"/>
    <w:rsid w:val="00CC451F"/>
    <w:rsid w:val="00CD2977"/>
    <w:rsid w:val="00CD3E8B"/>
    <w:rsid w:val="00CE7007"/>
    <w:rsid w:val="00D03202"/>
    <w:rsid w:val="00D07ED0"/>
    <w:rsid w:val="00D124F0"/>
    <w:rsid w:val="00D34222"/>
    <w:rsid w:val="00D453D4"/>
    <w:rsid w:val="00D51060"/>
    <w:rsid w:val="00D51165"/>
    <w:rsid w:val="00D64DF7"/>
    <w:rsid w:val="00DC14CC"/>
    <w:rsid w:val="00DC3C44"/>
    <w:rsid w:val="00DD2152"/>
    <w:rsid w:val="00DE357E"/>
    <w:rsid w:val="00DE67CE"/>
    <w:rsid w:val="00DE7319"/>
    <w:rsid w:val="00DE739C"/>
    <w:rsid w:val="00E15E9A"/>
    <w:rsid w:val="00E414E4"/>
    <w:rsid w:val="00E47230"/>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614B5-25F1-4A5F-B774-CFA35295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52116E6A289BF369CB39771E0A7B6931023C83C17B871DEEBA89A380C87F6286CA5DA0B5211D7E3001E5EE84BC1F42D7A7E7591Ak71DO"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0A52116E6A289BF369CB39771E0A7B6931003686C37F871DEEBA89A380C87F6286CA5DA3B1271628694EE4B2C3E80C41DEA7E551067E67D8k015O" TargetMode="External"/><Relationship Id="rId4" Type="http://schemas.openxmlformats.org/officeDocument/2006/relationships/settings" Target="settings.xml"/><Relationship Id="rId9" Type="http://schemas.openxmlformats.org/officeDocument/2006/relationships/hyperlink" Target="http://vindinostrov.ru/"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EF0C-9C20-4912-BC95-8B791560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12327</Words>
  <Characters>70266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13</cp:revision>
  <cp:lastPrinted>2024-03-25T11:38:00Z</cp:lastPrinted>
  <dcterms:created xsi:type="dcterms:W3CDTF">2021-09-14T08:58:00Z</dcterms:created>
  <dcterms:modified xsi:type="dcterms:W3CDTF">2024-03-25T11:48:00Z</dcterms:modified>
</cp:coreProperties>
</file>