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909" w:rsidRDefault="00766909" w:rsidP="0076690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766909" w:rsidRDefault="00766909" w:rsidP="0076690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766909" w:rsidRDefault="00766909" w:rsidP="0076690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noProof/>
          <w:sz w:val="28"/>
          <w:szCs w:val="28"/>
          <w:lang w:eastAsia="ru-RU"/>
        </w:rPr>
        <w:drawing>
          <wp:inline distT="0" distB="0" distL="0" distR="0" wp14:anchorId="714F2797" wp14:editId="04AEBA01">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sz w:val="28"/>
          <w:szCs w:val="28"/>
        </w:rPr>
        <w:t>АДМИНИСТРАЦИЯ</w:t>
      </w:r>
    </w:p>
    <w:p w:rsidR="00766909" w:rsidRPr="008F5E84" w:rsidRDefault="004855FB" w:rsidP="00766909">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ВЫНДИНООСТРОВСКОГО </w:t>
      </w:r>
      <w:proofErr w:type="gramStart"/>
      <w:r>
        <w:rPr>
          <w:rFonts w:ascii="Times New Roman" w:eastAsia="Times New Roman" w:hAnsi="Times New Roman" w:cs="Times New Roman"/>
          <w:b/>
          <w:sz w:val="28"/>
          <w:szCs w:val="28"/>
        </w:rPr>
        <w:t>СЕЛЬСКОГО  ПОСЕЛЕНИЯ</w:t>
      </w:r>
      <w:proofErr w:type="gramEnd"/>
    </w:p>
    <w:p w:rsidR="00766909" w:rsidRPr="008F5E84" w:rsidRDefault="00766909" w:rsidP="00766909">
      <w:pPr>
        <w:spacing w:after="0" w:line="240" w:lineRule="auto"/>
        <w:jc w:val="center"/>
        <w:rPr>
          <w:rFonts w:ascii="Times New Roman" w:eastAsia="Times New Roman" w:hAnsi="Times New Roman" w:cs="Times New Roman"/>
          <w:b/>
          <w:sz w:val="28"/>
          <w:szCs w:val="28"/>
        </w:rPr>
      </w:pPr>
      <w:proofErr w:type="spellStart"/>
      <w:r w:rsidRPr="008F5E84">
        <w:rPr>
          <w:rFonts w:ascii="Times New Roman" w:eastAsia="Times New Roman" w:hAnsi="Times New Roman" w:cs="Times New Roman"/>
          <w:b/>
          <w:sz w:val="28"/>
          <w:szCs w:val="28"/>
        </w:rPr>
        <w:t>Волховский</w:t>
      </w:r>
      <w:proofErr w:type="spellEnd"/>
      <w:r w:rsidRPr="008F5E84">
        <w:rPr>
          <w:rFonts w:ascii="Times New Roman" w:eastAsia="Times New Roman" w:hAnsi="Times New Roman" w:cs="Times New Roman"/>
          <w:b/>
          <w:sz w:val="28"/>
          <w:szCs w:val="28"/>
        </w:rPr>
        <w:t xml:space="preserve"> муниципальный район</w:t>
      </w: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sz w:val="28"/>
          <w:szCs w:val="28"/>
        </w:rPr>
        <w:t>Ленинградская область</w:t>
      </w:r>
    </w:p>
    <w:p w:rsidR="00766909" w:rsidRPr="008F5E84" w:rsidRDefault="00766909" w:rsidP="00766909">
      <w:pPr>
        <w:spacing w:after="0" w:line="240" w:lineRule="auto"/>
        <w:jc w:val="center"/>
        <w:rPr>
          <w:rFonts w:ascii="Times New Roman" w:eastAsia="Times New Roman" w:hAnsi="Times New Roman" w:cs="Times New Roman"/>
          <w:sz w:val="20"/>
          <w:szCs w:val="20"/>
        </w:rPr>
      </w:pPr>
      <w:r w:rsidRPr="008F5E84">
        <w:rPr>
          <w:rFonts w:ascii="Times New Roman" w:eastAsia="Times New Roman" w:hAnsi="Times New Roman" w:cs="Times New Roman"/>
          <w:sz w:val="20"/>
          <w:szCs w:val="20"/>
        </w:rPr>
        <w:t xml:space="preserve">деревня </w:t>
      </w:r>
      <w:proofErr w:type="spellStart"/>
      <w:r w:rsidRPr="008F5E84">
        <w:rPr>
          <w:rFonts w:ascii="Times New Roman" w:eastAsia="Times New Roman" w:hAnsi="Times New Roman" w:cs="Times New Roman"/>
          <w:sz w:val="20"/>
          <w:szCs w:val="20"/>
        </w:rPr>
        <w:t>Вындин</w:t>
      </w:r>
      <w:proofErr w:type="spellEnd"/>
      <w:r w:rsidRPr="008F5E84">
        <w:rPr>
          <w:rFonts w:ascii="Times New Roman" w:eastAsia="Times New Roman" w:hAnsi="Times New Roman" w:cs="Times New Roman"/>
          <w:sz w:val="20"/>
          <w:szCs w:val="20"/>
        </w:rPr>
        <w:t xml:space="preserve"> Остров</w:t>
      </w:r>
    </w:p>
    <w:p w:rsidR="00766909" w:rsidRDefault="00766909" w:rsidP="00766909">
      <w:pPr>
        <w:spacing w:after="0" w:line="240" w:lineRule="auto"/>
        <w:jc w:val="center"/>
        <w:rPr>
          <w:rFonts w:ascii="Times New Roman" w:eastAsia="Times New Roman" w:hAnsi="Times New Roman" w:cs="Times New Roman"/>
          <w:sz w:val="20"/>
          <w:szCs w:val="20"/>
        </w:rPr>
      </w:pPr>
      <w:r w:rsidRPr="008F5E84">
        <w:rPr>
          <w:rFonts w:ascii="Times New Roman" w:eastAsia="Times New Roman" w:hAnsi="Times New Roman" w:cs="Times New Roman"/>
          <w:sz w:val="20"/>
          <w:szCs w:val="20"/>
        </w:rPr>
        <w:t>ул. Школьная, д.</w:t>
      </w:r>
      <w:proofErr w:type="gramStart"/>
      <w:r w:rsidRPr="008F5E84">
        <w:rPr>
          <w:rFonts w:ascii="Times New Roman" w:eastAsia="Times New Roman" w:hAnsi="Times New Roman" w:cs="Times New Roman"/>
          <w:sz w:val="20"/>
          <w:szCs w:val="20"/>
        </w:rPr>
        <w:t>1</w:t>
      </w:r>
      <w:proofErr w:type="gramEnd"/>
      <w:r w:rsidRPr="008F5E84">
        <w:rPr>
          <w:rFonts w:ascii="Times New Roman" w:eastAsia="Times New Roman" w:hAnsi="Times New Roman" w:cs="Times New Roman"/>
          <w:sz w:val="20"/>
          <w:szCs w:val="20"/>
        </w:rPr>
        <w:t xml:space="preserve"> а</w:t>
      </w: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sz w:val="28"/>
          <w:szCs w:val="28"/>
        </w:rPr>
        <w:t>ПОСТАНОВЛЕНИЕ</w:t>
      </w:r>
    </w:p>
    <w:p w:rsidR="00766909" w:rsidRPr="008F5E84" w:rsidRDefault="00766909" w:rsidP="00766909">
      <w:pPr>
        <w:spacing w:after="0" w:line="240" w:lineRule="auto"/>
        <w:jc w:val="center"/>
        <w:rPr>
          <w:rFonts w:ascii="Times New Roman" w:eastAsia="Times New Roman" w:hAnsi="Times New Roman" w:cs="Times New Roman"/>
          <w:b/>
          <w:sz w:val="28"/>
          <w:szCs w:val="28"/>
        </w:rPr>
      </w:pPr>
    </w:p>
    <w:p w:rsidR="00766909" w:rsidRPr="008F5E84" w:rsidRDefault="00766909" w:rsidP="00766909">
      <w:pPr>
        <w:spacing w:after="0" w:line="240" w:lineRule="auto"/>
        <w:jc w:val="center"/>
        <w:rPr>
          <w:rFonts w:ascii="Times New Roman" w:eastAsia="Times New Roman" w:hAnsi="Times New Roman" w:cs="Times New Roman"/>
          <w:b/>
          <w:sz w:val="28"/>
          <w:szCs w:val="28"/>
        </w:rPr>
      </w:pPr>
      <w:r w:rsidRPr="008F5E84">
        <w:rPr>
          <w:rFonts w:ascii="Times New Roman" w:eastAsia="Times New Roman" w:hAnsi="Times New Roman" w:cs="Times New Roman"/>
          <w:b/>
          <w:sz w:val="28"/>
          <w:szCs w:val="28"/>
        </w:rPr>
        <w:t xml:space="preserve">От </w:t>
      </w:r>
      <w:r w:rsidR="0037592F">
        <w:rPr>
          <w:rFonts w:ascii="Times New Roman" w:eastAsia="Times New Roman" w:hAnsi="Times New Roman" w:cs="Times New Roman"/>
          <w:b/>
          <w:sz w:val="28"/>
          <w:szCs w:val="28"/>
        </w:rPr>
        <w:t>15</w:t>
      </w:r>
      <w:r w:rsidRPr="008F5E84">
        <w:rPr>
          <w:rFonts w:ascii="Times New Roman" w:eastAsia="Times New Roman" w:hAnsi="Times New Roman" w:cs="Times New Roman"/>
          <w:b/>
          <w:sz w:val="28"/>
          <w:szCs w:val="28"/>
        </w:rPr>
        <w:t xml:space="preserve"> </w:t>
      </w:r>
      <w:r w:rsidR="0037592F">
        <w:rPr>
          <w:rFonts w:ascii="Times New Roman" w:eastAsia="Times New Roman" w:hAnsi="Times New Roman" w:cs="Times New Roman"/>
          <w:b/>
          <w:sz w:val="28"/>
          <w:szCs w:val="28"/>
        </w:rPr>
        <w:t>но</w:t>
      </w:r>
      <w:r>
        <w:rPr>
          <w:rFonts w:ascii="Times New Roman" w:eastAsia="Times New Roman" w:hAnsi="Times New Roman" w:cs="Times New Roman"/>
          <w:b/>
          <w:sz w:val="28"/>
          <w:szCs w:val="28"/>
        </w:rPr>
        <w:t>ября</w:t>
      </w:r>
      <w:r w:rsidRPr="008F5E84">
        <w:rPr>
          <w:rFonts w:ascii="Times New Roman" w:eastAsia="Times New Roman" w:hAnsi="Times New Roman" w:cs="Times New Roman"/>
          <w:b/>
          <w:sz w:val="28"/>
          <w:szCs w:val="28"/>
        </w:rPr>
        <w:t xml:space="preserve"> 2024 года                                                          № </w:t>
      </w:r>
      <w:r w:rsidR="0037592F">
        <w:rPr>
          <w:rFonts w:ascii="Times New Roman" w:eastAsia="Times New Roman" w:hAnsi="Times New Roman" w:cs="Times New Roman"/>
          <w:b/>
          <w:sz w:val="28"/>
          <w:szCs w:val="28"/>
        </w:rPr>
        <w:t>201</w:t>
      </w:r>
    </w:p>
    <w:p w:rsidR="00766909" w:rsidRPr="008F5E84" w:rsidRDefault="00766909" w:rsidP="00766909">
      <w:pPr>
        <w:spacing w:after="0" w:line="240" w:lineRule="auto"/>
        <w:jc w:val="center"/>
        <w:rPr>
          <w:rFonts w:ascii="Times New Roman" w:eastAsia="Times New Roman" w:hAnsi="Times New Roman" w:cs="Times New Roman"/>
          <w:b/>
          <w:sz w:val="28"/>
          <w:szCs w:val="28"/>
        </w:rPr>
      </w:pPr>
    </w:p>
    <w:p w:rsidR="00766909" w:rsidRPr="00633F01" w:rsidRDefault="00766909" w:rsidP="00766909">
      <w:pPr>
        <w:tabs>
          <w:tab w:val="left" w:pos="1722"/>
        </w:tabs>
        <w:spacing w:after="0" w:line="240" w:lineRule="auto"/>
        <w:ind w:left="-540"/>
        <w:jc w:val="center"/>
        <w:rPr>
          <w:rFonts w:ascii="Times New Roman" w:hAnsi="Times New Roman" w:cs="Times New Roman"/>
          <w:b/>
          <w:sz w:val="28"/>
          <w:szCs w:val="28"/>
        </w:rPr>
      </w:pPr>
      <w:r w:rsidRPr="00633F01">
        <w:rPr>
          <w:rFonts w:ascii="Times New Roman" w:eastAsia="Times New Roman" w:hAnsi="Times New Roman" w:cs="Times New Roman"/>
          <w:b/>
          <w:bCs/>
          <w:sz w:val="28"/>
          <w:szCs w:val="28"/>
          <w:lang w:eastAsia="ru-RU"/>
        </w:rPr>
        <w:t xml:space="preserve">О внесении изменений в Административный регламент </w:t>
      </w:r>
      <w:r w:rsidRPr="00633F01">
        <w:rPr>
          <w:rFonts w:ascii="Times New Roman" w:hAnsi="Times New Roman" w:cs="Times New Roman"/>
          <w:b/>
          <w:sz w:val="28"/>
          <w:szCs w:val="28"/>
        </w:rPr>
        <w:t>по</w:t>
      </w:r>
    </w:p>
    <w:p w:rsidR="00766909" w:rsidRPr="00633F01" w:rsidRDefault="00766909" w:rsidP="00766909">
      <w:pPr>
        <w:tabs>
          <w:tab w:val="left" w:pos="1722"/>
        </w:tabs>
        <w:spacing w:after="0" w:line="240" w:lineRule="auto"/>
        <w:ind w:left="-540"/>
        <w:jc w:val="center"/>
        <w:rPr>
          <w:rFonts w:ascii="Times New Roman" w:hAnsi="Times New Roman" w:cs="Times New Roman"/>
          <w:b/>
          <w:sz w:val="28"/>
          <w:szCs w:val="28"/>
        </w:rPr>
      </w:pPr>
      <w:r w:rsidRPr="00633F01">
        <w:rPr>
          <w:rFonts w:ascii="Times New Roman" w:hAnsi="Times New Roman" w:cs="Times New Roman"/>
          <w:b/>
          <w:sz w:val="28"/>
          <w:szCs w:val="28"/>
        </w:rPr>
        <w:t xml:space="preserve">предоставлению муниципальной услуги: № </w:t>
      </w:r>
      <w:r>
        <w:rPr>
          <w:rFonts w:ascii="Times New Roman" w:hAnsi="Times New Roman" w:cs="Times New Roman"/>
          <w:b/>
          <w:sz w:val="28"/>
          <w:szCs w:val="28"/>
        </w:rPr>
        <w:t>20 от 30.01.2024</w:t>
      </w:r>
    </w:p>
    <w:p w:rsidR="00766909" w:rsidRPr="008F5E84" w:rsidRDefault="00766909" w:rsidP="00766909">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8F5E84">
        <w:rPr>
          <w:rFonts w:ascii="Times New Roman" w:eastAsia="Times New Roman" w:hAnsi="Times New Roman" w:cs="Times New Roman"/>
          <w:sz w:val="28"/>
          <w:szCs w:val="28"/>
          <w:lang w:eastAsia="ru-RU"/>
        </w:rPr>
        <w:t xml:space="preserve"> </w:t>
      </w:r>
      <w:r w:rsidRPr="008F5E84">
        <w:rPr>
          <w:rFonts w:ascii="Times New Roman" w:eastAsia="Times New Roman" w:hAnsi="Times New Roman" w:cs="Times New Roman"/>
          <w:b/>
          <w:bCs/>
          <w:sz w:val="28"/>
          <w:szCs w:val="28"/>
          <w:lang w:eastAsia="ru-RU"/>
        </w:rPr>
        <w:t>«Утверждение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p>
    <w:p w:rsidR="00766909" w:rsidRPr="008F5E84" w:rsidRDefault="00766909" w:rsidP="00766909">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766909" w:rsidRPr="008F5E84" w:rsidRDefault="00766909" w:rsidP="00766909">
      <w:pPr>
        <w:spacing w:after="200" w:line="240" w:lineRule="atLeast"/>
        <w:jc w:val="both"/>
        <w:rPr>
          <w:rFonts w:ascii="Times New Roman" w:eastAsia="Times New Roman" w:hAnsi="Times New Roman" w:cs="Times New Roman"/>
          <w:sz w:val="28"/>
          <w:szCs w:val="28"/>
          <w:lang w:eastAsia="ru-RU"/>
        </w:rPr>
      </w:pPr>
      <w:r w:rsidRPr="008F5E84">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w:t>
      </w:r>
      <w:r>
        <w:rPr>
          <w:rFonts w:ascii="Times New Roman" w:eastAsia="Times New Roman" w:hAnsi="Times New Roman" w:cs="Times New Roman"/>
          <w:sz w:val="28"/>
          <w:szCs w:val="28"/>
          <w:lang w:eastAsia="ru-RU"/>
        </w:rPr>
        <w:t>01.10</w:t>
      </w:r>
      <w:r w:rsidRPr="008F5E8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4</w:t>
      </w:r>
      <w:r w:rsidRPr="008F5E84">
        <w:rPr>
          <w:rFonts w:ascii="Times New Roman" w:eastAsia="Times New Roman" w:hAnsi="Times New Roman" w:cs="Times New Roman"/>
          <w:sz w:val="28"/>
          <w:szCs w:val="28"/>
          <w:lang w:eastAsia="ru-RU"/>
        </w:rPr>
        <w:t xml:space="preserve">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w:t>
      </w:r>
      <w:r w:rsidR="004855FB">
        <w:rPr>
          <w:rFonts w:ascii="Times New Roman" w:eastAsia="Times New Roman" w:hAnsi="Times New Roman" w:cs="Times New Roman"/>
          <w:sz w:val="28"/>
          <w:szCs w:val="28"/>
          <w:lang w:eastAsia="ru-RU"/>
        </w:rPr>
        <w:t>Вындиноостровского</w:t>
      </w:r>
      <w:r w:rsidRPr="008F5E84">
        <w:rPr>
          <w:rFonts w:ascii="Times New Roman" w:eastAsia="Times New Roman" w:hAnsi="Times New Roman" w:cs="Times New Roman"/>
          <w:sz w:val="28"/>
          <w:szCs w:val="28"/>
          <w:lang w:eastAsia="ru-RU"/>
        </w:rPr>
        <w:t xml:space="preserve"> сельско</w:t>
      </w:r>
      <w:r w:rsidR="004855FB">
        <w:rPr>
          <w:rFonts w:ascii="Times New Roman" w:eastAsia="Times New Roman" w:hAnsi="Times New Roman" w:cs="Times New Roman"/>
          <w:sz w:val="28"/>
          <w:szCs w:val="28"/>
          <w:lang w:eastAsia="ru-RU"/>
        </w:rPr>
        <w:t>го</w:t>
      </w:r>
      <w:r w:rsidRPr="008F5E84">
        <w:rPr>
          <w:rFonts w:ascii="Times New Roman" w:eastAsia="Times New Roman" w:hAnsi="Times New Roman" w:cs="Times New Roman"/>
          <w:sz w:val="28"/>
          <w:szCs w:val="28"/>
          <w:lang w:eastAsia="ru-RU"/>
        </w:rPr>
        <w:t xml:space="preserve"> </w:t>
      </w:r>
      <w:proofErr w:type="spellStart"/>
      <w:r w:rsidRPr="008F5E84">
        <w:rPr>
          <w:rFonts w:ascii="Times New Roman" w:eastAsia="Times New Roman" w:hAnsi="Times New Roman" w:cs="Times New Roman"/>
          <w:sz w:val="28"/>
          <w:szCs w:val="28"/>
          <w:lang w:eastAsia="ru-RU"/>
        </w:rPr>
        <w:t>поселени</w:t>
      </w:r>
      <w:r w:rsidR="004855FB">
        <w:rPr>
          <w:rFonts w:ascii="Times New Roman" w:eastAsia="Times New Roman" w:hAnsi="Times New Roman" w:cs="Times New Roman"/>
          <w:sz w:val="28"/>
          <w:szCs w:val="28"/>
          <w:lang w:eastAsia="ru-RU"/>
        </w:rPr>
        <w:t>я</w:t>
      </w:r>
      <w:r w:rsidRPr="008F5E84">
        <w:rPr>
          <w:rFonts w:ascii="Times New Roman" w:eastAsia="Times New Roman" w:hAnsi="Times New Roman" w:cs="Times New Roman"/>
          <w:sz w:val="28"/>
          <w:szCs w:val="28"/>
          <w:lang w:eastAsia="ru-RU"/>
        </w:rPr>
        <w:t>е</w:t>
      </w:r>
      <w:proofErr w:type="spellEnd"/>
      <w:r w:rsidRPr="008F5E84">
        <w:rPr>
          <w:rFonts w:ascii="Times New Roman" w:eastAsia="Times New Roman" w:hAnsi="Times New Roman" w:cs="Times New Roman"/>
          <w:sz w:val="28"/>
          <w:szCs w:val="28"/>
          <w:lang w:eastAsia="ru-RU"/>
        </w:rPr>
        <w:t xml:space="preserve">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8F5E84">
        <w:rPr>
          <w:rFonts w:ascii="Times New Roman" w:eastAsia="Times New Roman" w:hAnsi="Times New Roman" w:cs="Times New Roman"/>
          <w:sz w:val="28"/>
          <w:szCs w:val="28"/>
          <w:lang w:eastAsia="ru-RU"/>
        </w:rPr>
        <w:t>Вындиноостровское</w:t>
      </w:r>
      <w:proofErr w:type="spellEnd"/>
      <w:r w:rsidRPr="008F5E84">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w:t>
      </w:r>
      <w:r w:rsidR="004855FB">
        <w:rPr>
          <w:rFonts w:ascii="Times New Roman" w:eastAsia="Times New Roman" w:hAnsi="Times New Roman" w:cs="Times New Roman"/>
          <w:sz w:val="28"/>
          <w:szCs w:val="28"/>
          <w:lang w:eastAsia="ru-RU"/>
        </w:rPr>
        <w:t>Вындиноостровского сельского</w:t>
      </w:r>
      <w:r w:rsidRPr="008F5E84">
        <w:rPr>
          <w:rFonts w:ascii="Times New Roman" w:eastAsia="Times New Roman" w:hAnsi="Times New Roman" w:cs="Times New Roman"/>
          <w:sz w:val="28"/>
          <w:szCs w:val="28"/>
          <w:lang w:eastAsia="ru-RU"/>
        </w:rPr>
        <w:t xml:space="preserve"> п</w:t>
      </w:r>
      <w:r w:rsidR="004855FB">
        <w:rPr>
          <w:rFonts w:ascii="Times New Roman" w:eastAsia="Times New Roman" w:hAnsi="Times New Roman" w:cs="Times New Roman"/>
          <w:sz w:val="28"/>
          <w:szCs w:val="28"/>
          <w:lang w:eastAsia="ru-RU"/>
        </w:rPr>
        <w:t>оселения</w:t>
      </w:r>
      <w:r w:rsidRPr="008F5E84">
        <w:rPr>
          <w:rFonts w:ascii="Times New Roman" w:eastAsia="Times New Roman" w:hAnsi="Times New Roman" w:cs="Times New Roman"/>
          <w:sz w:val="28"/>
          <w:szCs w:val="28"/>
          <w:lang w:eastAsia="ru-RU"/>
        </w:rPr>
        <w:t xml:space="preserve">  </w:t>
      </w:r>
      <w:r w:rsidRPr="008F5E84">
        <w:rPr>
          <w:rFonts w:ascii="Times New Roman" w:eastAsia="Times New Roman" w:hAnsi="Times New Roman" w:cs="Times New Roman"/>
          <w:b/>
          <w:sz w:val="28"/>
          <w:szCs w:val="28"/>
          <w:lang w:eastAsia="ru-RU"/>
        </w:rPr>
        <w:t>постановляет:</w:t>
      </w:r>
    </w:p>
    <w:p w:rsidR="00766909" w:rsidRDefault="00766909" w:rsidP="00766909">
      <w:pPr>
        <w:jc w:val="both"/>
        <w:rPr>
          <w:rFonts w:ascii="Times New Roman" w:eastAsia="Times New Roman" w:hAnsi="Times New Roman" w:cs="Times New Roman"/>
          <w:bCs/>
          <w:sz w:val="28"/>
          <w:szCs w:val="28"/>
          <w:lang w:eastAsia="ru-RU"/>
        </w:rPr>
      </w:pPr>
      <w:r w:rsidRPr="008F5E84">
        <w:rPr>
          <w:rFonts w:ascii="Times New Roman" w:eastAsia="Times New Roman" w:hAnsi="Times New Roman" w:cs="Times New Roman"/>
          <w:bCs/>
          <w:sz w:val="28"/>
          <w:szCs w:val="28"/>
          <w:lang w:eastAsia="ru-RU"/>
        </w:rPr>
        <w:t xml:space="preserve">1. </w:t>
      </w:r>
      <w:r w:rsidR="004855FB">
        <w:rPr>
          <w:rFonts w:ascii="Times New Roman" w:eastAsia="Times New Roman" w:hAnsi="Times New Roman" w:cs="Times New Roman"/>
          <w:bCs/>
          <w:sz w:val="28"/>
          <w:szCs w:val="28"/>
          <w:lang w:eastAsia="ru-RU"/>
        </w:rPr>
        <w:t xml:space="preserve">Внести изменения в </w:t>
      </w:r>
      <w:r w:rsidRPr="008F5E84">
        <w:rPr>
          <w:rFonts w:ascii="Times New Roman" w:eastAsia="Times New Roman" w:hAnsi="Times New Roman" w:cs="Times New Roman"/>
          <w:bCs/>
          <w:sz w:val="28"/>
          <w:szCs w:val="28"/>
          <w:lang w:eastAsia="ru-RU"/>
        </w:rPr>
        <w:t>административный регламент по предоставлению муниципальной услуги: «Утверждение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p>
    <w:p w:rsidR="004855FB" w:rsidRPr="009C2406" w:rsidRDefault="004855FB" w:rsidP="004855FB">
      <w:pPr>
        <w:spacing w:after="0"/>
        <w:rPr>
          <w:rFonts w:ascii="Times New Roman" w:eastAsia="Times New Roman" w:hAnsi="Times New Roman" w:cs="Times New Roman"/>
          <w:bCs/>
          <w:sz w:val="28"/>
          <w:szCs w:val="28"/>
          <w:lang w:eastAsia="ru-RU"/>
        </w:rPr>
      </w:pPr>
      <w:r w:rsidRPr="009C2406">
        <w:rPr>
          <w:rFonts w:ascii="Times New Roman" w:eastAsia="Times New Roman" w:hAnsi="Times New Roman" w:cs="Times New Roman"/>
          <w:bCs/>
          <w:sz w:val="28"/>
          <w:szCs w:val="28"/>
          <w:lang w:eastAsia="ru-RU"/>
        </w:rPr>
        <w:t xml:space="preserve">  читать в следующей редакции:</w:t>
      </w:r>
    </w:p>
    <w:p w:rsidR="004855FB" w:rsidRPr="009C2406" w:rsidRDefault="004855FB" w:rsidP="004855FB">
      <w:pPr>
        <w:spacing w:after="0"/>
        <w:rPr>
          <w:rFonts w:ascii="Times New Roman" w:eastAsia="Times New Roman" w:hAnsi="Times New Roman" w:cs="Times New Roman"/>
          <w:bCs/>
          <w:sz w:val="28"/>
          <w:szCs w:val="28"/>
          <w:lang w:eastAsia="ru-RU"/>
        </w:rPr>
      </w:pPr>
      <w:r w:rsidRPr="009C2406">
        <w:rPr>
          <w:rFonts w:ascii="Times New Roman" w:eastAsia="Times New Roman" w:hAnsi="Times New Roman" w:cs="Times New Roman"/>
          <w:bCs/>
          <w:sz w:val="28"/>
          <w:szCs w:val="28"/>
          <w:lang w:eastAsia="ru-RU"/>
        </w:rPr>
        <w:t>1. В гл. 1 п. 1.2.</w:t>
      </w:r>
    </w:p>
    <w:p w:rsidR="004855FB" w:rsidRPr="00392B0F" w:rsidRDefault="004855FB" w:rsidP="004855FB">
      <w:pPr>
        <w:spacing w:after="0"/>
        <w:rPr>
          <w:rFonts w:ascii="Times New Roman" w:eastAsia="Times New Roman" w:hAnsi="Times New Roman" w:cs="Times New Roman"/>
          <w:bCs/>
          <w:sz w:val="28"/>
          <w:szCs w:val="28"/>
          <w:lang w:eastAsia="ru-RU"/>
        </w:rPr>
      </w:pPr>
      <w:r w:rsidRPr="00392B0F">
        <w:rPr>
          <w:rFonts w:ascii="Times New Roman" w:eastAsia="Times New Roman" w:hAnsi="Times New Roman" w:cs="Times New Roman"/>
          <w:bCs/>
          <w:sz w:val="28"/>
          <w:szCs w:val="28"/>
          <w:lang w:eastAsia="ru-RU"/>
        </w:rPr>
        <w:t>Глава 1 Общие положения</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lastRenderedPageBreak/>
        <w:t>1.2. Заявителями, имеющими право на получение муниципальной услуги, (далее – заявитель) являются:</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физические лица;</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юридические лица;</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индивидуальные предприниматели.</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Представлять интересы заявителя имеют право:</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от имени физических лиц:</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опекуны недееспособных граждан;</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от имени юридических лиц:</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лица, действующие в соответствии с законом или учредительными документами от имени юридического лица без доверенности;</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от имени индивидуальных предпринимателей:</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855FB" w:rsidRPr="00392B0F" w:rsidRDefault="004855FB" w:rsidP="004855FB">
      <w:pPr>
        <w:spacing w:after="0"/>
        <w:rPr>
          <w:rFonts w:ascii="Times New Roman" w:eastAsia="Times New Roman" w:hAnsi="Times New Roman" w:cs="Times New Roman"/>
          <w:bCs/>
          <w:sz w:val="28"/>
          <w:szCs w:val="28"/>
          <w:lang w:eastAsia="ru-RU"/>
        </w:rPr>
      </w:pPr>
      <w:r w:rsidRPr="00392B0F">
        <w:rPr>
          <w:rFonts w:ascii="Times New Roman" w:eastAsia="Times New Roman" w:hAnsi="Times New Roman" w:cs="Times New Roman"/>
          <w:bCs/>
          <w:sz w:val="28"/>
          <w:szCs w:val="28"/>
          <w:lang w:eastAsia="ru-RU"/>
        </w:rPr>
        <w:t xml:space="preserve"> В гл. 2 п. 2.2.1; п. 2.3.</w:t>
      </w:r>
      <w:r w:rsidR="00392B0F" w:rsidRPr="00392B0F">
        <w:rPr>
          <w:rFonts w:ascii="Times New Roman" w:eastAsia="Times New Roman" w:hAnsi="Times New Roman" w:cs="Times New Roman"/>
          <w:bCs/>
          <w:sz w:val="28"/>
          <w:szCs w:val="28"/>
          <w:lang w:eastAsia="ru-RU"/>
        </w:rPr>
        <w:t>пп 2</w:t>
      </w:r>
      <w:r w:rsidRPr="00392B0F">
        <w:rPr>
          <w:rFonts w:ascii="Times New Roman" w:eastAsia="Times New Roman" w:hAnsi="Times New Roman" w:cs="Times New Roman"/>
          <w:bCs/>
          <w:sz w:val="28"/>
          <w:szCs w:val="28"/>
          <w:lang w:eastAsia="ru-RU"/>
        </w:rPr>
        <w:t xml:space="preserve"> </w:t>
      </w:r>
    </w:p>
    <w:p w:rsidR="004855FB" w:rsidRPr="00392B0F" w:rsidRDefault="004855FB" w:rsidP="004855FB">
      <w:pPr>
        <w:spacing w:after="0"/>
        <w:rPr>
          <w:rFonts w:ascii="Times New Roman" w:eastAsia="Times New Roman" w:hAnsi="Times New Roman" w:cs="Times New Roman"/>
          <w:sz w:val="28"/>
          <w:szCs w:val="28"/>
          <w:lang w:eastAsia="ar-SA"/>
        </w:rPr>
      </w:pPr>
      <w:r w:rsidRPr="00392B0F">
        <w:rPr>
          <w:rFonts w:ascii="Times New Roman" w:eastAsia="Times New Roman" w:hAnsi="Times New Roman" w:cs="Times New Roman"/>
          <w:bCs/>
          <w:sz w:val="28"/>
          <w:szCs w:val="28"/>
          <w:lang w:eastAsia="ru-RU"/>
        </w:rPr>
        <w:t xml:space="preserve">Глава </w:t>
      </w:r>
      <w:proofErr w:type="gramStart"/>
      <w:r w:rsidRPr="00392B0F">
        <w:rPr>
          <w:rFonts w:ascii="Times New Roman" w:eastAsia="Times New Roman" w:hAnsi="Times New Roman" w:cs="Times New Roman"/>
          <w:bCs/>
          <w:sz w:val="28"/>
          <w:szCs w:val="28"/>
          <w:lang w:eastAsia="ru-RU"/>
        </w:rPr>
        <w:t xml:space="preserve">2  </w:t>
      </w:r>
      <w:r w:rsidRPr="00392B0F">
        <w:rPr>
          <w:rFonts w:ascii="Times New Roman" w:eastAsia="Times New Roman" w:hAnsi="Times New Roman" w:cs="Times New Roman"/>
          <w:sz w:val="28"/>
          <w:szCs w:val="28"/>
          <w:lang w:eastAsia="ar-SA"/>
        </w:rPr>
        <w:t>Стандарт</w:t>
      </w:r>
      <w:proofErr w:type="gramEnd"/>
      <w:r w:rsidRPr="00392B0F">
        <w:rPr>
          <w:rFonts w:ascii="Times New Roman" w:eastAsia="Times New Roman" w:hAnsi="Times New Roman" w:cs="Times New Roman"/>
          <w:sz w:val="28"/>
          <w:szCs w:val="28"/>
          <w:lang w:eastAsia="ar-SA"/>
        </w:rPr>
        <w:t xml:space="preserve"> предоставления муниципальной услуги</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92B0F">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392B0F">
        <w:rPr>
          <w:rFonts w:ascii="Times New Roman" w:eastAsia="Times New Roman" w:hAnsi="Times New Roman" w:cs="Times New Roman"/>
          <w:sz w:val="28"/>
          <w:szCs w:val="28"/>
          <w:lang w:eastAsia="ru-RU"/>
        </w:rPr>
        <w:t>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r w:rsidRPr="00392B0F">
        <w:rPr>
          <w:rFonts w:ascii="Times New Roman" w:eastAsia="Times New Roman" w:hAnsi="Times New Roman" w:cs="Times New Roman"/>
          <w:bCs/>
          <w:sz w:val="28"/>
          <w:szCs w:val="28"/>
          <w:lang w:eastAsia="ru-RU"/>
        </w:rPr>
        <w:t>.</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решение об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sidRPr="00392B0F">
        <w:rPr>
          <w:rFonts w:ascii="Calibri" w:eastAsia="Calibri" w:hAnsi="Calibri" w:cs="Times New Roman"/>
        </w:rPr>
        <w:t xml:space="preserve"> </w:t>
      </w:r>
      <w:r w:rsidRPr="00392B0F">
        <w:rPr>
          <w:rFonts w:ascii="Times New Roman" w:eastAsia="Calibri" w:hAnsi="Times New Roman" w:cs="Times New Roman"/>
          <w:sz w:val="28"/>
          <w:szCs w:val="28"/>
        </w:rPr>
        <w:t xml:space="preserve">по форме </w:t>
      </w:r>
      <w:r w:rsidRPr="00392B0F">
        <w:rPr>
          <w:rFonts w:ascii="Times New Roman" w:eastAsia="Times New Roman" w:hAnsi="Times New Roman" w:cs="Times New Roman"/>
          <w:sz w:val="28"/>
          <w:szCs w:val="28"/>
          <w:lang w:eastAsia="ru-RU"/>
        </w:rPr>
        <w:t>согласно приложению № 1 к настоящему регламенту;</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решение об отказе в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отказе в предоставлении муниципальной услуги)</w:t>
      </w:r>
      <w:r w:rsidRPr="00392B0F">
        <w:rPr>
          <w:rFonts w:ascii="Calibri" w:eastAsia="Calibri" w:hAnsi="Calibri" w:cs="Times New Roman"/>
        </w:rPr>
        <w:t xml:space="preserve"> </w:t>
      </w:r>
      <w:r w:rsidRPr="00392B0F">
        <w:rPr>
          <w:rFonts w:ascii="Times New Roman" w:eastAsia="Times New Roman" w:hAnsi="Times New Roman" w:cs="Times New Roman"/>
          <w:sz w:val="28"/>
          <w:szCs w:val="28"/>
          <w:lang w:eastAsia="ru-RU"/>
        </w:rPr>
        <w:t xml:space="preserve">по форме согласно приложению № 2 к </w:t>
      </w:r>
      <w:proofErr w:type="gramStart"/>
      <w:r w:rsidRPr="00392B0F">
        <w:rPr>
          <w:rFonts w:ascii="Times New Roman" w:eastAsia="Times New Roman" w:hAnsi="Times New Roman" w:cs="Times New Roman"/>
          <w:sz w:val="28"/>
          <w:szCs w:val="28"/>
          <w:lang w:eastAsia="ru-RU"/>
        </w:rPr>
        <w:t>настоящему  регламенту</w:t>
      </w:r>
      <w:proofErr w:type="gramEnd"/>
      <w:r w:rsidRPr="00392B0F">
        <w:rPr>
          <w:rFonts w:ascii="Times New Roman" w:eastAsia="Times New Roman" w:hAnsi="Times New Roman" w:cs="Times New Roman"/>
          <w:sz w:val="28"/>
          <w:szCs w:val="28"/>
          <w:lang w:eastAsia="ru-RU"/>
        </w:rPr>
        <w:t>.</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Результат предоставления муниципальной услуги предоставляется (в соответствии со </w:t>
      </w:r>
      <w:r w:rsidRPr="00392B0F">
        <w:rPr>
          <w:rFonts w:ascii="Times New Roman" w:eastAsia="Times New Roman" w:hAnsi="Times New Roman" w:cs="Times New Roman"/>
          <w:sz w:val="28"/>
          <w:szCs w:val="28"/>
          <w:lang w:eastAsia="ru-RU"/>
        </w:rPr>
        <w:lastRenderedPageBreak/>
        <w:t>способом, указанным заявителем при подаче заявления и документов):</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2) без личной явки:</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почтовым отправлением;</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на адрес электронной почты;</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392B0F" w:rsidRPr="00392B0F" w:rsidRDefault="00392B0F" w:rsidP="00392B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766909" w:rsidRPr="00392B0F" w:rsidRDefault="00766909" w:rsidP="00766909">
      <w:pPr>
        <w:jc w:val="both"/>
        <w:rPr>
          <w:rFonts w:ascii="Times New Roman" w:eastAsia="Times New Roman" w:hAnsi="Times New Roman" w:cs="Times New Roman"/>
          <w:sz w:val="28"/>
          <w:szCs w:val="28"/>
          <w:lang w:eastAsia="ar-SA"/>
        </w:rPr>
      </w:pPr>
      <w:r w:rsidRPr="00392B0F">
        <w:rPr>
          <w:rFonts w:ascii="Times New Roman" w:eastAsia="Times New Roman" w:hAnsi="Times New Roman" w:cs="Times New Roman"/>
          <w:sz w:val="28"/>
          <w:szCs w:val="28"/>
          <w:lang w:eastAsia="ru-RU"/>
        </w:rPr>
        <w:t>2</w:t>
      </w:r>
      <w:r w:rsidRPr="00392B0F">
        <w:rPr>
          <w:rFonts w:ascii="Times New Roman" w:eastAsia="Calibri" w:hAnsi="Times New Roman" w:cs="Times New Roman"/>
          <w:sz w:val="28"/>
          <w:szCs w:val="28"/>
        </w:rPr>
        <w:t>. Настоящие Постановления вступает в силу с момента его опубликования в средствах массовой информации газете «</w:t>
      </w:r>
      <w:proofErr w:type="spellStart"/>
      <w:r w:rsidRPr="00392B0F">
        <w:rPr>
          <w:rFonts w:ascii="Times New Roman" w:eastAsia="Calibri" w:hAnsi="Times New Roman" w:cs="Times New Roman"/>
          <w:sz w:val="28"/>
          <w:szCs w:val="28"/>
        </w:rPr>
        <w:t>Волховские</w:t>
      </w:r>
      <w:proofErr w:type="spellEnd"/>
      <w:r w:rsidRPr="00392B0F">
        <w:rPr>
          <w:rFonts w:ascii="Times New Roman" w:eastAsia="Calibri" w:hAnsi="Times New Roman" w:cs="Times New Roman"/>
          <w:sz w:val="28"/>
          <w:szCs w:val="28"/>
        </w:rPr>
        <w:t xml:space="preserve"> огни» и подлежит размещению на официальном сайте администрации </w:t>
      </w:r>
      <w:hyperlink r:id="rId8" w:history="1">
        <w:r w:rsidRPr="00392B0F">
          <w:rPr>
            <w:rFonts w:ascii="Times New Roman" w:eastAsia="Calibri" w:hAnsi="Times New Roman" w:cs="Times New Roman"/>
            <w:color w:val="0563C1"/>
            <w:sz w:val="28"/>
            <w:szCs w:val="28"/>
            <w:u w:val="single"/>
          </w:rPr>
          <w:t>http://vindinostrov.ru/</w:t>
        </w:r>
      </w:hyperlink>
    </w:p>
    <w:p w:rsidR="00766909" w:rsidRPr="00392B0F" w:rsidRDefault="00766909" w:rsidP="00766909">
      <w:pPr>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766909" w:rsidRPr="00392B0F" w:rsidRDefault="00766909" w:rsidP="00766909">
      <w:pPr>
        <w:rPr>
          <w:rFonts w:ascii="Times New Roman" w:eastAsia="Calibri" w:hAnsi="Times New Roman" w:cs="Times New Roman"/>
          <w:sz w:val="28"/>
          <w:szCs w:val="28"/>
        </w:rPr>
      </w:pPr>
      <w:r w:rsidRPr="00392B0F">
        <w:rPr>
          <w:rFonts w:ascii="Times New Roman" w:eastAsia="Times New Roman" w:hAnsi="Times New Roman" w:cs="Times New Roman"/>
          <w:sz w:val="28"/>
          <w:szCs w:val="28"/>
          <w:lang w:eastAsia="ru-RU"/>
        </w:rPr>
        <w:t xml:space="preserve"> Глава администрации                                                          Е.В. </w:t>
      </w:r>
      <w:proofErr w:type="spellStart"/>
      <w:r w:rsidRPr="00392B0F">
        <w:rPr>
          <w:rFonts w:ascii="Times New Roman" w:eastAsia="Times New Roman" w:hAnsi="Times New Roman" w:cs="Times New Roman"/>
          <w:sz w:val="28"/>
          <w:szCs w:val="28"/>
          <w:lang w:eastAsia="ru-RU"/>
        </w:rPr>
        <w:t>Черемхина</w:t>
      </w:r>
      <w:proofErr w:type="spellEnd"/>
    </w:p>
    <w:p w:rsidR="00766909" w:rsidRPr="00392B0F" w:rsidRDefault="00766909"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855FB" w:rsidRPr="00392B0F" w:rsidRDefault="004855FB"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855FB" w:rsidRDefault="004855FB"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92B0F" w:rsidRDefault="00392B0F"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592F" w:rsidRDefault="0037592F"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7592F" w:rsidRPr="00392B0F" w:rsidRDefault="0037592F"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855FB" w:rsidRPr="00392B0F" w:rsidRDefault="004855FB"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0" w:name="_GoBack"/>
      <w:bookmarkEnd w:id="0"/>
    </w:p>
    <w:p w:rsidR="00766909" w:rsidRPr="00392B0F" w:rsidRDefault="00766909" w:rsidP="0076690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2B0F">
        <w:rPr>
          <w:rFonts w:ascii="Times New Roman" w:eastAsia="Times New Roman" w:hAnsi="Times New Roman" w:cs="Times New Roman"/>
          <w:sz w:val="24"/>
          <w:szCs w:val="24"/>
          <w:lang w:eastAsia="ru-RU"/>
        </w:rPr>
        <w:lastRenderedPageBreak/>
        <w:t xml:space="preserve">                                                                                                                                                УТВЕРЖДЕН:</w:t>
      </w:r>
    </w:p>
    <w:p w:rsidR="00766909" w:rsidRPr="00392B0F" w:rsidRDefault="00766909" w:rsidP="0076690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92B0F">
        <w:rPr>
          <w:rFonts w:ascii="Times New Roman" w:eastAsia="Times New Roman" w:hAnsi="Times New Roman" w:cs="Times New Roman"/>
          <w:sz w:val="24"/>
          <w:szCs w:val="24"/>
          <w:lang w:eastAsia="ru-RU"/>
        </w:rPr>
        <w:t xml:space="preserve">                                                                            постановлением </w:t>
      </w:r>
    </w:p>
    <w:p w:rsidR="00766909" w:rsidRPr="00392B0F" w:rsidRDefault="00766909" w:rsidP="0076690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92B0F">
        <w:rPr>
          <w:rFonts w:ascii="Times New Roman" w:eastAsia="Times New Roman" w:hAnsi="Times New Roman" w:cs="Times New Roman"/>
          <w:sz w:val="24"/>
          <w:szCs w:val="24"/>
          <w:lang w:eastAsia="ru-RU"/>
        </w:rPr>
        <w:t xml:space="preserve"> администрации</w:t>
      </w:r>
      <w:r w:rsidR="00392B0F" w:rsidRPr="00392B0F">
        <w:rPr>
          <w:rFonts w:ascii="Times New Roman" w:eastAsia="Times New Roman" w:hAnsi="Times New Roman" w:cs="Times New Roman"/>
          <w:sz w:val="24"/>
          <w:szCs w:val="24"/>
          <w:lang w:eastAsia="ru-RU"/>
        </w:rPr>
        <w:t xml:space="preserve">  </w:t>
      </w:r>
      <w:r w:rsidRPr="00392B0F">
        <w:rPr>
          <w:rFonts w:ascii="Times New Roman" w:eastAsia="Times New Roman" w:hAnsi="Times New Roman" w:cs="Times New Roman"/>
          <w:sz w:val="24"/>
          <w:szCs w:val="24"/>
          <w:lang w:eastAsia="ru-RU"/>
        </w:rPr>
        <w:t xml:space="preserve"> </w:t>
      </w:r>
    </w:p>
    <w:p w:rsidR="00766909" w:rsidRPr="00392B0F" w:rsidRDefault="00766909" w:rsidP="0076690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92B0F">
        <w:rPr>
          <w:rFonts w:ascii="Times New Roman" w:eastAsia="Times New Roman" w:hAnsi="Times New Roman" w:cs="Times New Roman"/>
          <w:sz w:val="24"/>
          <w:szCs w:val="24"/>
          <w:lang w:eastAsia="ru-RU"/>
        </w:rPr>
        <w:t xml:space="preserve">                                                                              Вындин</w:t>
      </w:r>
      <w:r w:rsidR="00392B0F" w:rsidRPr="00392B0F">
        <w:rPr>
          <w:rFonts w:ascii="Times New Roman" w:eastAsia="Times New Roman" w:hAnsi="Times New Roman" w:cs="Times New Roman"/>
          <w:sz w:val="24"/>
          <w:szCs w:val="24"/>
          <w:lang w:eastAsia="ru-RU"/>
        </w:rPr>
        <w:t>оостровского</w:t>
      </w:r>
      <w:r w:rsidRPr="00392B0F">
        <w:rPr>
          <w:rFonts w:ascii="Times New Roman" w:eastAsia="Times New Roman" w:hAnsi="Times New Roman" w:cs="Times New Roman"/>
          <w:sz w:val="24"/>
          <w:szCs w:val="24"/>
          <w:lang w:eastAsia="ru-RU"/>
        </w:rPr>
        <w:t xml:space="preserve"> сельско</w:t>
      </w:r>
      <w:r w:rsidR="00392B0F" w:rsidRPr="00392B0F">
        <w:rPr>
          <w:rFonts w:ascii="Times New Roman" w:eastAsia="Times New Roman" w:hAnsi="Times New Roman" w:cs="Times New Roman"/>
          <w:sz w:val="24"/>
          <w:szCs w:val="24"/>
          <w:lang w:eastAsia="ru-RU"/>
        </w:rPr>
        <w:t>го</w:t>
      </w:r>
      <w:r w:rsidRPr="00392B0F">
        <w:rPr>
          <w:rFonts w:ascii="Times New Roman" w:eastAsia="Times New Roman" w:hAnsi="Times New Roman" w:cs="Times New Roman"/>
          <w:sz w:val="24"/>
          <w:szCs w:val="24"/>
          <w:lang w:eastAsia="ru-RU"/>
        </w:rPr>
        <w:t xml:space="preserve"> поселени</w:t>
      </w:r>
      <w:r w:rsidR="00392B0F" w:rsidRPr="00392B0F">
        <w:rPr>
          <w:rFonts w:ascii="Times New Roman" w:eastAsia="Times New Roman" w:hAnsi="Times New Roman" w:cs="Times New Roman"/>
          <w:sz w:val="24"/>
          <w:szCs w:val="24"/>
          <w:lang w:eastAsia="ru-RU"/>
        </w:rPr>
        <w:t>я</w:t>
      </w:r>
      <w:r w:rsidRPr="00392B0F">
        <w:rPr>
          <w:rFonts w:ascii="Times New Roman" w:eastAsia="Times New Roman" w:hAnsi="Times New Roman" w:cs="Times New Roman"/>
          <w:sz w:val="24"/>
          <w:szCs w:val="24"/>
          <w:lang w:eastAsia="ru-RU"/>
        </w:rPr>
        <w:t xml:space="preserve"> </w:t>
      </w:r>
    </w:p>
    <w:p w:rsidR="00766909" w:rsidRPr="00392B0F" w:rsidRDefault="00766909" w:rsidP="0076690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92B0F">
        <w:rPr>
          <w:rFonts w:ascii="Times New Roman" w:eastAsia="Times New Roman" w:hAnsi="Times New Roman" w:cs="Times New Roman"/>
          <w:sz w:val="24"/>
          <w:szCs w:val="24"/>
          <w:lang w:eastAsia="ru-RU"/>
        </w:rPr>
        <w:t>от 30 января 2024 года № 20</w:t>
      </w:r>
    </w:p>
    <w:p w:rsidR="00766909" w:rsidRPr="00392B0F" w:rsidRDefault="00766909" w:rsidP="0076690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92B0F">
        <w:rPr>
          <w:rFonts w:ascii="Times New Roman" w:eastAsia="Times New Roman" w:hAnsi="Times New Roman" w:cs="Times New Roman"/>
          <w:sz w:val="24"/>
          <w:szCs w:val="24"/>
          <w:lang w:eastAsia="ru-RU"/>
        </w:rPr>
        <w:t xml:space="preserve">                                                                                          </w:t>
      </w:r>
      <w:r w:rsidR="0037592F">
        <w:rPr>
          <w:rFonts w:ascii="Times New Roman" w:eastAsia="Times New Roman" w:hAnsi="Times New Roman" w:cs="Times New Roman"/>
          <w:sz w:val="24"/>
          <w:szCs w:val="24"/>
          <w:lang w:eastAsia="ru-RU"/>
        </w:rPr>
        <w:t xml:space="preserve">            (с изменениями от 15</w:t>
      </w:r>
      <w:r w:rsidRPr="00392B0F">
        <w:rPr>
          <w:rFonts w:ascii="Times New Roman" w:eastAsia="Times New Roman" w:hAnsi="Times New Roman" w:cs="Times New Roman"/>
          <w:sz w:val="24"/>
          <w:szCs w:val="24"/>
          <w:lang w:eastAsia="ru-RU"/>
        </w:rPr>
        <w:t>.1</w:t>
      </w:r>
      <w:r w:rsidR="0037592F">
        <w:rPr>
          <w:rFonts w:ascii="Times New Roman" w:eastAsia="Times New Roman" w:hAnsi="Times New Roman" w:cs="Times New Roman"/>
          <w:sz w:val="24"/>
          <w:szCs w:val="24"/>
          <w:lang w:eastAsia="ru-RU"/>
        </w:rPr>
        <w:t>1</w:t>
      </w:r>
      <w:r w:rsidRPr="00392B0F">
        <w:rPr>
          <w:rFonts w:ascii="Times New Roman" w:eastAsia="Times New Roman" w:hAnsi="Times New Roman" w:cs="Times New Roman"/>
          <w:sz w:val="24"/>
          <w:szCs w:val="24"/>
          <w:lang w:eastAsia="ru-RU"/>
        </w:rPr>
        <w:t xml:space="preserve">.2024 г. № </w:t>
      </w:r>
      <w:r w:rsidR="0037592F">
        <w:rPr>
          <w:rFonts w:ascii="Times New Roman" w:eastAsia="Times New Roman" w:hAnsi="Times New Roman" w:cs="Times New Roman"/>
          <w:sz w:val="24"/>
          <w:szCs w:val="24"/>
          <w:lang w:eastAsia="ru-RU"/>
        </w:rPr>
        <w:t>201</w:t>
      </w:r>
      <w:r w:rsidRPr="00392B0F">
        <w:rPr>
          <w:rFonts w:ascii="Times New Roman" w:eastAsia="Times New Roman" w:hAnsi="Times New Roman" w:cs="Times New Roman"/>
          <w:sz w:val="24"/>
          <w:szCs w:val="24"/>
          <w:lang w:eastAsia="ru-RU"/>
        </w:rPr>
        <w:t>)</w:t>
      </w:r>
    </w:p>
    <w:p w:rsidR="00766909" w:rsidRPr="00392B0F" w:rsidRDefault="00766909" w:rsidP="00766909">
      <w:pPr>
        <w:widowControl w:val="0"/>
        <w:autoSpaceDE w:val="0"/>
        <w:autoSpaceDN w:val="0"/>
        <w:adjustRightInd w:val="0"/>
        <w:spacing w:before="180" w:after="0" w:line="100" w:lineRule="atLeast"/>
        <w:rPr>
          <w:rFonts w:ascii="Times New Roman" w:eastAsia="Times New Roman" w:hAnsi="Times New Roman" w:cs="Times New Roman"/>
          <w:b/>
          <w:bCs/>
          <w:sz w:val="24"/>
          <w:szCs w:val="24"/>
          <w:lang w:eastAsia="ru-RU"/>
        </w:rPr>
      </w:pPr>
    </w:p>
    <w:p w:rsidR="00766909" w:rsidRPr="00392B0F" w:rsidRDefault="00766909" w:rsidP="00766909">
      <w:pPr>
        <w:tabs>
          <w:tab w:val="left" w:pos="142"/>
          <w:tab w:val="left" w:pos="284"/>
        </w:tabs>
        <w:autoSpaceDE w:val="0"/>
        <w:autoSpaceDN w:val="0"/>
        <w:adjustRightInd w:val="0"/>
        <w:spacing w:after="200" w:line="276" w:lineRule="auto"/>
        <w:jc w:val="right"/>
        <w:outlineLvl w:val="0"/>
        <w:rPr>
          <w:rFonts w:ascii="Times New Roman" w:eastAsia="Times New Roman" w:hAnsi="Times New Roman" w:cs="Times New Roman"/>
          <w:bCs/>
          <w:sz w:val="28"/>
          <w:szCs w:val="28"/>
          <w:lang w:eastAsia="ru-RU"/>
        </w:rPr>
      </w:pPr>
    </w:p>
    <w:p w:rsidR="00766909" w:rsidRPr="00392B0F" w:rsidRDefault="00766909" w:rsidP="00766909">
      <w:pPr>
        <w:autoSpaceDE w:val="0"/>
        <w:autoSpaceDN w:val="0"/>
        <w:adjustRightInd w:val="0"/>
        <w:spacing w:after="200" w:line="276" w:lineRule="auto"/>
        <w:jc w:val="center"/>
        <w:outlineLvl w:val="0"/>
        <w:rPr>
          <w:rFonts w:ascii="Times New Roman" w:eastAsia="Times New Roman" w:hAnsi="Times New Roman" w:cs="Times New Roman"/>
          <w:b/>
          <w:sz w:val="32"/>
          <w:szCs w:val="28"/>
          <w:lang w:eastAsia="ru-RU"/>
        </w:rPr>
      </w:pPr>
      <w:r w:rsidRPr="00392B0F">
        <w:rPr>
          <w:rFonts w:ascii="Times New Roman" w:eastAsia="Times New Roman" w:hAnsi="Times New Roman" w:cs="Times New Roman"/>
          <w:b/>
          <w:sz w:val="32"/>
          <w:szCs w:val="28"/>
          <w:lang w:eastAsia="ru-RU"/>
        </w:rPr>
        <w:t xml:space="preserve">       Административный регламент </w:t>
      </w:r>
    </w:p>
    <w:p w:rsidR="00766909" w:rsidRPr="00392B0F" w:rsidRDefault="00766909" w:rsidP="00766909">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392B0F">
        <w:rPr>
          <w:rFonts w:ascii="Times New Roman" w:eastAsia="Times New Roman" w:hAnsi="Times New Roman" w:cs="Times New Roman"/>
          <w:b/>
          <w:bCs/>
          <w:sz w:val="28"/>
          <w:szCs w:val="28"/>
          <w:lang w:eastAsia="ru-RU"/>
        </w:rPr>
        <w:t>По предоставлению муниципальной услуги: «Утверждение и выдача схемы расположения земельного участка или земельных участков, находящихся в муниципальной собственности (на кадастровом плане территории»</w:t>
      </w:r>
    </w:p>
    <w:p w:rsidR="00766909" w:rsidRPr="00392B0F" w:rsidRDefault="00766909" w:rsidP="00766909">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392B0F">
        <w:rPr>
          <w:rFonts w:ascii="Times New Roman" w:eastAsia="Times New Roman" w:hAnsi="Times New Roman" w:cs="Times New Roman"/>
          <w:bCs/>
          <w:sz w:val="28"/>
          <w:szCs w:val="28"/>
          <w:lang w:eastAsia="ru-RU"/>
        </w:rPr>
        <w:t>(Сокращенное наименование: «Утверждение схемы расположения земельного участка на кадастровом плане территории</w:t>
      </w:r>
      <w:proofErr w:type="gramStart"/>
      <w:r w:rsidRPr="00392B0F">
        <w:rPr>
          <w:rFonts w:ascii="Times New Roman" w:eastAsia="Times New Roman" w:hAnsi="Times New Roman" w:cs="Times New Roman"/>
          <w:bCs/>
          <w:sz w:val="28"/>
          <w:szCs w:val="28"/>
          <w:lang w:eastAsia="ru-RU"/>
        </w:rPr>
        <w:t>»)</w:t>
      </w:r>
      <w:r w:rsidRPr="00392B0F">
        <w:rPr>
          <w:rFonts w:ascii="Times New Roman" w:eastAsia="Times New Roman" w:hAnsi="Times New Roman" w:cs="Times New Roman"/>
          <w:bCs/>
          <w:sz w:val="28"/>
          <w:szCs w:val="28"/>
          <w:lang w:eastAsia="ru-RU"/>
        </w:rPr>
        <w:br/>
        <w:t>(</w:t>
      </w:r>
      <w:proofErr w:type="gramEnd"/>
      <w:r w:rsidRPr="00392B0F">
        <w:rPr>
          <w:rFonts w:ascii="Times New Roman" w:eastAsia="Times New Roman" w:hAnsi="Times New Roman" w:cs="Times New Roman"/>
          <w:bCs/>
          <w:sz w:val="28"/>
          <w:szCs w:val="28"/>
          <w:lang w:eastAsia="ru-RU"/>
        </w:rPr>
        <w:t>далее – муниципальная услуга, административный</w:t>
      </w:r>
      <w:r w:rsidRPr="00392B0F">
        <w:rPr>
          <w:rFonts w:ascii="Times New Roman" w:eastAsia="Times New Roman" w:hAnsi="Times New Roman" w:cs="Times New Roman"/>
          <w:sz w:val="28"/>
          <w:szCs w:val="28"/>
          <w:lang w:eastAsia="ru-RU"/>
        </w:rPr>
        <w:t xml:space="preserve"> регламент</w:t>
      </w:r>
      <w:r w:rsidRPr="00392B0F">
        <w:rPr>
          <w:rFonts w:ascii="Times New Roman" w:eastAsia="Times New Roman" w:hAnsi="Times New Roman" w:cs="Times New Roman"/>
          <w:bCs/>
          <w:sz w:val="28"/>
          <w:szCs w:val="28"/>
          <w:lang w:eastAsia="ru-RU"/>
        </w:rPr>
        <w:t>)</w:t>
      </w:r>
    </w:p>
    <w:p w:rsidR="00766909" w:rsidRPr="00392B0F" w:rsidRDefault="00766909" w:rsidP="00392B0F">
      <w:pPr>
        <w:widowControl w:val="0"/>
        <w:autoSpaceDE w:val="0"/>
        <w:autoSpaceDN w:val="0"/>
        <w:spacing w:after="0" w:line="240" w:lineRule="auto"/>
        <w:outlineLvl w:val="1"/>
        <w:rPr>
          <w:rFonts w:ascii="Times New Roman" w:eastAsia="Times New Roman" w:hAnsi="Times New Roman" w:cs="Times New Roman"/>
          <w:sz w:val="28"/>
          <w:szCs w:val="28"/>
          <w:lang w:eastAsia="ru-RU"/>
        </w:rPr>
      </w:pPr>
    </w:p>
    <w:p w:rsidR="00766909" w:rsidRPr="00392B0F" w:rsidRDefault="00766909" w:rsidP="0076690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1. Общие положения</w:t>
      </w:r>
    </w:p>
    <w:p w:rsidR="00766909" w:rsidRPr="00392B0F" w:rsidRDefault="00766909" w:rsidP="00766909">
      <w:pPr>
        <w:widowControl w:val="0"/>
        <w:autoSpaceDE w:val="0"/>
        <w:autoSpaceDN w:val="0"/>
        <w:spacing w:after="0" w:line="240" w:lineRule="auto"/>
        <w:rPr>
          <w:rFonts w:ascii="Times New Roman" w:eastAsia="Times New Roman" w:hAnsi="Times New Roman" w:cs="Times New Roman"/>
          <w:sz w:val="28"/>
          <w:szCs w:val="28"/>
          <w:lang w:eastAsia="ru-RU"/>
        </w:rPr>
      </w:pP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1.1. Регламент устанавливает порядок и стандарт предоставления муниципальной услуги.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Данный регламент не распространяется на случаи утверждения схемы расположения земельного участка в целях образования земельного участка путем перераспределения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в целях образования земельного участка для его предоставления на торгах, а также утверждения схемы расположения земельного участка при предварительном согласовании предоставления земельного участка, находящегося в государственной или муниципальной собственности.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1" w:name="P52"/>
      <w:bookmarkEnd w:id="1"/>
      <w:r w:rsidRPr="00392B0F">
        <w:rPr>
          <w:rFonts w:ascii="Times New Roman" w:eastAsia="Times New Roman" w:hAnsi="Times New Roman" w:cs="Times New Roman"/>
          <w:sz w:val="28"/>
          <w:szCs w:val="28"/>
          <w:lang w:eastAsia="ru-RU"/>
        </w:rPr>
        <w:t>1.2. Заявителями, имеющими право на получение муниципальной услуги, (далее – заявитель) являются:</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физические лица;</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юридические лица;</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индивидуальные предприниматели.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Представлять интересы заявителя имеют право:</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от имени физических лиц:</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законные представители (родители, усыновители, опекуны) несовершеннолетних в возрасте до 14 лет;</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опекуны недееспособных граждан;</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представители, действующие в силу полномочий, основанных на доверенности или договоре;</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от имени юридических лиц:</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 лица, действующие в соответствии с законом или учредительными документами от </w:t>
      </w:r>
      <w:r w:rsidRPr="00392B0F">
        <w:rPr>
          <w:rFonts w:ascii="Times New Roman" w:eastAsia="Times New Roman" w:hAnsi="Times New Roman" w:cs="Times New Roman"/>
          <w:sz w:val="28"/>
          <w:szCs w:val="28"/>
          <w:lang w:eastAsia="ru-RU"/>
        </w:rPr>
        <w:lastRenderedPageBreak/>
        <w:t>имени юридического лица без доверенности;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представители юридических лиц в силу полномочий на основании доверенности или договора;</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от имени индивидуальных предпринимателей:</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представители индивидуальных предпринимателей в силу полномочий на основании доверенности или договора.</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1.3. Информация о местах нахождения органа местного самоуправления (далее - ОМСУ), предоставляющего муниципальную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на сайте ОМСУ;</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w:t>
      </w:r>
      <w:proofErr w:type="gramStart"/>
      <w:r w:rsidRPr="00392B0F">
        <w:rPr>
          <w:rFonts w:ascii="Times New Roman" w:eastAsia="Times New Roman" w:hAnsi="Times New Roman" w:cs="Times New Roman"/>
          <w:sz w:val="28"/>
          <w:szCs w:val="28"/>
          <w:lang w:eastAsia="ru-RU"/>
        </w:rPr>
        <w:t>ЛО)/</w:t>
      </w:r>
      <w:proofErr w:type="gramEnd"/>
      <w:r w:rsidRPr="00392B0F">
        <w:rPr>
          <w:rFonts w:ascii="Times New Roman" w:eastAsia="Times New Roman" w:hAnsi="Times New Roman" w:cs="Times New Roman"/>
          <w:sz w:val="28"/>
          <w:szCs w:val="28"/>
          <w:lang w:eastAsia="ru-RU"/>
        </w:rPr>
        <w:t>на Едином портале государственных услуг (далее - ЕПГУ): www.gu.lenobl.ru / www.gosuslugi.ru;</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6909" w:rsidRPr="00392B0F" w:rsidRDefault="00766909" w:rsidP="0076690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2. Стандарт предоставления муниципальной услуги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2.1. Полное наименование муниципальной услуги: </w:t>
      </w:r>
      <w:r w:rsidRPr="00392B0F">
        <w:rPr>
          <w:rFonts w:ascii="Times New Roman" w:eastAsia="Times New Roman" w:hAnsi="Times New Roman" w:cs="Times New Roman"/>
          <w:bCs/>
          <w:sz w:val="28"/>
          <w:szCs w:val="28"/>
          <w:lang w:eastAsia="ru-RU"/>
        </w:rPr>
        <w:t>«Утверждение и выдача схемы расположения земельного участка или земельных участков, находящихся в муниципальной собственности (государственная собственность на которые не разграничена) на кадастровом плане территории»</w:t>
      </w:r>
      <w:r w:rsidRPr="00392B0F">
        <w:rPr>
          <w:rFonts w:ascii="Times New Roman" w:eastAsia="Times New Roman" w:hAnsi="Times New Roman" w:cs="Times New Roman"/>
          <w:sz w:val="28"/>
          <w:szCs w:val="28"/>
          <w:lang w:eastAsia="ru-RU"/>
        </w:rPr>
        <w:t>.</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Сокращенное наименование муниципальной услуги: </w:t>
      </w:r>
      <w:r w:rsidRPr="00392B0F">
        <w:rPr>
          <w:rFonts w:ascii="Times New Roman" w:eastAsia="Times New Roman" w:hAnsi="Times New Roman" w:cs="Times New Roman"/>
          <w:bCs/>
          <w:sz w:val="28"/>
          <w:szCs w:val="28"/>
          <w:lang w:eastAsia="ru-RU"/>
        </w:rPr>
        <w:t>«</w:t>
      </w:r>
      <w:proofErr w:type="gramStart"/>
      <w:r w:rsidRPr="00392B0F">
        <w:rPr>
          <w:rFonts w:ascii="Times New Roman" w:eastAsia="Times New Roman" w:hAnsi="Times New Roman" w:cs="Times New Roman"/>
          <w:bCs/>
          <w:sz w:val="28"/>
          <w:szCs w:val="28"/>
          <w:lang w:eastAsia="ru-RU"/>
        </w:rPr>
        <w:t>Утверждение  схемы</w:t>
      </w:r>
      <w:proofErr w:type="gramEnd"/>
      <w:r w:rsidRPr="00392B0F">
        <w:rPr>
          <w:rFonts w:ascii="Times New Roman" w:eastAsia="Times New Roman" w:hAnsi="Times New Roman" w:cs="Times New Roman"/>
          <w:bCs/>
          <w:sz w:val="28"/>
          <w:szCs w:val="28"/>
          <w:lang w:eastAsia="ru-RU"/>
        </w:rPr>
        <w:t xml:space="preserve"> расположения земельного участка на кадастровом плане территории»</w:t>
      </w:r>
      <w:r w:rsidRPr="00392B0F">
        <w:rPr>
          <w:rFonts w:ascii="Times New Roman" w:eastAsia="Times New Roman" w:hAnsi="Times New Roman" w:cs="Times New Roman"/>
          <w:sz w:val="28"/>
          <w:szCs w:val="28"/>
          <w:lang w:eastAsia="ru-RU"/>
        </w:rPr>
        <w:t>.</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92B0F">
        <w:rPr>
          <w:rFonts w:ascii="Times New Roman" w:eastAsia="Times New Roman" w:hAnsi="Times New Roman" w:cs="Times New Roman"/>
          <w:sz w:val="28"/>
          <w:szCs w:val="28"/>
          <w:lang w:eastAsia="ru-RU"/>
        </w:rPr>
        <w:t>2.2. Муниципальную услугу предоставляет: ОМСУ.</w:t>
      </w:r>
      <w:r w:rsidRPr="00392B0F">
        <w:rPr>
          <w:rFonts w:ascii="Times New Roman" w:eastAsia="Times New Roman" w:hAnsi="Times New Roman" w:cs="Times New Roman"/>
          <w:bCs/>
          <w:sz w:val="28"/>
          <w:szCs w:val="28"/>
          <w:lang w:eastAsia="ru-RU"/>
        </w:rPr>
        <w:t xml:space="preserve"> В предоставлении муниципальной услуги участвует</w:t>
      </w:r>
      <w:r w:rsidRPr="00392B0F">
        <w:rPr>
          <w:rFonts w:ascii="Times New Roman" w:eastAsia="Times New Roman" w:hAnsi="Times New Roman" w:cs="Times New Roman"/>
          <w:sz w:val="28"/>
          <w:szCs w:val="28"/>
          <w:lang w:eastAsia="ru-RU"/>
        </w:rPr>
        <w:t xml:space="preserve"> </w:t>
      </w:r>
      <w:r w:rsidRPr="00392B0F">
        <w:rPr>
          <w:rFonts w:ascii="Times New Roman" w:eastAsia="Times New Roman" w:hAnsi="Times New Roman" w:cs="Times New Roman"/>
          <w:bCs/>
          <w:sz w:val="28"/>
          <w:szCs w:val="28"/>
          <w:lang w:eastAsia="ru-RU"/>
        </w:rPr>
        <w:t>ГБУ ЛО «МФЦ».</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92B0F">
        <w:rPr>
          <w:rFonts w:ascii="Times New Roman" w:eastAsia="Times New Roman" w:hAnsi="Times New Roman" w:cs="Times New Roman"/>
          <w:bCs/>
          <w:sz w:val="28"/>
          <w:szCs w:val="28"/>
          <w:lang w:eastAsia="ru-RU"/>
        </w:rPr>
        <w:t xml:space="preserve">При предоставлении муниципальной услуги ОМСУ взаимодействует с: </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92B0F">
        <w:rPr>
          <w:rFonts w:ascii="Times New Roman" w:eastAsia="Times New Roman" w:hAnsi="Times New Roman" w:cs="Times New Roman"/>
          <w:bCs/>
          <w:sz w:val="28"/>
          <w:szCs w:val="28"/>
          <w:lang w:eastAsia="ru-RU"/>
        </w:rPr>
        <w:t xml:space="preserve">1) Федеральной налоговой службой Российской Федерации в части получения сведений из Единого государственного реестра юридических лиц и Единого государственного реестра индивидуальных предпринимателей; </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92B0F">
        <w:rPr>
          <w:rFonts w:ascii="Times New Roman" w:eastAsia="Times New Roman" w:hAnsi="Times New Roman" w:cs="Times New Roman"/>
          <w:bCs/>
          <w:sz w:val="28"/>
          <w:szCs w:val="28"/>
          <w:lang w:eastAsia="ru-RU"/>
        </w:rPr>
        <w:t xml:space="preserve">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92B0F">
        <w:rPr>
          <w:rFonts w:ascii="Times New Roman" w:eastAsia="Times New Roman" w:hAnsi="Times New Roman" w:cs="Times New Roman"/>
          <w:bCs/>
          <w:sz w:val="28"/>
          <w:szCs w:val="28"/>
          <w:lang w:eastAsia="ru-RU"/>
        </w:rPr>
        <w:lastRenderedPageBreak/>
        <w:t>3)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92B0F">
        <w:rPr>
          <w:rFonts w:ascii="Times New Roman" w:eastAsia="Times New Roman" w:hAnsi="Times New Roman" w:cs="Times New Roman"/>
          <w:bCs/>
          <w:sz w:val="28"/>
          <w:szCs w:val="28"/>
          <w:lang w:eastAsia="ru-RU"/>
        </w:rPr>
        <w:t>При предоставлении муниципальной услуги ОМСУ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1) при личной явке:</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ОМСУ;</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филиалах, отделах, удаленных рабочих местах ГБУ ЛО «МФЦ»;</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2) без личной явки: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почтовым отправлением в ОМСУ;</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1) посредством ПГУ ЛО/ЕПГУ – в ОМСУ, в МФЦ (при технической реализации);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2) по телефону – в ОМСУ, в МФЦ;</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3) посредством сайта ОМСУ – в ОМСУ.</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92B0F">
        <w:rPr>
          <w:rFonts w:ascii="Times New Roman" w:eastAsia="Times New Roman" w:hAnsi="Times New Roman" w:cs="Times New Roman"/>
          <w:bCs/>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392B0F">
        <w:rPr>
          <w:rFonts w:ascii="Times New Roman" w:eastAsia="Times New Roman" w:hAnsi="Times New Roman" w:cs="Times New Roman"/>
          <w:sz w:val="28"/>
          <w:szCs w:val="28"/>
          <w:lang w:eastAsia="ru-RU"/>
        </w:rPr>
        <w:t>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наличии технической возможности)</w:t>
      </w:r>
      <w:r w:rsidRPr="00392B0F">
        <w:rPr>
          <w:rFonts w:ascii="Times New Roman" w:eastAsia="Times New Roman" w:hAnsi="Times New Roman" w:cs="Times New Roman"/>
          <w:bCs/>
          <w:sz w:val="28"/>
          <w:szCs w:val="28"/>
          <w:lang w:eastAsia="ru-RU"/>
        </w:rPr>
        <w:t>.</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92B0F">
        <w:rPr>
          <w:rFonts w:ascii="Times New Roman" w:eastAsia="Times New Roman" w:hAnsi="Times New Roman" w:cs="Times New Roman"/>
          <w:b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92B0F">
        <w:rPr>
          <w:rFonts w:ascii="Times New Roman" w:eastAsia="Times New Roman" w:hAnsi="Times New Roman" w:cs="Times New Roman"/>
          <w:b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392B0F">
        <w:rPr>
          <w:rFonts w:ascii="Times New Roman" w:eastAsia="Times New Roman" w:hAnsi="Times New Roman" w:cs="Times New Roman"/>
          <w:bCs/>
          <w:sz w:val="28"/>
          <w:szCs w:val="28"/>
          <w:lang w:eastAsia="ru-RU"/>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w:t>
      </w:r>
      <w:r w:rsidRPr="00392B0F">
        <w:rPr>
          <w:rFonts w:ascii="Times New Roman" w:eastAsia="Times New Roman" w:hAnsi="Times New Roman" w:cs="Times New Roman"/>
          <w:bCs/>
          <w:sz w:val="28"/>
          <w:szCs w:val="28"/>
          <w:lang w:eastAsia="ru-RU"/>
        </w:rPr>
        <w:lastRenderedPageBreak/>
        <w:t>информации о степени их соответствия предоставленным биометрическим персональным данным физического лица.</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2.3. Результатом предоставления муниципальной услуги является: </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решение об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sidRPr="00392B0F">
        <w:rPr>
          <w:rFonts w:ascii="Calibri" w:eastAsia="Calibri" w:hAnsi="Calibri" w:cs="Times New Roman"/>
        </w:rPr>
        <w:t xml:space="preserve"> </w:t>
      </w:r>
      <w:r w:rsidRPr="00392B0F">
        <w:rPr>
          <w:rFonts w:ascii="Times New Roman" w:eastAsia="Calibri" w:hAnsi="Times New Roman" w:cs="Times New Roman"/>
          <w:sz w:val="28"/>
          <w:szCs w:val="28"/>
        </w:rPr>
        <w:t xml:space="preserve">по форме </w:t>
      </w:r>
      <w:r w:rsidRPr="00392B0F">
        <w:rPr>
          <w:rFonts w:ascii="Times New Roman" w:eastAsia="Times New Roman" w:hAnsi="Times New Roman" w:cs="Times New Roman"/>
          <w:sz w:val="28"/>
          <w:szCs w:val="28"/>
          <w:lang w:eastAsia="ru-RU"/>
        </w:rPr>
        <w:t>согласно приложению № 1 к настоящему регламенту;</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решение об отказе в утверждении схемы расположения земельного участка или земельных участков на кадастровом плане территории муниципального образования (далее – решение об отказе в предоставлении муниципальной услуги)</w:t>
      </w:r>
      <w:r w:rsidRPr="00392B0F">
        <w:rPr>
          <w:rFonts w:ascii="Calibri" w:eastAsia="Calibri" w:hAnsi="Calibri" w:cs="Times New Roman"/>
        </w:rPr>
        <w:t xml:space="preserve"> </w:t>
      </w:r>
      <w:r w:rsidRPr="00392B0F">
        <w:rPr>
          <w:rFonts w:ascii="Times New Roman" w:eastAsia="Times New Roman" w:hAnsi="Times New Roman" w:cs="Times New Roman"/>
          <w:sz w:val="28"/>
          <w:szCs w:val="28"/>
          <w:lang w:eastAsia="ru-RU"/>
        </w:rPr>
        <w:t xml:space="preserve">по форме согласно приложению № 2 к </w:t>
      </w:r>
      <w:proofErr w:type="gramStart"/>
      <w:r w:rsidRPr="00392B0F">
        <w:rPr>
          <w:rFonts w:ascii="Times New Roman" w:eastAsia="Times New Roman" w:hAnsi="Times New Roman" w:cs="Times New Roman"/>
          <w:sz w:val="28"/>
          <w:szCs w:val="28"/>
          <w:lang w:eastAsia="ru-RU"/>
        </w:rPr>
        <w:t>настоящему  регламенту</w:t>
      </w:r>
      <w:proofErr w:type="gramEnd"/>
      <w:r w:rsidRPr="00392B0F">
        <w:rPr>
          <w:rFonts w:ascii="Times New Roman" w:eastAsia="Times New Roman" w:hAnsi="Times New Roman" w:cs="Times New Roman"/>
          <w:sz w:val="28"/>
          <w:szCs w:val="28"/>
          <w:lang w:eastAsia="ru-RU"/>
        </w:rPr>
        <w:t>.</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1) при личной явке:</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ОМСУ;</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филиалах, отделах, удаленных рабочих местах ГБУ ЛО «МФЦ»;</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2) без личной явки: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почтовым отправлением;</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на адрес электронной почты;</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электронной форме через сайт ОМСУ (при технической реализации).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Предоставление результатов муниципальной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w:t>
      </w:r>
      <w:r w:rsidRPr="00392B0F">
        <w:rPr>
          <w:rFonts w:ascii="Times New Roman" w:eastAsia="Times New Roman" w:hAnsi="Times New Roman" w:cs="Times New Roman"/>
          <w:sz w:val="28"/>
          <w:szCs w:val="28"/>
          <w:lang w:eastAsia="ru-RU"/>
        </w:rPr>
        <w:lastRenderedPageBreak/>
        <w:t>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2.4. Срок предоставления муниципальной услуги составляет не более 10 рабочих дней с даты поступления (регистрации) заявления в ОМСУ.  </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2.5. Правовые основания для предоставления муниципальной услуги.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1) Конституция Российской Федерации;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2) Гражданский кодекс Российской Федерации (часть первая) от 30.11.1994</w:t>
      </w:r>
      <w:r w:rsidRPr="00392B0F">
        <w:rPr>
          <w:rFonts w:ascii="Times New Roman" w:eastAsia="Times New Roman" w:hAnsi="Times New Roman" w:cs="Times New Roman"/>
          <w:sz w:val="28"/>
          <w:szCs w:val="28"/>
          <w:lang w:eastAsia="ru-RU"/>
        </w:rPr>
        <w:br/>
        <w:t>№ 51-ФЗ;</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3) Гражданский кодекс Российской Федерации (часть вторая) от 26.01.1996 </w:t>
      </w:r>
      <w:r w:rsidRPr="00392B0F">
        <w:rPr>
          <w:rFonts w:ascii="Times New Roman" w:eastAsia="Times New Roman" w:hAnsi="Times New Roman" w:cs="Times New Roman"/>
          <w:sz w:val="28"/>
          <w:szCs w:val="28"/>
          <w:lang w:eastAsia="ru-RU"/>
        </w:rPr>
        <w:br/>
        <w:t>№ 14-ФЗ;</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4) Гражданский кодекс Российской Федерации (часть третья) от 26.11.2001 </w:t>
      </w:r>
      <w:r w:rsidRPr="00392B0F">
        <w:rPr>
          <w:rFonts w:ascii="Times New Roman" w:eastAsia="Times New Roman" w:hAnsi="Times New Roman" w:cs="Times New Roman"/>
          <w:sz w:val="28"/>
          <w:szCs w:val="28"/>
          <w:lang w:eastAsia="ru-RU"/>
        </w:rPr>
        <w:br/>
        <w:t>№ 146-ФЗ;</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5) Земельный кодекс Российской Федерации от 25.10.2001 № 136-ФЗ;</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6) Федеральный закон от 18.06.2001 № 78-ФЗ «О землеустройстве»;</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7) Федеральный закон от 25.10.2001 № 137-ФЗ «О введении в действие Земельного кодекса Российской Федерации»;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8) Федеральный закон от 06.10.2003 № 131-ФЗ «Об общих принципах организации местного самоуправления в Российской Федерации»;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9) Федеральный закон от 24.07.2007 № 221-ФЗ «О кадастровой деятельности»;</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10) Приказ </w:t>
      </w:r>
      <w:proofErr w:type="spellStart"/>
      <w:r w:rsidRPr="00392B0F">
        <w:rPr>
          <w:rFonts w:ascii="Times New Roman" w:eastAsia="Times New Roman" w:hAnsi="Times New Roman" w:cs="Times New Roman"/>
          <w:sz w:val="28"/>
          <w:szCs w:val="28"/>
          <w:lang w:eastAsia="ru-RU"/>
        </w:rPr>
        <w:t>Росреестра</w:t>
      </w:r>
      <w:proofErr w:type="spellEnd"/>
      <w:r w:rsidRPr="00392B0F">
        <w:rPr>
          <w:rFonts w:ascii="Times New Roman" w:eastAsia="Times New Roman" w:hAnsi="Times New Roman" w:cs="Times New Roman"/>
          <w:sz w:val="28"/>
          <w:szCs w:val="28"/>
          <w:lang w:eastAsia="ru-RU"/>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11) нормативные правовые акты органов местного самоуправления.</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2" w:name="P167"/>
      <w:bookmarkEnd w:id="2"/>
      <w:r w:rsidRPr="00392B0F">
        <w:rPr>
          <w:rFonts w:ascii="Times New Roman" w:eastAsia="Times New Roman" w:hAnsi="Times New Roman" w:cs="Times New Roman"/>
          <w:sz w:val="28"/>
          <w:szCs w:val="28"/>
          <w:lang w:eastAsia="ru-RU"/>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1) </w:t>
      </w:r>
      <w:hyperlink w:anchor="P612" w:history="1">
        <w:r w:rsidRPr="00392B0F">
          <w:rPr>
            <w:rFonts w:ascii="Times New Roman" w:eastAsia="Times New Roman" w:hAnsi="Times New Roman" w:cs="Times New Roman"/>
            <w:sz w:val="28"/>
            <w:szCs w:val="28"/>
            <w:lang w:eastAsia="ru-RU"/>
          </w:rPr>
          <w:t>заявление</w:t>
        </w:r>
      </w:hyperlink>
      <w:r w:rsidRPr="00392B0F">
        <w:rPr>
          <w:rFonts w:ascii="Times New Roman" w:eastAsia="Times New Roman" w:hAnsi="Times New Roman" w:cs="Times New Roman"/>
          <w:sz w:val="28"/>
          <w:szCs w:val="28"/>
          <w:lang w:eastAsia="ru-RU"/>
        </w:rPr>
        <w:t xml:space="preserve"> о предоставлении услуги по форме согласно приложению № 3</w:t>
      </w:r>
      <w:r w:rsidRPr="00392B0F">
        <w:rPr>
          <w:rFonts w:ascii="Times New Roman" w:eastAsia="Times New Roman" w:hAnsi="Times New Roman" w:cs="Times New Roman"/>
          <w:sz w:val="28"/>
          <w:szCs w:val="28"/>
          <w:lang w:eastAsia="ru-RU"/>
        </w:rPr>
        <w:br/>
        <w:t>к настоящему регламенту.</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Не допускается исправление ошибок путем зачеркивания или с помощью корректирующих средств.</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Бланк заявления заявитель может получить у должностного лица ОМСУ. Заявитель вправе заполнить и распечатать бланк заявления на официальных сайтах ОМСУ.</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w:t>
      </w:r>
      <w:r w:rsidRPr="00392B0F">
        <w:rPr>
          <w:rFonts w:ascii="Times New Roman" w:eastAsia="Times New Roman" w:hAnsi="Times New Roman" w:cs="Times New Roman"/>
          <w:sz w:val="28"/>
          <w:szCs w:val="28"/>
          <w:lang w:eastAsia="ru-RU"/>
        </w:rPr>
        <w:lastRenderedPageBreak/>
        <w:t xml:space="preserve">гражданства, включая вид на жительство и удостоверение беженца, с указанием информации о страницах документа, удостоверяющего личность, приобщаемых к делу. </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3) схема расположения земельного участка или земельных участков на кадастровом плане территории, в форме документа на бумажном носителе (оригинал) или в форме электронного документа, за исключением случаев образования земельного участка или земельных участков в целях проведения аукциона по продаже земельного участка или аукциона на право заключения договора аренды земельного участка, расположенного в границах населенных пунктов;</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4) документ, удостоверяющий право (полномочия) представителя физического (юридического) лица или индивидуального предпринимателя, если с заявлением обращается представитель заявителя;</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Представитель заявителя из числа уполномоченных лиц дополнительно представляет документ, удостоверяющий личность,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(необходимо указать тип доверенности: доверенность, удостоверенную нотариально, либо главой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9" w:history="1">
        <w:r w:rsidRPr="00392B0F">
          <w:rPr>
            <w:rFonts w:ascii="Times New Roman" w:eastAsia="Times New Roman" w:hAnsi="Times New Roman" w:cs="Times New Roman"/>
            <w:sz w:val="28"/>
            <w:szCs w:val="28"/>
            <w:lang w:eastAsia="ru-RU"/>
          </w:rPr>
          <w:t>пунктом 2 статьи 185.1</w:t>
        </w:r>
      </w:hyperlink>
      <w:r w:rsidRPr="00392B0F">
        <w:rPr>
          <w:rFonts w:ascii="Times New Roman" w:eastAsia="Times New Roman" w:hAnsi="Times New Roman" w:cs="Times New Roman"/>
          <w:sz w:val="28"/>
          <w:szCs w:val="28"/>
          <w:lang w:eastAsia="ru-RU"/>
        </w:rPr>
        <w:t xml:space="preserve"> Гражданского кодекса Российской Федерации и являющуюся приравненной к нотариальной; доверенность в простой письменной форме).</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5) Правоустанавливающие документы и (или) </w:t>
      </w:r>
      <w:proofErr w:type="spellStart"/>
      <w:r w:rsidRPr="00392B0F">
        <w:rPr>
          <w:rFonts w:ascii="Times New Roman" w:eastAsia="Times New Roman" w:hAnsi="Times New Roman" w:cs="Times New Roman"/>
          <w:sz w:val="28"/>
          <w:szCs w:val="28"/>
          <w:lang w:eastAsia="ru-RU"/>
        </w:rPr>
        <w:t>правоудостоверяющие</w:t>
      </w:r>
      <w:proofErr w:type="spellEnd"/>
      <w:r w:rsidRPr="00392B0F">
        <w:rPr>
          <w:rFonts w:ascii="Times New Roman" w:eastAsia="Times New Roman" w:hAnsi="Times New Roman" w:cs="Times New Roman"/>
          <w:sz w:val="28"/>
          <w:szCs w:val="28"/>
          <w:lang w:eastAsia="ru-RU"/>
        </w:rPr>
        <w:t xml:space="preserve"> документы на земельный участок, за исключением случаев, если право на земельный участок зарегистрировано в Едином государственном реестре недвижимости (далее – ЕГРН);</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6) Согласие землепользователей, землевладельцев, арендаторов на образование земельных участков.</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7) Согласие залогодержателей исходных земельных участков. </w:t>
      </w:r>
    </w:p>
    <w:p w:rsidR="00766909" w:rsidRPr="00392B0F"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392B0F">
        <w:rPr>
          <w:rFonts w:ascii="Times New Roman" w:eastAsia="Times New Roman" w:hAnsi="Times New Roman" w:cs="Times New Roman"/>
          <w:sz w:val="28"/>
          <w:szCs w:val="28"/>
          <w:lang w:eastAsia="ru-RU"/>
        </w:rPr>
        <w:t xml:space="preserve">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 </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3" w:name="P215"/>
      <w:bookmarkEnd w:id="3"/>
      <w:r w:rsidRPr="00392B0F">
        <w:rPr>
          <w:rFonts w:ascii="Times New Roman" w:eastAsia="Times New Roman" w:hAnsi="Times New Roman" w:cs="Times New Roman"/>
          <w:sz w:val="28"/>
          <w:szCs w:val="28"/>
          <w:lang w:eastAsia="ru-RU"/>
        </w:rPr>
        <w:lastRenderedPageBreak/>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w:t>
      </w:r>
      <w:r w:rsidRPr="00766909">
        <w:rPr>
          <w:rFonts w:ascii="Times New Roman" w:eastAsia="Times New Roman" w:hAnsi="Times New Roman" w:cs="Times New Roman"/>
          <w:sz w:val="28"/>
          <w:szCs w:val="28"/>
          <w:lang w:eastAsia="ru-RU"/>
        </w:rPr>
        <w:t>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1) выписку из ЕГРН в отношении земельных участков или уведомление об отсутствии в ЕГРН запрашиваемых сведений;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 выписку из Единого государственного реестра юридических лиц в случае, если заявителем является юридическое лицо;</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 выписку из Единого государственного реестра индивидуальных предпринимателей, если заявителем является индивидуальный предприниматель.</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4) Согласование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2.7.1. Заявитель вправе представить документы (сведения), указанные в </w:t>
      </w:r>
      <w:hyperlink w:anchor="P215" w:history="1">
        <w:r w:rsidRPr="00766909">
          <w:rPr>
            <w:rFonts w:ascii="Times New Roman" w:eastAsia="Times New Roman" w:hAnsi="Times New Roman" w:cs="Times New Roman"/>
            <w:sz w:val="28"/>
            <w:szCs w:val="28"/>
            <w:lang w:eastAsia="ru-RU"/>
          </w:rPr>
          <w:t>пункте 2.7</w:t>
        </w:r>
      </w:hyperlink>
      <w:r w:rsidRPr="00766909">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2.7.2. При предоставлении муниципальной услуги запрещается требовать от заявителя: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муниципальных органов, предоставляющих муниципальную услугу,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766909">
          <w:rPr>
            <w:rFonts w:ascii="Times New Roman" w:eastAsia="Times New Roman" w:hAnsi="Times New Roman" w:cs="Times New Roman"/>
            <w:sz w:val="28"/>
            <w:szCs w:val="28"/>
            <w:lang w:eastAsia="ru-RU"/>
          </w:rPr>
          <w:t>части 6 статьи 7</w:t>
        </w:r>
      </w:hyperlink>
      <w:r w:rsidRPr="00766909">
        <w:rPr>
          <w:rFonts w:ascii="Times New Roman" w:eastAsia="Times New Roman" w:hAnsi="Times New Roman" w:cs="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766909">
          <w:rPr>
            <w:rFonts w:ascii="Times New Roman" w:eastAsia="Times New Roman" w:hAnsi="Times New Roman" w:cs="Times New Roman"/>
            <w:sz w:val="28"/>
            <w:szCs w:val="28"/>
            <w:lang w:eastAsia="ru-RU"/>
          </w:rPr>
          <w:t>части 1 статьи 9</w:t>
        </w:r>
      </w:hyperlink>
      <w:r w:rsidRPr="00766909">
        <w:rPr>
          <w:rFonts w:ascii="Times New Roman" w:eastAsia="Times New Roman" w:hAnsi="Times New Roman" w:cs="Times New Roman"/>
          <w:sz w:val="28"/>
          <w:szCs w:val="28"/>
          <w:lang w:eastAsia="ru-RU"/>
        </w:rPr>
        <w:t xml:space="preserve"> Федерального закона № 210-ФЗ.</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lastRenderedPageBreak/>
        <w:t xml:space="preserve">представления на бумажном носителе документов и информации, электронные образы которых ранее были заверены в соответствии с </w:t>
      </w:r>
      <w:hyperlink r:id="rId12" w:history="1">
        <w:r w:rsidRPr="00766909">
          <w:rPr>
            <w:rFonts w:ascii="Times New Roman" w:eastAsia="Times New Roman" w:hAnsi="Times New Roman" w:cs="Times New Roman"/>
            <w:bCs/>
            <w:sz w:val="28"/>
            <w:szCs w:val="28"/>
            <w:lang w:eastAsia="ru-RU"/>
          </w:rPr>
          <w:t>пунктом 7.2 части 1 статьи 16</w:t>
        </w:r>
      </w:hyperlink>
      <w:r w:rsidRPr="00766909">
        <w:rPr>
          <w:rFonts w:ascii="Times New Roman" w:eastAsia="Times New Roman" w:hAnsi="Times New Roman" w:cs="Times New Roman"/>
          <w:bCs/>
          <w:sz w:val="28"/>
          <w:szCs w:val="28"/>
          <w:lang w:eastAsia="ru-RU"/>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bookmarkStart w:id="4" w:name="P242"/>
      <w:bookmarkEnd w:id="4"/>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Основаниями для отказа в приеме к рассмотрению документов, необходимых для предоставления муниципальной услуги, являются:</w:t>
      </w:r>
    </w:p>
    <w:p w:rsidR="00766909" w:rsidRPr="00766909" w:rsidRDefault="00766909" w:rsidP="00766909">
      <w:pPr>
        <w:numPr>
          <w:ilvl w:val="0"/>
          <w:numId w:val="1"/>
        </w:numPr>
        <w:autoSpaceDE w:val="0"/>
        <w:autoSpaceDN w:val="0"/>
        <w:adjustRightInd w:val="0"/>
        <w:spacing w:after="0" w:line="240" w:lineRule="auto"/>
        <w:ind w:firstLine="709"/>
        <w:contextualSpacing/>
        <w:jc w:val="both"/>
        <w:rPr>
          <w:rFonts w:ascii="Times New Roman" w:eastAsia="Calibri" w:hAnsi="Times New Roman" w:cs="Times New Roman"/>
          <w:sz w:val="28"/>
          <w:szCs w:val="28"/>
          <w:u w:val="single"/>
        </w:rPr>
      </w:pPr>
      <w:r w:rsidRPr="00766909">
        <w:rPr>
          <w:rFonts w:ascii="Times New Roman" w:eastAsia="Calibri" w:hAnsi="Times New Roman" w:cs="Times New Roman"/>
          <w:sz w:val="28"/>
          <w:szCs w:val="28"/>
          <w:u w:val="single"/>
        </w:rPr>
        <w:t>Заявление на получение услуги оформлено не в соответствии с административным регламентом:</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bookmarkStart w:id="5" w:name="P249"/>
      <w:bookmarkEnd w:id="5"/>
      <w:r w:rsidRPr="00766909">
        <w:rPr>
          <w:rFonts w:ascii="Times New Roman" w:eastAsia="Times New Roman" w:hAnsi="Times New Roman" w:cs="Times New Roman"/>
          <w:bCs/>
          <w:sz w:val="28"/>
          <w:szCs w:val="28"/>
          <w:lang w:eastAsia="ru-RU"/>
        </w:rPr>
        <w:t xml:space="preserve">1.1. Неполное заполнение полей в форме заявления, в том числе в интерактивной форме заявления на ЕПГУ/ПГУ ЛО; </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1.2.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66909" w:rsidRPr="00766909" w:rsidRDefault="00766909" w:rsidP="00766909">
      <w:pPr>
        <w:autoSpaceDE w:val="0"/>
        <w:autoSpaceDN w:val="0"/>
        <w:adjustRightInd w:val="0"/>
        <w:spacing w:after="0" w:line="240" w:lineRule="auto"/>
        <w:jc w:val="both"/>
        <w:rPr>
          <w:rFonts w:ascii="Times New Roman" w:eastAsia="Calibri" w:hAnsi="Times New Roman" w:cs="Times New Roman"/>
          <w:sz w:val="28"/>
          <w:szCs w:val="28"/>
        </w:rPr>
      </w:pPr>
      <w:r w:rsidRPr="00766909">
        <w:rPr>
          <w:rFonts w:ascii="Times New Roman" w:eastAsia="Calibri" w:hAnsi="Times New Roman" w:cs="Times New Roman"/>
          <w:sz w:val="28"/>
          <w:szCs w:val="28"/>
        </w:rPr>
        <w:t xml:space="preserve">2. </w:t>
      </w:r>
      <w:r w:rsidRPr="00766909">
        <w:rPr>
          <w:rFonts w:ascii="Times New Roman" w:eastAsia="Calibri" w:hAnsi="Times New Roman" w:cs="Times New Roman"/>
          <w:sz w:val="28"/>
          <w:szCs w:val="28"/>
          <w:u w:val="single"/>
        </w:rPr>
        <w:t>Представленные заявителем документы не отвечают требованиям, установленным административным регламентом</w:t>
      </w:r>
      <w:r w:rsidRPr="00766909">
        <w:rPr>
          <w:rFonts w:ascii="Times New Roman" w:eastAsia="Calibri" w:hAnsi="Times New Roman" w:cs="Times New Roman"/>
          <w:sz w:val="28"/>
          <w:szCs w:val="28"/>
        </w:rPr>
        <w:t>:</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 xml:space="preserve">2.1.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 xml:space="preserve">2.2. Представленные заявителем документы содержат подчистки и исправления текста, не заверенные в порядке, установленном законодательством Российской </w:t>
      </w:r>
      <w:r w:rsidRPr="00766909">
        <w:rPr>
          <w:rFonts w:ascii="Times New Roman" w:eastAsia="Times New Roman" w:hAnsi="Times New Roman" w:cs="Times New Roman"/>
          <w:bCs/>
          <w:sz w:val="28"/>
          <w:szCs w:val="28"/>
          <w:lang w:eastAsia="ru-RU"/>
        </w:rPr>
        <w:lastRenderedPageBreak/>
        <w:t>Федерации;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 xml:space="preserve">3. </w:t>
      </w:r>
      <w:r w:rsidRPr="00766909">
        <w:rPr>
          <w:rFonts w:ascii="Times New Roman" w:eastAsia="Times New Roman" w:hAnsi="Times New Roman" w:cs="Times New Roman"/>
          <w:sz w:val="28"/>
          <w:szCs w:val="28"/>
          <w:u w:val="single"/>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 xml:space="preserve">3.1. Представление неполного комплекта документов. </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 xml:space="preserve">4. </w:t>
      </w:r>
      <w:r w:rsidRPr="00766909">
        <w:rPr>
          <w:rFonts w:ascii="Times New Roman" w:eastAsia="Times New Roman" w:hAnsi="Times New Roman" w:cs="Times New Roman"/>
          <w:sz w:val="28"/>
          <w:szCs w:val="28"/>
          <w:u w:val="single"/>
          <w:lang w:eastAsia="ru-RU"/>
        </w:rPr>
        <w:t>Представленные заявителем документы недействительны/указанные в заявлении сведения недостоверны:</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4.1. Наличие противоречивых сведений в заявлении и приложенных к нему документах;</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4.2.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5. Заявление подано в орган местного самоуправления, в полномочия которых не входит предоставление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2.9.1. Решение об отказе в приеме документов, необходимых для предоставления муниципальной услуги, по форме, приведенной в приложении № 4 к настоящему регламенту, направляется в личный кабинет Заявителя на ЕПГУ/</w:t>
      </w:r>
      <w:r w:rsidRPr="00766909">
        <w:rPr>
          <w:rFonts w:ascii="Times New Roman" w:eastAsia="Times New Roman" w:hAnsi="Times New Roman" w:cs="Times New Roman"/>
          <w:bCs/>
          <w:sz w:val="28"/>
          <w:szCs w:val="28"/>
          <w:lang w:eastAsia="ru-RU"/>
        </w:rPr>
        <w:br/>
        <w:t xml:space="preserve">ПГУ ЛО не позднее первого рабочего дня, следующего за днем подачи заявления. </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bCs/>
          <w:sz w:val="28"/>
          <w:szCs w:val="28"/>
          <w:lang w:eastAsia="ru-RU"/>
        </w:rPr>
      </w:pPr>
      <w:r w:rsidRPr="00766909">
        <w:rPr>
          <w:rFonts w:ascii="Times New Roman" w:eastAsia="Times New Roman" w:hAnsi="Times New Roman" w:cs="Times New Roman"/>
          <w:bCs/>
          <w:sz w:val="28"/>
          <w:szCs w:val="28"/>
          <w:lang w:eastAsia="ru-RU"/>
        </w:rPr>
        <w:t>2.9.2.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2.10. Исчерпывающий перечень оснований для отказа в предоставлении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766909">
        <w:rPr>
          <w:rFonts w:ascii="Times New Roman" w:eastAsia="Times New Roman" w:hAnsi="Times New Roman" w:cs="Times New Roman"/>
          <w:sz w:val="28"/>
          <w:szCs w:val="28"/>
          <w:lang w:eastAsia="ru-RU"/>
        </w:rPr>
        <w:t xml:space="preserve">1. </w:t>
      </w:r>
      <w:r w:rsidRPr="00766909">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1.1. В соответствии с пунктом 12 статьи 11.10 Земельного кодекса Российской Федерации (далее – ЗК РФ) схема расположения земельного участка не соответствует по форме, формату или требованиям к ее подготовке, которые установлены Приказом </w:t>
      </w:r>
      <w:proofErr w:type="spellStart"/>
      <w:r w:rsidRPr="00766909">
        <w:rPr>
          <w:rFonts w:ascii="Times New Roman" w:eastAsia="Times New Roman" w:hAnsi="Times New Roman" w:cs="Times New Roman"/>
          <w:sz w:val="28"/>
          <w:szCs w:val="28"/>
          <w:lang w:eastAsia="ru-RU"/>
        </w:rPr>
        <w:t>Росреестра</w:t>
      </w:r>
      <w:proofErr w:type="spellEnd"/>
      <w:r w:rsidRPr="00766909">
        <w:rPr>
          <w:rFonts w:ascii="Times New Roman" w:eastAsia="Times New Roman" w:hAnsi="Times New Roman" w:cs="Times New Roman"/>
          <w:sz w:val="28"/>
          <w:szCs w:val="28"/>
          <w:lang w:eastAsia="ru-RU"/>
        </w:rPr>
        <w:t xml:space="preserve"> от 19.04.2022 № П/0148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1.2. В соответствии с подпунктом 4 пункта 16 статьи 11.10 ЗК </w:t>
      </w:r>
      <w:proofErr w:type="gramStart"/>
      <w:r w:rsidRPr="00766909">
        <w:rPr>
          <w:rFonts w:ascii="Times New Roman" w:eastAsia="Times New Roman" w:hAnsi="Times New Roman" w:cs="Times New Roman"/>
          <w:sz w:val="28"/>
          <w:szCs w:val="28"/>
          <w:lang w:eastAsia="ru-RU"/>
        </w:rPr>
        <w:t>РФ  несоответствие</w:t>
      </w:r>
      <w:proofErr w:type="gramEnd"/>
      <w:r w:rsidRPr="00766909">
        <w:rPr>
          <w:rFonts w:ascii="Times New Roman" w:eastAsia="Times New Roman" w:hAnsi="Times New Roman" w:cs="Times New Roman"/>
          <w:sz w:val="28"/>
          <w:szCs w:val="28"/>
          <w:lang w:eastAsia="ru-RU"/>
        </w:rPr>
        <w:t xml:space="preserve">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766909">
        <w:rPr>
          <w:rFonts w:ascii="Times New Roman" w:eastAsia="Times New Roman" w:hAnsi="Times New Roman" w:cs="Times New Roman"/>
          <w:sz w:val="28"/>
          <w:szCs w:val="28"/>
          <w:lang w:eastAsia="ru-RU"/>
        </w:rPr>
        <w:t xml:space="preserve">2. </w:t>
      </w:r>
      <w:r w:rsidRPr="00766909">
        <w:rPr>
          <w:rFonts w:ascii="Times New Roman" w:eastAsia="Times New Roman" w:hAnsi="Times New Roman" w:cs="Times New Roman"/>
          <w:sz w:val="28"/>
          <w:szCs w:val="28"/>
          <w:u w:val="single"/>
          <w:lang w:eastAsia="ru-RU"/>
        </w:rPr>
        <w:t>Отсутствие права на предоставление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2.1. В соответствии с подпунктом 2 пункта 16 статьи 11.10 ЗК РФ полное или частичное совпадение местоположения земельного участка, образование которого </w:t>
      </w:r>
      <w:r w:rsidRPr="00766909">
        <w:rPr>
          <w:rFonts w:ascii="Times New Roman" w:eastAsia="Times New Roman" w:hAnsi="Times New Roman" w:cs="Times New Roman"/>
          <w:sz w:val="28"/>
          <w:szCs w:val="28"/>
          <w:lang w:eastAsia="ru-RU"/>
        </w:rPr>
        <w:lastRenderedPageBreak/>
        <w:t xml:space="preserve">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2.2. В соответствии с подпунктом 5 пункта 16 статьи 11.10 ЗК РФ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2.3.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2.4. В соответствии с подпунктом 3 пункта 16 статьи 11.10 ЗК </w:t>
      </w:r>
      <w:proofErr w:type="gramStart"/>
      <w:r w:rsidRPr="00766909">
        <w:rPr>
          <w:rFonts w:ascii="Times New Roman" w:eastAsia="Times New Roman" w:hAnsi="Times New Roman" w:cs="Times New Roman"/>
          <w:sz w:val="28"/>
          <w:szCs w:val="28"/>
          <w:lang w:eastAsia="ru-RU"/>
        </w:rPr>
        <w:t>РФ  разработка</w:t>
      </w:r>
      <w:proofErr w:type="gramEnd"/>
      <w:r w:rsidRPr="00766909">
        <w:rPr>
          <w:rFonts w:ascii="Times New Roman" w:eastAsia="Times New Roman" w:hAnsi="Times New Roman" w:cs="Times New Roman"/>
          <w:sz w:val="28"/>
          <w:szCs w:val="28"/>
          <w:lang w:eastAsia="ru-RU"/>
        </w:rPr>
        <w:t xml:space="preserve"> схемы расположения земельного участка проведена с нарушением требований к образуемым земельным участкам, предусмотренных в статье 11.9 ЗК РФ;</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2.5. В соответствии с подпунктом 6 пункта 16 статьи 11.10 ЗК РФ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766909">
        <w:rPr>
          <w:rFonts w:ascii="Times New Roman" w:eastAsia="Times New Roman" w:hAnsi="Times New Roman" w:cs="Times New Roman"/>
          <w:sz w:val="28"/>
          <w:szCs w:val="28"/>
          <w:lang w:eastAsia="ru-RU"/>
        </w:rPr>
        <w:t xml:space="preserve">3. </w:t>
      </w:r>
      <w:r w:rsidRPr="00766909">
        <w:rPr>
          <w:rFonts w:ascii="Times New Roman" w:eastAsia="Times New Roman" w:hAnsi="Times New Roman" w:cs="Times New Roman"/>
          <w:sz w:val="28"/>
          <w:szCs w:val="28"/>
          <w:u w:val="single"/>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3.1. Не представлено в письменной форме согласие лиц, указанных в пункте 4 статьи 11.2 ЗК РФ. </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u w:val="single"/>
          <w:lang w:eastAsia="ru-RU"/>
        </w:rPr>
      </w:pPr>
      <w:r w:rsidRPr="00766909">
        <w:rPr>
          <w:rFonts w:ascii="Times New Roman" w:eastAsia="Times New Roman" w:hAnsi="Times New Roman" w:cs="Times New Roman"/>
          <w:sz w:val="28"/>
          <w:szCs w:val="28"/>
          <w:lang w:eastAsia="ru-RU"/>
        </w:rPr>
        <w:t>4.</w:t>
      </w:r>
      <w:r w:rsidRPr="00766909">
        <w:rPr>
          <w:rFonts w:ascii="Times New Roman" w:eastAsia="Times New Roman" w:hAnsi="Times New Roman" w:cs="Times New Roman"/>
          <w:sz w:val="28"/>
          <w:szCs w:val="28"/>
          <w:u w:val="single"/>
          <w:lang w:eastAsia="ru-RU"/>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2.11. Порядок, размер и основания взимания государственной пошлины или иной платы, взимаемой за предоставление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2.11.1. Муниципальная услуга предоставляется бесплатно.</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ОМСУ: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при личном обращении - в день поступления запроса;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при направлении запроса почтовой связью в ОМСУ - в день поступления запроса;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при направлении запроса на бумажном носителе из МФЦ в ОМСУ - в день передачи документов из МФЦ в ОМСУ;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при направлении запроса в форме электронного документа посредством ЕПГУ или ПГУ ЛО, сайта </w:t>
      </w:r>
      <w:proofErr w:type="gramStart"/>
      <w:r w:rsidRPr="00766909">
        <w:rPr>
          <w:rFonts w:ascii="Times New Roman" w:eastAsia="Times New Roman" w:hAnsi="Times New Roman" w:cs="Times New Roman"/>
          <w:sz w:val="28"/>
          <w:szCs w:val="28"/>
          <w:lang w:eastAsia="ru-RU"/>
        </w:rPr>
        <w:t>ОМСУ  (</w:t>
      </w:r>
      <w:proofErr w:type="gramEnd"/>
      <w:r w:rsidRPr="00766909">
        <w:rPr>
          <w:rFonts w:ascii="Times New Roman" w:eastAsia="Times New Roman" w:hAnsi="Times New Roman" w:cs="Times New Roman"/>
          <w:sz w:val="28"/>
          <w:szCs w:val="28"/>
          <w:lang w:eastAsia="ru-RU"/>
        </w:rPr>
        <w:t>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 xml:space="preserve">В случае наличия оснований для отказа в приеме документов, необходимых для предоставления муниципальной услуги, указанных в пункте 2.9 настоящего административного регламента, ОМСУ не позднее следующего за днем поступления </w:t>
      </w:r>
      <w:r w:rsidRPr="00766909">
        <w:rPr>
          <w:rFonts w:ascii="Times New Roman" w:eastAsia="Times New Roman" w:hAnsi="Times New Roman" w:cs="Times New Roman"/>
          <w:sz w:val="28"/>
          <w:szCs w:val="28"/>
          <w:lang w:eastAsia="ru-RU" w:bidi="ru-RU"/>
        </w:rPr>
        <w:lastRenderedPageBreak/>
        <w:t>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4 к настоящему административному регламенту.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6" w:name="P289"/>
      <w:bookmarkEnd w:id="6"/>
      <w:r w:rsidRPr="00766909">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 или в МФЦ.</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МФЦ, а также информацию о режиме его работы.</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2.14.7. При необходимости работником МФЦ, ОМСУ инвалиду оказывается помощь в преодолении барьеров, мешающих получению им услуг наравне с другими лицами.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66909">
        <w:rPr>
          <w:rFonts w:ascii="Times New Roman" w:eastAsia="Times New Roman" w:hAnsi="Times New Roman" w:cs="Times New Roman"/>
          <w:sz w:val="28"/>
          <w:szCs w:val="28"/>
          <w:lang w:eastAsia="ru-RU"/>
        </w:rPr>
        <w:t>сурдопереводчика</w:t>
      </w:r>
      <w:proofErr w:type="spellEnd"/>
      <w:r w:rsidRPr="00766909">
        <w:rPr>
          <w:rFonts w:ascii="Times New Roman" w:eastAsia="Times New Roman" w:hAnsi="Times New Roman" w:cs="Times New Roman"/>
          <w:sz w:val="28"/>
          <w:szCs w:val="28"/>
          <w:lang w:eastAsia="ru-RU"/>
        </w:rPr>
        <w:t xml:space="preserve"> и </w:t>
      </w:r>
      <w:proofErr w:type="spellStart"/>
      <w:r w:rsidRPr="00766909">
        <w:rPr>
          <w:rFonts w:ascii="Times New Roman" w:eastAsia="Times New Roman" w:hAnsi="Times New Roman" w:cs="Times New Roman"/>
          <w:sz w:val="28"/>
          <w:szCs w:val="28"/>
          <w:lang w:eastAsia="ru-RU"/>
        </w:rPr>
        <w:t>тифлосурдопереводчика</w:t>
      </w:r>
      <w:proofErr w:type="spellEnd"/>
      <w:r w:rsidRPr="00766909">
        <w:rPr>
          <w:rFonts w:ascii="Times New Roman" w:eastAsia="Times New Roman" w:hAnsi="Times New Roman" w:cs="Times New Roman"/>
          <w:sz w:val="28"/>
          <w:szCs w:val="28"/>
          <w:lang w:eastAsia="ru-RU"/>
        </w:rPr>
        <w:t>.</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lastRenderedPageBreak/>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(при наличии технической возможности);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6) возможность получения муниципальной услуги по экстерриториальному принципу.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1) наличие инфраструктуры, указанной в </w:t>
      </w:r>
      <w:hyperlink w:anchor="P289" w:history="1">
        <w:r w:rsidRPr="00766909">
          <w:rPr>
            <w:rFonts w:ascii="Times New Roman" w:eastAsia="Times New Roman" w:hAnsi="Times New Roman" w:cs="Times New Roman"/>
            <w:sz w:val="28"/>
            <w:szCs w:val="28"/>
            <w:lang w:eastAsia="ru-RU"/>
          </w:rPr>
          <w:t>пункте 2.14</w:t>
        </w:r>
      </w:hyperlink>
      <w:r w:rsidRPr="00766909">
        <w:rPr>
          <w:rFonts w:ascii="Times New Roman" w:eastAsia="Times New Roman" w:hAnsi="Times New Roman" w:cs="Times New Roman"/>
          <w:sz w:val="28"/>
          <w:szCs w:val="28"/>
          <w:lang w:eastAsia="ru-RU"/>
        </w:rPr>
        <w:t>;</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 исполнение требований доступности услуг для инвалидов;</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2.15.3. Показатели качества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1) соблюдение срока предоставления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 соблюдение времени ожидания в очереди при подаче запроса и получении результата;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ОМСУ или в МФЦ;</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4) отсутствие жалоб на действия или бездействие должностных лиц ОМСУ, поданных в установленном порядке.</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lastRenderedPageBreak/>
        <w:t>2.16. Получение услуг, которые являются необходимыми и обязательными для предоставления муниципальной услуги, не требуется.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Получение согласований, которые являются необходимыми и обязательными для предоставления муниципальной услуги, не требуется.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2.17.1. Предоставление муниципальной услуги в электронной форме осуществляется при технической реализации услуги посредством ПГУ ЛО и/или ЕПГУ.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2.17.2. Предоставление услуги по экстерриториальному принципу не предусмотрено.</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6909" w:rsidRPr="00766909" w:rsidRDefault="00766909" w:rsidP="0076690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 Состав, последовательность и сроки выполнения</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административных процедур, требования к порядку</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их выполнения, в том числе особенности выполнения</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административных процедур в электронной форме</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3.1.1. Предоставление муниципальной услуги включает в себя следующие административные процедуры:</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 </w:t>
      </w:r>
      <w:r w:rsidRPr="00766909">
        <w:rPr>
          <w:rFonts w:ascii="Times New Roman" w:eastAsia="Times New Roman" w:hAnsi="Times New Roman" w:cs="Times New Roman"/>
          <w:sz w:val="28"/>
          <w:szCs w:val="28"/>
          <w:lang w:eastAsia="ru-RU" w:bidi="ru-RU"/>
        </w:rPr>
        <w:t xml:space="preserve">проверка документов </w:t>
      </w:r>
      <w:r w:rsidRPr="00766909">
        <w:rPr>
          <w:rFonts w:ascii="Times New Roman" w:eastAsia="Times New Roman" w:hAnsi="Times New Roman" w:cs="Times New Roman"/>
          <w:sz w:val="28"/>
          <w:szCs w:val="28"/>
          <w:lang w:eastAsia="ru-RU"/>
        </w:rPr>
        <w:t>и регистрация заявления о предоставлении муниципальной услуги - 1 рабочий день;</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 5 рабочих дней;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рассмотрение документов и сведений об оказании муниципальной услуги - 1 рабочих дня;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принятие решения об утверждении схемы или решения об отказе в предоставлении муниципальной услуги - 3 рабочий день;</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 выдача результата </w:t>
      </w:r>
      <w:r w:rsidRPr="00766909">
        <w:rPr>
          <w:rFonts w:ascii="Times New Roman" w:eastAsia="Times New Roman" w:hAnsi="Times New Roman" w:cs="Times New Roman"/>
          <w:sz w:val="28"/>
          <w:szCs w:val="28"/>
          <w:lang w:eastAsia="ru-RU" w:bidi="ru-RU"/>
        </w:rPr>
        <w:t xml:space="preserve">на бумажном носителе (опционально) </w:t>
      </w:r>
      <w:r w:rsidRPr="00766909">
        <w:rPr>
          <w:rFonts w:ascii="Times New Roman" w:eastAsia="Times New Roman" w:hAnsi="Times New Roman" w:cs="Times New Roman"/>
          <w:sz w:val="28"/>
          <w:szCs w:val="28"/>
          <w:lang w:eastAsia="ru-RU"/>
        </w:rPr>
        <w:t>- 1 рабочий день;</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в</w:t>
      </w:r>
      <w:r w:rsidRPr="00766909">
        <w:rPr>
          <w:rFonts w:ascii="Times New Roman" w:eastAsia="Times New Roman" w:hAnsi="Times New Roman" w:cs="Times New Roman"/>
          <w:sz w:val="28"/>
          <w:szCs w:val="28"/>
          <w:lang w:eastAsia="ru-RU" w:bidi="ru-RU"/>
        </w:rPr>
        <w:t xml:space="preserve">несение результата муниципальной услуги в реестр решений </w:t>
      </w:r>
      <w:r w:rsidRPr="00766909">
        <w:rPr>
          <w:rFonts w:ascii="Times New Roman" w:eastAsia="Times New Roman" w:hAnsi="Times New Roman" w:cs="Times New Roman"/>
          <w:sz w:val="28"/>
          <w:szCs w:val="28"/>
          <w:lang w:eastAsia="ru-RU"/>
        </w:rPr>
        <w:t>- 1 рабочий день.</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3.1.2. Прием и регистрация заявления о предоставлении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3.1.2.1. Основание для начала административной процедуры: </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Основанием для начала данной административной процедуры: поступление в ОМСУ заявления и документов, предусмотренных </w:t>
      </w:r>
      <w:hyperlink r:id="rId13" w:history="1">
        <w:r w:rsidRPr="00766909">
          <w:rPr>
            <w:rFonts w:ascii="Times New Roman" w:eastAsia="Times New Roman" w:hAnsi="Times New Roman" w:cs="Times New Roman"/>
            <w:sz w:val="28"/>
            <w:szCs w:val="28"/>
            <w:lang w:eastAsia="ru-RU"/>
          </w:rPr>
          <w:t>п. 2.</w:t>
        </w:r>
      </w:hyperlink>
      <w:r w:rsidRPr="00766909">
        <w:rPr>
          <w:rFonts w:ascii="Times New Roman" w:eastAsia="Times New Roman" w:hAnsi="Times New Roman" w:cs="Times New Roman"/>
          <w:sz w:val="28"/>
          <w:szCs w:val="28"/>
          <w:lang w:eastAsia="ru-RU"/>
        </w:rPr>
        <w:t>6 настоящего Административного регламента;</w:t>
      </w:r>
    </w:p>
    <w:p w:rsidR="00766909" w:rsidRPr="00766909" w:rsidRDefault="00766909" w:rsidP="00766909">
      <w:pPr>
        <w:widowControl w:val="0"/>
        <w:autoSpaceDE w:val="0"/>
        <w:autoSpaceDN w:val="0"/>
        <w:spacing w:after="0" w:line="240" w:lineRule="auto"/>
        <w:jc w:val="both"/>
        <w:rPr>
          <w:rFonts w:ascii="Times New Roman" w:eastAsia="Calibri" w:hAnsi="Times New Roman" w:cs="Times New Roman"/>
          <w:sz w:val="28"/>
          <w:szCs w:val="28"/>
        </w:rPr>
      </w:pPr>
      <w:r w:rsidRPr="00766909">
        <w:rPr>
          <w:rFonts w:ascii="Times New Roman" w:eastAsia="Times New Roman" w:hAnsi="Times New Roman" w:cs="Times New Roman"/>
          <w:sz w:val="28"/>
          <w:szCs w:val="28"/>
          <w:lang w:eastAsia="ru-RU"/>
        </w:rPr>
        <w:t>3.1.2.2. Содержание административного действия, продолжительность и (или) максимальный срок его выполнения:</w:t>
      </w:r>
      <w:r w:rsidRPr="00766909">
        <w:rPr>
          <w:rFonts w:ascii="Times New Roman" w:eastAsia="Calibri" w:hAnsi="Times New Roman" w:cs="Times New Roman"/>
          <w:sz w:val="28"/>
          <w:szCs w:val="28"/>
        </w:rPr>
        <w:t xml:space="preserve"> </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Calibri" w:hAnsi="Times New Roman" w:cs="Times New Roman"/>
          <w:sz w:val="28"/>
          <w:szCs w:val="28"/>
        </w:rPr>
        <w:t xml:space="preserve">1 действие: </w:t>
      </w:r>
      <w:r w:rsidRPr="00766909">
        <w:rPr>
          <w:rFonts w:ascii="Times New Roman" w:eastAsia="Times New Roman" w:hAnsi="Times New Roman" w:cs="Times New Roman"/>
          <w:sz w:val="28"/>
          <w:szCs w:val="28"/>
          <w:lang w:eastAsia="ru-RU"/>
        </w:rPr>
        <w:t>должностное лицо, ответственное за делопроизводство, осуществляет п</w:t>
      </w:r>
      <w:r w:rsidRPr="00766909">
        <w:rPr>
          <w:rFonts w:ascii="Times New Roman" w:eastAsia="Times New Roman" w:hAnsi="Times New Roman" w:cs="Times New Roman"/>
          <w:sz w:val="28"/>
          <w:szCs w:val="28"/>
          <w:lang w:eastAsia="ru-RU" w:bidi="ru-RU"/>
        </w:rPr>
        <w:t>рием и проверку комплектности документов на наличие/отсутствие оснований для отказа в приеме документов, предусмотренных пунктом 2.9 административного регламента.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 xml:space="preserve">В случае выявления оснований для отказа в приеме документов, направляет </w:t>
      </w:r>
      <w:r w:rsidRPr="00766909">
        <w:rPr>
          <w:rFonts w:ascii="Times New Roman" w:eastAsia="Times New Roman" w:hAnsi="Times New Roman" w:cs="Times New Roman"/>
          <w:sz w:val="28"/>
          <w:szCs w:val="28"/>
          <w:lang w:eastAsia="ru-RU" w:bidi="ru-RU"/>
        </w:rPr>
        <w:lastRenderedPageBreak/>
        <w:t>заявителю в электронной форме в личный кабинет на ЕПГУ/ПГУ ЛО уведомление в течение 1 рабочего дня.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В случае отсутствия оснований для отказа в приеме документов, предусмотренных пунктом 2.9 административного регламента, регистрирует заявление в электронной базе данных по учету документов</w:t>
      </w:r>
      <w:r w:rsidRPr="00766909">
        <w:rPr>
          <w:rFonts w:ascii="Times New Roman" w:eastAsia="Calibri" w:hAnsi="Times New Roman" w:cs="Times New Roman"/>
          <w:sz w:val="28"/>
          <w:szCs w:val="28"/>
          <w:lang w:bidi="ru-RU"/>
        </w:rPr>
        <w:t xml:space="preserve"> </w:t>
      </w:r>
      <w:r w:rsidRPr="00766909">
        <w:rPr>
          <w:rFonts w:ascii="Times New Roman" w:eastAsia="Times New Roman" w:hAnsi="Times New Roman" w:cs="Times New Roman"/>
          <w:sz w:val="28"/>
          <w:szCs w:val="28"/>
          <w:lang w:eastAsia="ru-RU" w:bidi="ru-RU"/>
        </w:rPr>
        <w:t>в течение 1 рабочего дня.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bidi="ru-RU"/>
        </w:rPr>
        <w:t xml:space="preserve">2 действие: Проверка заявления и </w:t>
      </w:r>
      <w:proofErr w:type="gramStart"/>
      <w:r w:rsidRPr="00766909">
        <w:rPr>
          <w:rFonts w:ascii="Times New Roman" w:eastAsia="Times New Roman" w:hAnsi="Times New Roman" w:cs="Times New Roman"/>
          <w:sz w:val="28"/>
          <w:szCs w:val="28"/>
          <w:lang w:eastAsia="ru-RU" w:bidi="ru-RU"/>
        </w:rPr>
        <w:t>документов</w:t>
      </w:r>
      <w:proofErr w:type="gramEnd"/>
      <w:r w:rsidRPr="00766909">
        <w:rPr>
          <w:rFonts w:ascii="Times New Roman" w:eastAsia="Times New Roman" w:hAnsi="Times New Roman" w:cs="Times New Roman"/>
          <w:sz w:val="28"/>
          <w:szCs w:val="28"/>
          <w:lang w:eastAsia="ru-RU" w:bidi="ru-RU"/>
        </w:rPr>
        <w:t xml:space="preserve"> представленных для получения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3.1.2.3. Лицо, ответственное за выполнение административной процедуры: должностное лицо, ответственное за</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регистрацию корреспонденции; должностное лицо, ответственное за предоставление муниципальной услуги</w:t>
      </w:r>
      <w:r w:rsidRPr="00766909">
        <w:rPr>
          <w:rFonts w:ascii="Times New Roman" w:eastAsia="Times New Roman" w:hAnsi="Times New Roman" w:cs="Times New Roman"/>
          <w:sz w:val="28"/>
          <w:szCs w:val="28"/>
          <w:lang w:eastAsia="ru-RU"/>
        </w:rPr>
        <w:t>.</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3.1.2.4. Результат выполнения административной процедуры: </w:t>
      </w:r>
      <w:r w:rsidRPr="00766909">
        <w:rPr>
          <w:rFonts w:ascii="Times New Roman" w:eastAsia="Times New Roman" w:hAnsi="Times New Roman" w:cs="Times New Roman"/>
          <w:sz w:val="28"/>
          <w:szCs w:val="28"/>
          <w:lang w:eastAsia="ru-RU" w:bidi="ru-RU"/>
        </w:rPr>
        <w:t>регистрация заявления и документов в ГИС (при технической реализации) (присвоение номера и датирование); назначение должностного лица, ответственного за предоставление муниципальной услуги, и передача ему документов; направление заявителю электронного уведомления о приеме заявления к рассмотрению либо отказа в приеме заявления к рассмотрению.</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rPr>
        <w:t xml:space="preserve">3.1.3. </w:t>
      </w:r>
      <w:r w:rsidRPr="00766909">
        <w:rPr>
          <w:rFonts w:ascii="Times New Roman" w:eastAsia="Times New Roman" w:hAnsi="Times New Roman" w:cs="Times New Roman"/>
          <w:sz w:val="28"/>
          <w:szCs w:val="28"/>
          <w:lang w:eastAsia="ru-RU" w:bidi="ru-RU"/>
        </w:rPr>
        <w:t>Получение сведений посредством СМЭВ.</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3.1.3.1. Основание для начала административной процедуры: поступление зарегистрированных заявления и прилагаемых к нему документов должностному лицу, ответственному за предоставление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rPr>
        <w:t xml:space="preserve">1 действие: </w:t>
      </w:r>
      <w:r w:rsidRPr="00766909">
        <w:rPr>
          <w:rFonts w:ascii="Times New Roman" w:eastAsia="Times New Roman" w:hAnsi="Times New Roman" w:cs="Times New Roman"/>
          <w:sz w:val="28"/>
          <w:szCs w:val="28"/>
          <w:lang w:eastAsia="ru-RU" w:bidi="ru-RU"/>
        </w:rPr>
        <w:t>направление межведомственных запросов в органы и организации, указанные в пункте 2.7 административного регламента</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в день регистрации заявления и документов;</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bidi="ru-RU"/>
        </w:rPr>
        <w:t>2 действие: получение ответов на межведомственные запросы, формирование полного комплекта документов в течение 5 рабочих дней с даты направления запросов.</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3.1.3.2. Лицо, ответственное за выполнение административной процедуры:</w:t>
      </w:r>
      <w:r w:rsidRPr="00766909">
        <w:rPr>
          <w:rFonts w:ascii="Times New Roman" w:eastAsia="Times New Roman" w:hAnsi="Times New Roman" w:cs="Times New Roman"/>
          <w:sz w:val="28"/>
          <w:szCs w:val="28"/>
          <w:lang w:eastAsia="ru-RU" w:bidi="ru-RU"/>
        </w:rPr>
        <w:t xml:space="preserve"> должностное лицо, ответственное за предоставление муниципальной услуги</w:t>
      </w:r>
      <w:r w:rsidRPr="00766909">
        <w:rPr>
          <w:rFonts w:ascii="Times New Roman" w:eastAsia="Times New Roman" w:hAnsi="Times New Roman" w:cs="Times New Roman"/>
          <w:sz w:val="28"/>
          <w:szCs w:val="28"/>
          <w:lang w:eastAsia="ru-RU"/>
        </w:rPr>
        <w:t>.</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rPr>
        <w:t xml:space="preserve">3.1.3.3. Критерий принятия решения: </w:t>
      </w:r>
      <w:r w:rsidRPr="00766909">
        <w:rPr>
          <w:rFonts w:ascii="Times New Roman" w:eastAsia="Times New Roman" w:hAnsi="Times New Roman" w:cs="Times New Roman"/>
          <w:sz w:val="28"/>
          <w:szCs w:val="28"/>
          <w:lang w:eastAsia="ru-RU" w:bidi="ru-RU"/>
        </w:rPr>
        <w:t>отсутствие документов, необходимых для предоставления муниципальной услуги,</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находящихся в распоряжении государственных органов (организаций).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bidi="ru-RU"/>
        </w:rPr>
        <w:t>3.1.3.4. Результат выполнения административной процедуры:</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направление межведомственного запроса в органы (организации), предоставляющие документы (сведения), предусмотренные</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пунктами 2.7 административного регламента, в том числе с использованием СМЭВ; получение документов (сведений), необходимых для предоставления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3.1.4. Рассмотрение документов и сведений.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rPr>
        <w:t xml:space="preserve">Основание для начала административной процедуры: </w:t>
      </w:r>
      <w:r w:rsidRPr="00766909">
        <w:rPr>
          <w:rFonts w:ascii="Times New Roman" w:eastAsia="Times New Roman" w:hAnsi="Times New Roman" w:cs="Times New Roman"/>
          <w:sz w:val="28"/>
          <w:szCs w:val="28"/>
          <w:lang w:eastAsia="ru-RU" w:bidi="ru-RU"/>
        </w:rPr>
        <w:t>пакет зарегистрированных документов, поступивших должностному лицу ОМСУ, ответственному за предоставление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rPr>
        <w:t>1 действие:</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Проведение соответствия документов и сведений требованиям нормативных правовых актов предоставления муниципальной услуги в течение 1 рабочего дня.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 xml:space="preserve">3.1.4.1. Лицо, ответственное за выполнение административной процедуры: </w:t>
      </w:r>
      <w:r w:rsidRPr="00766909">
        <w:rPr>
          <w:rFonts w:ascii="Times New Roman" w:eastAsia="Times New Roman" w:hAnsi="Times New Roman" w:cs="Times New Roman"/>
          <w:sz w:val="28"/>
          <w:szCs w:val="28"/>
          <w:lang w:eastAsia="ru-RU" w:bidi="ru-RU"/>
        </w:rPr>
        <w:lastRenderedPageBreak/>
        <w:t>должностное лицо, ответственное за предоставление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3.1.</w:t>
      </w:r>
      <w:r w:rsidRPr="00766909">
        <w:rPr>
          <w:rFonts w:ascii="Times New Roman" w:eastAsia="Times New Roman" w:hAnsi="Times New Roman" w:cs="Times New Roman"/>
          <w:sz w:val="28"/>
          <w:szCs w:val="28"/>
          <w:lang w:eastAsia="ru-RU"/>
        </w:rPr>
        <w:t>4</w:t>
      </w:r>
      <w:r w:rsidRPr="00766909">
        <w:rPr>
          <w:rFonts w:ascii="Times New Roman" w:eastAsia="Times New Roman" w:hAnsi="Times New Roman" w:cs="Times New Roman"/>
          <w:sz w:val="28"/>
          <w:szCs w:val="28"/>
          <w:lang w:eastAsia="ru-RU" w:bidi="ru-RU"/>
        </w:rPr>
        <w:t>.</w:t>
      </w:r>
      <w:r w:rsidRPr="00766909">
        <w:rPr>
          <w:rFonts w:ascii="Times New Roman" w:eastAsia="Times New Roman" w:hAnsi="Times New Roman" w:cs="Times New Roman"/>
          <w:sz w:val="28"/>
          <w:szCs w:val="28"/>
          <w:lang w:eastAsia="ru-RU"/>
        </w:rPr>
        <w:t>2</w:t>
      </w:r>
      <w:r w:rsidRPr="00766909">
        <w:rPr>
          <w:rFonts w:ascii="Times New Roman" w:eastAsia="Times New Roman" w:hAnsi="Times New Roman" w:cs="Times New Roman"/>
          <w:sz w:val="28"/>
          <w:szCs w:val="28"/>
          <w:lang w:eastAsia="ru-RU" w:bidi="ru-RU"/>
        </w:rPr>
        <w:t>.</w:t>
      </w:r>
      <w:r w:rsidRPr="00766909">
        <w:rPr>
          <w:rFonts w:ascii="Times New Roman" w:eastAsia="Calibri" w:hAnsi="Times New Roman" w:cs="Times New Roman"/>
          <w:sz w:val="28"/>
          <w:szCs w:val="28"/>
        </w:rPr>
        <w:t xml:space="preserve"> </w:t>
      </w:r>
      <w:r w:rsidRPr="00766909">
        <w:rPr>
          <w:rFonts w:ascii="Times New Roman" w:eastAsia="Times New Roman" w:hAnsi="Times New Roman" w:cs="Times New Roman"/>
          <w:sz w:val="28"/>
          <w:szCs w:val="28"/>
          <w:lang w:eastAsia="ru-RU" w:bidi="ru-RU"/>
        </w:rPr>
        <w:t>Критерий принятия решения:</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основания отказа в предоставлении муниципальной услуги, предусмотренные пунктом 2.10 административного регламента.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bidi="ru-RU"/>
        </w:rPr>
        <w:t>3.1.4.3. Результат выполнения административной процедуры:</w:t>
      </w:r>
      <w:r w:rsidRPr="00766909">
        <w:rPr>
          <w:rFonts w:ascii="Times New Roman" w:eastAsia="Times New Roman" w:hAnsi="Times New Roman" w:cs="Times New Roman"/>
          <w:sz w:val="24"/>
          <w:szCs w:val="24"/>
          <w:lang w:eastAsia="ru-RU" w:bidi="ru-RU"/>
        </w:rPr>
        <w:t xml:space="preserve"> </w:t>
      </w:r>
      <w:r w:rsidRPr="00766909">
        <w:rPr>
          <w:rFonts w:ascii="Times New Roman" w:eastAsia="Times New Roman" w:hAnsi="Times New Roman" w:cs="Times New Roman"/>
          <w:sz w:val="28"/>
          <w:szCs w:val="28"/>
          <w:lang w:eastAsia="ru-RU" w:bidi="ru-RU"/>
        </w:rPr>
        <w:t>проект результата предоставления муниципальной услуги по форме, приведенной в приложении № 1, № 2 к административному регламенту.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3.1.5. Принятие решения о предоставлении муниципальной услуги или об отказе в предоставлении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rPr>
        <w:t>Основание для начала административной процедуры:</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проект результата предоставления муниципальной услуги по форме</w:t>
      </w:r>
      <w:r w:rsidRPr="00766909">
        <w:rPr>
          <w:rFonts w:ascii="Times New Roman" w:eastAsia="Times New Roman" w:hAnsi="Times New Roman" w:cs="Times New Roman"/>
          <w:sz w:val="24"/>
          <w:szCs w:val="24"/>
          <w:lang w:eastAsia="ru-RU" w:bidi="ru-RU"/>
        </w:rPr>
        <w:t xml:space="preserve"> </w:t>
      </w:r>
      <w:r w:rsidRPr="00766909">
        <w:rPr>
          <w:rFonts w:ascii="Times New Roman" w:eastAsia="Times New Roman" w:hAnsi="Times New Roman" w:cs="Times New Roman"/>
          <w:sz w:val="28"/>
          <w:szCs w:val="28"/>
          <w:lang w:eastAsia="ru-RU" w:bidi="ru-RU"/>
        </w:rPr>
        <w:t>согласно приложению № 1, № 2 к административному регламенту.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rPr>
        <w:t xml:space="preserve">1 действие: </w:t>
      </w:r>
      <w:r w:rsidRPr="00766909">
        <w:rPr>
          <w:rFonts w:ascii="Times New Roman" w:eastAsia="Times New Roman" w:hAnsi="Times New Roman" w:cs="Times New Roman"/>
          <w:sz w:val="28"/>
          <w:szCs w:val="28"/>
          <w:lang w:eastAsia="ru-RU" w:bidi="ru-RU"/>
        </w:rPr>
        <w:t>Принятие решения о предоставления муниципальной услуги или об отказе в предоставлении услуги в течение 3 рабочих дней;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bidi="ru-RU"/>
        </w:rPr>
        <w:t>2 действие: Формирование решения о предоставлении муниципальной услуги или об отказе в предоставлении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3.1.</w:t>
      </w:r>
      <w:r w:rsidRPr="00766909">
        <w:rPr>
          <w:rFonts w:ascii="Times New Roman" w:eastAsia="Times New Roman" w:hAnsi="Times New Roman" w:cs="Times New Roman"/>
          <w:sz w:val="28"/>
          <w:szCs w:val="28"/>
          <w:lang w:eastAsia="ru-RU"/>
        </w:rPr>
        <w:t>5</w:t>
      </w:r>
      <w:r w:rsidRPr="00766909">
        <w:rPr>
          <w:rFonts w:ascii="Times New Roman" w:eastAsia="Times New Roman" w:hAnsi="Times New Roman" w:cs="Times New Roman"/>
          <w:sz w:val="28"/>
          <w:szCs w:val="28"/>
          <w:lang w:eastAsia="ru-RU" w:bidi="ru-RU"/>
        </w:rPr>
        <w:t>.</w:t>
      </w:r>
      <w:r w:rsidRPr="00766909">
        <w:rPr>
          <w:rFonts w:ascii="Times New Roman" w:eastAsia="Times New Roman" w:hAnsi="Times New Roman" w:cs="Times New Roman"/>
          <w:sz w:val="28"/>
          <w:szCs w:val="28"/>
          <w:lang w:eastAsia="ru-RU"/>
        </w:rPr>
        <w:t>1</w:t>
      </w:r>
      <w:r w:rsidRPr="00766909">
        <w:rPr>
          <w:rFonts w:ascii="Times New Roman" w:eastAsia="Times New Roman" w:hAnsi="Times New Roman" w:cs="Times New Roman"/>
          <w:sz w:val="28"/>
          <w:szCs w:val="28"/>
          <w:lang w:eastAsia="ru-RU" w:bidi="ru-RU"/>
        </w:rPr>
        <w:t>. Лицо, ответственное за выполнение административной процедуры: должностное лицо, ответственное за предоставление муниципальной услуги; Руководитель ОМСУ или иное уполномоченное им лицо.</w:t>
      </w:r>
    </w:p>
    <w:p w:rsidR="00766909" w:rsidRPr="00766909" w:rsidRDefault="00766909" w:rsidP="00766909">
      <w:pPr>
        <w:widowControl w:val="0"/>
        <w:autoSpaceDE w:val="0"/>
        <w:autoSpaceDN w:val="0"/>
        <w:spacing w:after="0" w:line="240" w:lineRule="auto"/>
        <w:jc w:val="both"/>
        <w:rPr>
          <w:rFonts w:ascii="Times New Roman" w:eastAsia="Calibri" w:hAnsi="Times New Roman" w:cs="Times New Roman"/>
          <w:sz w:val="28"/>
          <w:szCs w:val="28"/>
          <w:lang w:bidi="ru-RU"/>
        </w:rPr>
      </w:pPr>
      <w:r w:rsidRPr="00766909">
        <w:rPr>
          <w:rFonts w:ascii="Times New Roman" w:eastAsia="Times New Roman" w:hAnsi="Times New Roman" w:cs="Times New Roman"/>
          <w:sz w:val="28"/>
          <w:szCs w:val="28"/>
          <w:lang w:eastAsia="ru-RU"/>
        </w:rPr>
        <w:t>3.1.5.2.</w:t>
      </w:r>
      <w:r w:rsidRPr="00766909">
        <w:rPr>
          <w:rFonts w:ascii="Times New Roman" w:eastAsia="Calibri" w:hAnsi="Times New Roman" w:cs="Times New Roman"/>
          <w:sz w:val="28"/>
          <w:szCs w:val="28"/>
        </w:rPr>
        <w:t xml:space="preserve"> </w:t>
      </w:r>
      <w:r w:rsidRPr="00766909">
        <w:rPr>
          <w:rFonts w:ascii="Times New Roman" w:eastAsia="Calibri" w:hAnsi="Times New Roman" w:cs="Times New Roman"/>
          <w:sz w:val="28"/>
          <w:szCs w:val="28"/>
          <w:lang w:bidi="ru-RU"/>
        </w:rPr>
        <w:t>Критерий принятия решения:</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Arial Unicode MS" w:hAnsi="Times New Roman" w:cs="Times New Roman"/>
          <w:sz w:val="28"/>
          <w:szCs w:val="28"/>
          <w:lang w:eastAsia="ru-RU" w:bidi="ru-RU"/>
        </w:rPr>
        <w:t>наличие/отсутствие</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Calibri" w:hAnsi="Times New Roman" w:cs="Times New Roman"/>
          <w:sz w:val="28"/>
          <w:szCs w:val="28"/>
          <w:lang w:bidi="ru-RU"/>
        </w:rPr>
        <w:t>оснований отказа в предоставлении муниципальной услуги, предусмотренных пунктом 2.10 административного регламента.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rPr>
        <w:t>3.1.5.3.</w:t>
      </w:r>
      <w:r w:rsidRPr="00766909">
        <w:rPr>
          <w:rFonts w:ascii="Times New Roman" w:eastAsia="Calibri" w:hAnsi="Times New Roman" w:cs="Times New Roman"/>
          <w:sz w:val="28"/>
          <w:szCs w:val="28"/>
          <w:lang w:bidi="ru-RU"/>
        </w:rPr>
        <w:t xml:space="preserve"> </w:t>
      </w:r>
      <w:r w:rsidRPr="00766909">
        <w:rPr>
          <w:rFonts w:ascii="Times New Roman" w:eastAsia="Times New Roman" w:hAnsi="Times New Roman" w:cs="Times New Roman"/>
          <w:sz w:val="28"/>
          <w:szCs w:val="28"/>
          <w:lang w:eastAsia="ru-RU" w:bidi="ru-RU"/>
        </w:rPr>
        <w:t>Результат выполнения административной процедуры:</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Результат предоставления муниципальной услуги по форме,</w:t>
      </w:r>
      <w:r w:rsidRPr="00766909">
        <w:rPr>
          <w:rFonts w:ascii="Times New Roman" w:eastAsia="Times New Roman" w:hAnsi="Times New Roman" w:cs="Times New Roman"/>
          <w:sz w:val="24"/>
          <w:szCs w:val="24"/>
          <w:lang w:eastAsia="ru-RU" w:bidi="ru-RU"/>
        </w:rPr>
        <w:t xml:space="preserve"> </w:t>
      </w:r>
      <w:r w:rsidRPr="00766909">
        <w:rPr>
          <w:rFonts w:ascii="Times New Roman" w:eastAsia="Times New Roman" w:hAnsi="Times New Roman" w:cs="Times New Roman"/>
          <w:sz w:val="28"/>
          <w:szCs w:val="28"/>
          <w:lang w:eastAsia="ru-RU" w:bidi="ru-RU"/>
        </w:rPr>
        <w:t>приведенной в приложении № 1, № 2 к административному регламенту, подписанный усиленной квалифицированной подписью руководителем ОМСУ или иного уполномоченного им лица.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bidi="ru-RU"/>
        </w:rPr>
        <w:t>3.1.6.</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Выдача результата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Основание для начала административной процедуры: </w:t>
      </w:r>
      <w:r w:rsidRPr="00766909">
        <w:rPr>
          <w:rFonts w:ascii="Times New Roman" w:eastAsia="Times New Roman" w:hAnsi="Times New Roman" w:cs="Times New Roman"/>
          <w:sz w:val="28"/>
          <w:szCs w:val="28"/>
          <w:lang w:eastAsia="ru-RU" w:bidi="ru-RU"/>
        </w:rPr>
        <w:t>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bookmarkStart w:id="7" w:name="P441"/>
      <w:bookmarkEnd w:id="7"/>
      <w:r w:rsidRPr="00766909">
        <w:rPr>
          <w:rFonts w:ascii="Times New Roman" w:eastAsia="Times New Roman" w:hAnsi="Times New Roman" w:cs="Times New Roman"/>
          <w:sz w:val="28"/>
          <w:szCs w:val="28"/>
          <w:lang w:eastAsia="ru-RU"/>
        </w:rPr>
        <w:t xml:space="preserve">1 действие: </w:t>
      </w:r>
      <w:r w:rsidRPr="00766909">
        <w:rPr>
          <w:rFonts w:ascii="Times New Roman" w:eastAsia="Times New Roman" w:hAnsi="Times New Roman" w:cs="Times New Roman"/>
          <w:sz w:val="28"/>
          <w:szCs w:val="28"/>
          <w:lang w:eastAsia="ru-RU" w:bidi="ru-RU"/>
        </w:rPr>
        <w:t>Регистрация результата предоставления муниципальной услуги</w:t>
      </w:r>
      <w:r w:rsidRPr="00766909">
        <w:rPr>
          <w:rFonts w:ascii="Times New Roman" w:eastAsia="Times New Roman" w:hAnsi="Times New Roman" w:cs="Times New Roman"/>
          <w:sz w:val="24"/>
          <w:szCs w:val="24"/>
          <w:lang w:eastAsia="ru-RU" w:bidi="ru-RU"/>
        </w:rPr>
        <w:t xml:space="preserve"> </w:t>
      </w:r>
      <w:r w:rsidRPr="00766909">
        <w:rPr>
          <w:rFonts w:ascii="Times New Roman" w:eastAsia="Times New Roman" w:hAnsi="Times New Roman" w:cs="Times New Roman"/>
          <w:sz w:val="28"/>
          <w:szCs w:val="28"/>
          <w:lang w:eastAsia="ru-RU" w:bidi="ru-RU"/>
        </w:rPr>
        <w:t>после окончания процедуры принятия решения – 1 рабочий день с даты подписания решения о предоставлении услуги;</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2 действие:</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Направление в МФЦ результата муниципальной услуги, указанного в пункте 2.3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ОМСУ</w:t>
      </w:r>
      <w:r w:rsidRPr="00766909">
        <w:rPr>
          <w:rFonts w:ascii="Times New Roman" w:eastAsia="Times New Roman" w:hAnsi="Times New Roman" w:cs="Times New Roman"/>
          <w:sz w:val="24"/>
          <w:szCs w:val="24"/>
          <w:lang w:eastAsia="ru-RU" w:bidi="ru-RU"/>
        </w:rPr>
        <w:t xml:space="preserve"> </w:t>
      </w:r>
      <w:r w:rsidRPr="00766909">
        <w:rPr>
          <w:rFonts w:ascii="Times New Roman" w:eastAsia="Times New Roman" w:hAnsi="Times New Roman" w:cs="Times New Roman"/>
          <w:sz w:val="28"/>
          <w:szCs w:val="28"/>
          <w:lang w:eastAsia="ru-RU" w:bidi="ru-RU"/>
        </w:rPr>
        <w:t>в сроки, установленные соглашением о взаимодействии между ОМСУ и МФЦ;</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bidi="ru-RU"/>
        </w:rPr>
        <w:t>3 действие:</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Направление заявителю результата предоставления муниципальной услуги в личный кабинет на ЕПГУ/ПГУ ЛО</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в день регистрации результата предоставления муниципальной услуги.</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3.1.</w:t>
      </w:r>
      <w:r w:rsidRPr="00766909">
        <w:rPr>
          <w:rFonts w:ascii="Times New Roman" w:eastAsia="Times New Roman" w:hAnsi="Times New Roman" w:cs="Times New Roman"/>
          <w:sz w:val="28"/>
          <w:szCs w:val="28"/>
          <w:lang w:eastAsia="ru-RU"/>
        </w:rPr>
        <w:t>6</w:t>
      </w:r>
      <w:r w:rsidRPr="00766909">
        <w:rPr>
          <w:rFonts w:ascii="Times New Roman" w:eastAsia="Times New Roman" w:hAnsi="Times New Roman" w:cs="Times New Roman"/>
          <w:sz w:val="28"/>
          <w:szCs w:val="28"/>
          <w:lang w:eastAsia="ru-RU" w:bidi="ru-RU"/>
        </w:rPr>
        <w:t>.</w:t>
      </w:r>
      <w:r w:rsidRPr="00766909">
        <w:rPr>
          <w:rFonts w:ascii="Times New Roman" w:eastAsia="Times New Roman" w:hAnsi="Times New Roman" w:cs="Times New Roman"/>
          <w:sz w:val="28"/>
          <w:szCs w:val="28"/>
          <w:lang w:eastAsia="ru-RU"/>
        </w:rPr>
        <w:t>1</w:t>
      </w:r>
      <w:r w:rsidRPr="00766909">
        <w:rPr>
          <w:rFonts w:ascii="Times New Roman" w:eastAsia="Times New Roman" w:hAnsi="Times New Roman" w:cs="Times New Roman"/>
          <w:sz w:val="28"/>
          <w:szCs w:val="28"/>
          <w:lang w:eastAsia="ru-RU" w:bidi="ru-RU"/>
        </w:rPr>
        <w:t>. Лицо, ответственное за выполнение административной процедуры: должностное лицо, ответственное за предоставление муниципальной услуги.</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3.1.6.2. </w:t>
      </w:r>
      <w:r w:rsidRPr="00766909">
        <w:rPr>
          <w:rFonts w:ascii="Times New Roman" w:eastAsia="Times New Roman" w:hAnsi="Times New Roman" w:cs="Times New Roman"/>
          <w:sz w:val="28"/>
          <w:szCs w:val="28"/>
          <w:lang w:eastAsia="ru-RU" w:bidi="ru-RU"/>
        </w:rPr>
        <w:t>Критерий принятия решения:</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 xml:space="preserve">Указание заявителем в Заявлении способа </w:t>
      </w:r>
      <w:r w:rsidRPr="00766909">
        <w:rPr>
          <w:rFonts w:ascii="Times New Roman" w:eastAsia="Times New Roman" w:hAnsi="Times New Roman" w:cs="Times New Roman"/>
          <w:sz w:val="28"/>
          <w:szCs w:val="28"/>
          <w:lang w:eastAsia="ru-RU" w:bidi="ru-RU"/>
        </w:rPr>
        <w:lastRenderedPageBreak/>
        <w:t>выдачи результата муниципальной услуги.</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3.1.6.3.</w:t>
      </w:r>
      <w:r w:rsidRPr="00766909">
        <w:rPr>
          <w:rFonts w:ascii="Times New Roman" w:eastAsia="Times New Roman" w:hAnsi="Times New Roman" w:cs="Times New Roman"/>
          <w:sz w:val="28"/>
          <w:szCs w:val="28"/>
          <w:lang w:eastAsia="ru-RU" w:bidi="ru-RU"/>
        </w:rPr>
        <w:t xml:space="preserve"> Результат выполнения административной процедуры:</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 внесение сведений о конечном результате предоставления муниципальной услуги - в день регистрации результата предоставления муниципальной услуги;</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 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МФЦ;</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 внесение сведений в ГИС о выдаче результата муниципальной услуги (при технической реализации) в день регистрации результата предоставления муниципальной услуги;</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 результат муниципальной услуги, направленный заявителю на личный кабинет на ЕПГУ/ПГУ ЛО.</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3.1.7.</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Внесение результата муниципальной услуги в реестр решений.</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Основание для начала административной процедуры: формирование и регистрация результата муниципальной услуги, указанного в пункте 2.3 административного регламента, в форме электронного документа в ГИС (при технической реализации).</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1 действие: Внесение сведений о результате предоставления муниципальной услуги, указанном в пункте 2.3 административного регламента, в реестр решений в течение 1 рабочего дня.</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bidi="ru-RU"/>
        </w:rPr>
      </w:pPr>
      <w:r w:rsidRPr="00766909">
        <w:rPr>
          <w:rFonts w:ascii="Times New Roman" w:eastAsia="Times New Roman" w:hAnsi="Times New Roman" w:cs="Times New Roman"/>
          <w:sz w:val="28"/>
          <w:szCs w:val="28"/>
          <w:lang w:eastAsia="ru-RU" w:bidi="ru-RU"/>
        </w:rPr>
        <w:t>3.1.7.1 Лицо, ответственное за выполнение административной процедуры: должностное лицо, ответственное за предоставление муниципальной услуги.</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bidi="ru-RU"/>
        </w:rPr>
        <w:t>3.1.7.2. Результат выполнения административной процедуры:</w:t>
      </w:r>
      <w:r w:rsidRPr="00766909">
        <w:rPr>
          <w:rFonts w:ascii="Arial Unicode MS" w:eastAsia="Arial Unicode MS" w:hAnsi="Arial Unicode MS" w:cs="Arial Unicode MS"/>
          <w:sz w:val="24"/>
          <w:szCs w:val="24"/>
          <w:lang w:eastAsia="ru-RU" w:bidi="ru-RU"/>
        </w:rPr>
        <w:t xml:space="preserve"> </w:t>
      </w:r>
      <w:r w:rsidRPr="00766909">
        <w:rPr>
          <w:rFonts w:ascii="Times New Roman" w:eastAsia="Times New Roman" w:hAnsi="Times New Roman" w:cs="Times New Roman"/>
          <w:sz w:val="28"/>
          <w:szCs w:val="28"/>
          <w:lang w:eastAsia="ru-RU" w:bidi="ru-RU"/>
        </w:rPr>
        <w:t xml:space="preserve">Результат предоставления </w:t>
      </w:r>
      <w:r w:rsidRPr="00766909">
        <w:rPr>
          <w:rFonts w:ascii="Times New Roman" w:eastAsia="Times New Roman" w:hAnsi="Times New Roman" w:cs="Times New Roman"/>
          <w:sz w:val="28"/>
          <w:szCs w:val="28"/>
          <w:lang w:eastAsia="ru-RU"/>
        </w:rPr>
        <w:t>муниципальной услуги, указанный в пункте 2.3 административного регламента, внесен в реестр.</w:t>
      </w: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без личной явки на прием в Администрацию.</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пройти идентификацию и аутентификацию в ЕСИА;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 приложить к заявлению электронные документы и направить пакет электронных </w:t>
      </w:r>
      <w:r w:rsidRPr="00766909">
        <w:rPr>
          <w:rFonts w:ascii="Times New Roman" w:eastAsia="Times New Roman" w:hAnsi="Times New Roman" w:cs="Times New Roman"/>
          <w:sz w:val="28"/>
          <w:szCs w:val="28"/>
          <w:lang w:eastAsia="ru-RU"/>
        </w:rPr>
        <w:lastRenderedPageBreak/>
        <w:t>документов в Администрацию посредством функционала ЕПГУ или ПГУ ЛО.</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766909">
        <w:rPr>
          <w:rFonts w:ascii="Times New Roman" w:eastAsia="Times New Roman" w:hAnsi="Times New Roman" w:cs="Times New Roman"/>
          <w:sz w:val="28"/>
          <w:szCs w:val="28"/>
          <w:lang w:eastAsia="ru-RU"/>
        </w:rPr>
        <w:t>Межвед</w:t>
      </w:r>
      <w:proofErr w:type="spellEnd"/>
      <w:r w:rsidRPr="00766909">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66909">
        <w:rPr>
          <w:rFonts w:ascii="Times New Roman" w:eastAsia="Times New Roman" w:hAnsi="Times New Roman" w:cs="Times New Roman"/>
          <w:sz w:val="28"/>
          <w:szCs w:val="28"/>
          <w:lang w:eastAsia="ru-RU"/>
        </w:rPr>
        <w:t>Межвед</w:t>
      </w:r>
      <w:proofErr w:type="spellEnd"/>
      <w:r w:rsidRPr="00766909">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766909">
        <w:rPr>
          <w:rFonts w:ascii="Times New Roman" w:eastAsia="Times New Roman" w:hAnsi="Times New Roman" w:cs="Times New Roman"/>
          <w:sz w:val="28"/>
          <w:szCs w:val="28"/>
          <w:lang w:eastAsia="ru-RU"/>
        </w:rPr>
        <w:t>Межвед</w:t>
      </w:r>
      <w:proofErr w:type="spellEnd"/>
      <w:r w:rsidRPr="00766909">
        <w:rPr>
          <w:rFonts w:ascii="Times New Roman" w:eastAsia="Times New Roman" w:hAnsi="Times New Roman" w:cs="Times New Roman"/>
          <w:sz w:val="28"/>
          <w:szCs w:val="28"/>
          <w:lang w:eastAsia="ru-RU"/>
        </w:rPr>
        <w:t xml:space="preserve"> ЛО»;</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6909" w:rsidRPr="00766909" w:rsidRDefault="00766909" w:rsidP="00766909">
      <w:pPr>
        <w:widowControl w:val="0"/>
        <w:autoSpaceDE w:val="0"/>
        <w:autoSpaceDN w:val="0"/>
        <w:spacing w:after="0" w:line="240" w:lineRule="auto"/>
        <w:jc w:val="both"/>
        <w:outlineLvl w:val="2"/>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ОМСУ/МФЦ непосредственно, направить почтовым отправлением, посредством ЕПГУ подписанное заявителем, заверенное печатью заявителя (при наличии) или </w:t>
      </w:r>
      <w:r w:rsidRPr="00766909">
        <w:rPr>
          <w:rFonts w:ascii="Times New Roman" w:eastAsia="Times New Roman" w:hAnsi="Times New Roman" w:cs="Times New Roman"/>
          <w:sz w:val="28"/>
          <w:szCs w:val="28"/>
          <w:lang w:eastAsia="ru-RU"/>
        </w:rPr>
        <w:lastRenderedPageBreak/>
        <w:t>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 (или) ошибок с изложением сути допущенных опечаток и(или) ошибок и приложением копии документа, содержащего опечатки и (или) ошибки.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3.3.2. В течение 3 (трех) рабочих дней со дня регистрации заявления об исправлении опечаток и (или) ошибок в выданных в результате предоставления муниципальной услуги документах ответственный специалист ОМСУ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 направляет способом, указанным в заявлении о необходимости исправления допущенных опечаток и (или) ошибок.</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6909" w:rsidRPr="00766909" w:rsidRDefault="00766909" w:rsidP="0076690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4. Формы контроля за исполнением административного</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регламента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Текущий контроль осуществляется 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w:t>
      </w:r>
      <w:r w:rsidRPr="00766909">
        <w:rPr>
          <w:rFonts w:ascii="Times New Roman" w:eastAsia="Times New Roman" w:hAnsi="Times New Roman" w:cs="Times New Roman"/>
          <w:sz w:val="28"/>
          <w:szCs w:val="28"/>
          <w:lang w:eastAsia="ru-RU"/>
        </w:rPr>
        <w:lastRenderedPageBreak/>
        <w:t>регистрации в день их поступления в системе электронного документооборота и делопроизводства ОМСУ.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По результатам рассмотрения обращений дается письменный ответ.</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w:t>
      </w:r>
      <w:proofErr w:type="gramStart"/>
      <w:r w:rsidRPr="00766909">
        <w:rPr>
          <w:rFonts w:ascii="Times New Roman" w:eastAsia="Times New Roman" w:hAnsi="Times New Roman" w:cs="Times New Roman"/>
          <w:sz w:val="28"/>
          <w:szCs w:val="28"/>
          <w:lang w:eastAsia="ru-RU"/>
        </w:rPr>
        <w:t>требований</w:t>
      </w:r>
      <w:proofErr w:type="gramEnd"/>
      <w:r w:rsidRPr="00766909">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Руководитель ОМСУ несет персональную ответственность за обеспечение предоставления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Работники ОМСУ при предоставлении муниципальной услуги несут персональную ответственность:</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6909" w:rsidRPr="00766909" w:rsidRDefault="00766909" w:rsidP="0076690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5. Досудебный (внесудебный) порядок обжалования решений</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и действий (бездействия) органа, предоставляющего</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муниципальную услугу, а также должностных лиц органа,</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предоставляющего муниципальную услугу,</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либо муниципальных служащих,</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многофункционального центра предоставления государственных</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и муниципальных услуг, работника многофункционального центра</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предоставления государственных и муниципальных услуг</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5.1. Заявители либо их представители имеют право на досудебное (внесудебное) </w:t>
      </w:r>
      <w:r w:rsidRPr="00766909">
        <w:rPr>
          <w:rFonts w:ascii="Times New Roman" w:eastAsia="Times New Roman" w:hAnsi="Times New Roman" w:cs="Times New Roman"/>
          <w:sz w:val="28"/>
          <w:szCs w:val="28"/>
          <w:lang w:eastAsia="ru-RU"/>
        </w:rPr>
        <w:lastRenderedPageBreak/>
        <w:t>обжалование решений и действий (бездействия), принятых (осуществляемых) в ходе предоставления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w:t>
      </w:r>
      <w:hyperlink r:id="rId14" w:history="1">
        <w:r w:rsidRPr="00766909">
          <w:rPr>
            <w:rFonts w:ascii="Times New Roman" w:eastAsia="Times New Roman" w:hAnsi="Times New Roman" w:cs="Times New Roman"/>
            <w:sz w:val="28"/>
            <w:szCs w:val="28"/>
            <w:lang w:eastAsia="ru-RU"/>
          </w:rPr>
          <w:t>статье 15.1</w:t>
        </w:r>
      </w:hyperlink>
      <w:r w:rsidRPr="00766909">
        <w:rPr>
          <w:rFonts w:ascii="Times New Roman" w:eastAsia="Times New Roman" w:hAnsi="Times New Roman" w:cs="Times New Roman"/>
          <w:sz w:val="28"/>
          <w:szCs w:val="28"/>
          <w:lang w:eastAsia="ru-RU"/>
        </w:rPr>
        <w:t xml:space="preserve"> Федерального закона № 210-ФЗ;</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766909">
          <w:rPr>
            <w:rFonts w:ascii="Times New Roman" w:eastAsia="Times New Roman" w:hAnsi="Times New Roman" w:cs="Times New Roman"/>
            <w:sz w:val="28"/>
            <w:szCs w:val="28"/>
            <w:lang w:eastAsia="ru-RU"/>
          </w:rPr>
          <w:t>частью 1.3 статьи 16</w:t>
        </w:r>
      </w:hyperlink>
      <w:r w:rsidRPr="00766909">
        <w:rPr>
          <w:rFonts w:ascii="Times New Roman" w:eastAsia="Times New Roman" w:hAnsi="Times New Roman" w:cs="Times New Roman"/>
          <w:sz w:val="28"/>
          <w:szCs w:val="28"/>
          <w:lang w:eastAsia="ru-RU"/>
        </w:rPr>
        <w:t xml:space="preserve"> Федерального закона № 210-ФЗ;</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6" w:history="1">
        <w:r w:rsidRPr="00766909">
          <w:rPr>
            <w:rFonts w:ascii="Times New Roman" w:eastAsia="Times New Roman" w:hAnsi="Times New Roman" w:cs="Times New Roman"/>
            <w:sz w:val="28"/>
            <w:szCs w:val="28"/>
            <w:lang w:eastAsia="ru-RU"/>
          </w:rPr>
          <w:t>частью 1.3 статьи 16</w:t>
        </w:r>
      </w:hyperlink>
      <w:r w:rsidRPr="00766909">
        <w:rPr>
          <w:rFonts w:ascii="Times New Roman" w:eastAsia="Times New Roman" w:hAnsi="Times New Roman" w:cs="Times New Roman"/>
          <w:sz w:val="28"/>
          <w:szCs w:val="28"/>
          <w:lang w:eastAsia="ru-RU"/>
        </w:rPr>
        <w:t xml:space="preserve"> Федерального закона № 210-ФЗ;</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766909">
        <w:rPr>
          <w:rFonts w:ascii="Times New Roman" w:eastAsia="Times New Roman" w:hAnsi="Times New Roman" w:cs="Times New Roman"/>
          <w:sz w:val="28"/>
          <w:szCs w:val="28"/>
          <w:lang w:eastAsia="ru-RU"/>
        </w:rPr>
        <w:lastRenderedPageBreak/>
        <w:t xml:space="preserve">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766909">
          <w:rPr>
            <w:rFonts w:ascii="Times New Roman" w:eastAsia="Times New Roman" w:hAnsi="Times New Roman" w:cs="Times New Roman"/>
            <w:sz w:val="28"/>
            <w:szCs w:val="28"/>
            <w:lang w:eastAsia="ru-RU"/>
          </w:rPr>
          <w:t>частью 1.3 статьи 16</w:t>
        </w:r>
      </w:hyperlink>
      <w:r w:rsidRPr="00766909">
        <w:rPr>
          <w:rFonts w:ascii="Times New Roman" w:eastAsia="Times New Roman" w:hAnsi="Times New Roman" w:cs="Times New Roman"/>
          <w:sz w:val="28"/>
          <w:szCs w:val="28"/>
          <w:lang w:eastAsia="ru-RU"/>
        </w:rPr>
        <w:t xml:space="preserve"> Федерального закона № 210-ФЗ;</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766909">
          <w:rPr>
            <w:rFonts w:ascii="Times New Roman" w:eastAsia="Times New Roman" w:hAnsi="Times New Roman" w:cs="Times New Roman"/>
            <w:sz w:val="28"/>
            <w:szCs w:val="28"/>
            <w:lang w:eastAsia="ru-RU"/>
          </w:rPr>
          <w:t>частью 1.3 статьи 16</w:t>
        </w:r>
      </w:hyperlink>
      <w:r w:rsidRPr="00766909">
        <w:rPr>
          <w:rFonts w:ascii="Times New Roman" w:eastAsia="Times New Roman" w:hAnsi="Times New Roman" w:cs="Times New Roman"/>
          <w:sz w:val="28"/>
          <w:szCs w:val="28"/>
          <w:lang w:eastAsia="ru-RU"/>
        </w:rPr>
        <w:t xml:space="preserve"> Федерального закона № 210-ФЗ;</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history="1">
        <w:r w:rsidRPr="00766909">
          <w:rPr>
            <w:rFonts w:ascii="Times New Roman" w:eastAsia="Times New Roman" w:hAnsi="Times New Roman" w:cs="Times New Roman"/>
            <w:sz w:val="28"/>
            <w:szCs w:val="28"/>
            <w:lang w:eastAsia="ru-RU"/>
          </w:rPr>
          <w:t>пунктом 4 части 1 статьи 7</w:t>
        </w:r>
      </w:hyperlink>
      <w:r w:rsidRPr="00766909">
        <w:rPr>
          <w:rFonts w:ascii="Times New Roman" w:eastAsia="Times New Roman" w:hAnsi="Times New Roman" w:cs="Times New Roman"/>
          <w:sz w:val="28"/>
          <w:szCs w:val="28"/>
          <w:lang w:eastAsia="ru-RU"/>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766909">
          <w:rPr>
            <w:rFonts w:ascii="Times New Roman" w:eastAsia="Times New Roman" w:hAnsi="Times New Roman" w:cs="Times New Roman"/>
            <w:sz w:val="28"/>
            <w:szCs w:val="28"/>
            <w:lang w:eastAsia="ru-RU"/>
          </w:rPr>
          <w:t>частью 1.3 статьи 16</w:t>
        </w:r>
      </w:hyperlink>
      <w:r w:rsidRPr="00766909">
        <w:rPr>
          <w:rFonts w:ascii="Times New Roman" w:eastAsia="Times New Roman" w:hAnsi="Times New Roman" w:cs="Times New Roman"/>
          <w:sz w:val="28"/>
          <w:szCs w:val="28"/>
          <w:lang w:eastAsia="ru-RU"/>
        </w:rPr>
        <w:t xml:space="preserve"> Федерального закона № 210-ФЗ.</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w:t>
      </w:r>
      <w:r w:rsidRPr="00766909">
        <w:rPr>
          <w:rFonts w:ascii="Times New Roman" w:eastAsia="Times New Roman" w:hAnsi="Times New Roman" w:cs="Times New Roman"/>
          <w:sz w:val="28"/>
          <w:szCs w:val="28"/>
          <w:lang w:eastAsia="ru-RU"/>
        </w:rPr>
        <w:lastRenderedPageBreak/>
        <w:t>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1" w:history="1">
        <w:r w:rsidRPr="00766909">
          <w:rPr>
            <w:rFonts w:ascii="Times New Roman" w:eastAsia="Times New Roman" w:hAnsi="Times New Roman" w:cs="Times New Roman"/>
            <w:sz w:val="28"/>
            <w:szCs w:val="28"/>
            <w:lang w:eastAsia="ru-RU"/>
          </w:rPr>
          <w:t>части 5 статьи 11.2</w:t>
        </w:r>
      </w:hyperlink>
      <w:r w:rsidRPr="00766909">
        <w:rPr>
          <w:rFonts w:ascii="Times New Roman" w:eastAsia="Times New Roman" w:hAnsi="Times New Roman" w:cs="Times New Roman"/>
          <w:sz w:val="28"/>
          <w:szCs w:val="28"/>
          <w:lang w:eastAsia="ru-RU"/>
        </w:rPr>
        <w:t xml:space="preserve"> Федерального закона № 210-ФЗ.</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В письменной жалобе в обязательном порядке указываются: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2" w:history="1">
        <w:r w:rsidRPr="00766909">
          <w:rPr>
            <w:rFonts w:ascii="Times New Roman" w:eastAsia="Times New Roman" w:hAnsi="Times New Roman" w:cs="Times New Roman"/>
            <w:sz w:val="28"/>
            <w:szCs w:val="28"/>
            <w:lang w:eastAsia="ru-RU"/>
          </w:rPr>
          <w:t>статьей 11.1</w:t>
        </w:r>
      </w:hyperlink>
      <w:r w:rsidRPr="00766909">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w:t>
      </w:r>
      <w:r w:rsidRPr="00766909">
        <w:rPr>
          <w:rFonts w:ascii="Times New Roman" w:eastAsia="Times New Roman" w:hAnsi="Times New Roman" w:cs="Times New Roman"/>
          <w:sz w:val="28"/>
          <w:szCs w:val="28"/>
          <w:lang w:eastAsia="ru-RU"/>
        </w:rPr>
        <w:lastRenderedPageBreak/>
        <w:t>установленного срока таких исправлений - в течение пяти рабочих дней со дня ее регистрации.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2) в удовлетворении жалобы отказывается.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66909" w:rsidRPr="00766909" w:rsidRDefault="00766909" w:rsidP="00766909">
      <w:pPr>
        <w:widowControl w:val="0"/>
        <w:autoSpaceDE w:val="0"/>
        <w:autoSpaceDN w:val="0"/>
        <w:spacing w:after="0" w:line="240" w:lineRule="auto"/>
        <w:rPr>
          <w:rFonts w:ascii="Times New Roman" w:eastAsia="Times New Roman" w:hAnsi="Times New Roman" w:cs="Times New Roman"/>
          <w:sz w:val="28"/>
          <w:szCs w:val="28"/>
          <w:lang w:eastAsia="ru-RU"/>
        </w:rPr>
      </w:pPr>
    </w:p>
    <w:p w:rsidR="00766909" w:rsidRPr="00766909" w:rsidRDefault="00766909" w:rsidP="00766909">
      <w:pPr>
        <w:widowControl w:val="0"/>
        <w:autoSpaceDE w:val="0"/>
        <w:autoSpaceDN w:val="0"/>
        <w:spacing w:after="0" w:line="240" w:lineRule="auto"/>
        <w:jc w:val="center"/>
        <w:outlineLvl w:val="1"/>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6. Особенности выполнения административных процедур</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в многофункциональных центрах</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ОМСУ.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lastRenderedPageBreak/>
        <w:t>б) определяет предмет обращения;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в) проводит проверку правильности заполнения обращения;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ж) направляет копии документов и реестр документов в ОМСУ: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6.3. При установлении работником МФЦ следующих фактов:</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а) представление заявителем неполного комплекта документов, указанных в </w:t>
      </w:r>
      <w:hyperlink w:anchor="P167" w:history="1">
        <w:r w:rsidRPr="00766909">
          <w:rPr>
            <w:rFonts w:ascii="Times New Roman" w:eastAsia="Times New Roman" w:hAnsi="Times New Roman" w:cs="Times New Roman"/>
            <w:sz w:val="28"/>
            <w:szCs w:val="28"/>
            <w:lang w:eastAsia="ru-RU"/>
          </w:rPr>
          <w:t>пункте 2.6</w:t>
        </w:r>
      </w:hyperlink>
      <w:r w:rsidRPr="00766909">
        <w:rPr>
          <w:rFonts w:ascii="Times New Roman" w:eastAsia="Times New Roman" w:hAnsi="Times New Roman" w:cs="Times New Roman"/>
          <w:sz w:val="28"/>
          <w:szCs w:val="28"/>
          <w:lang w:eastAsia="ru-RU"/>
        </w:rPr>
        <w:t xml:space="preserve"> настоящего регламента, и наличие соответствующего основания для отказа в приеме документов, указанного в </w:t>
      </w:r>
      <w:hyperlink w:anchor="P242" w:history="1">
        <w:r w:rsidRPr="00766909">
          <w:rPr>
            <w:rFonts w:ascii="Times New Roman" w:eastAsia="Times New Roman" w:hAnsi="Times New Roman" w:cs="Times New Roman"/>
            <w:sz w:val="28"/>
            <w:szCs w:val="28"/>
            <w:lang w:eastAsia="ru-RU"/>
          </w:rPr>
          <w:t>пункте 2.9</w:t>
        </w:r>
      </w:hyperlink>
      <w:r w:rsidRPr="00766909">
        <w:rPr>
          <w:rFonts w:ascii="Times New Roman" w:eastAsia="Times New Roman" w:hAnsi="Times New Roman" w:cs="Times New Roman"/>
          <w:sz w:val="28"/>
          <w:szCs w:val="28"/>
          <w:lang w:eastAsia="ru-RU"/>
        </w:rPr>
        <w:t xml:space="preserve"> настоящего административного регламента, специалист МФЦ выполняет в соответствии с настоящим регламентом следующие действия:</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выдает </w:t>
      </w:r>
      <w:hyperlink r:id="rId23" w:history="1">
        <w:r w:rsidRPr="00766909">
          <w:rPr>
            <w:rFonts w:ascii="Times New Roman" w:eastAsia="Times New Roman" w:hAnsi="Times New Roman" w:cs="Times New Roman"/>
            <w:color w:val="0000FF"/>
            <w:sz w:val="28"/>
            <w:szCs w:val="28"/>
            <w:lang w:eastAsia="ru-RU"/>
          </w:rPr>
          <w:t>решение</w:t>
        </w:r>
      </w:hyperlink>
      <w:r w:rsidRPr="00766909">
        <w:rPr>
          <w:rFonts w:ascii="Times New Roman" w:eastAsia="Times New Roman"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по форме в соответствии с приложением 5</w:t>
      </w:r>
      <w:r w:rsidRPr="00766909">
        <w:rPr>
          <w:rFonts w:ascii="Times New Roman" w:eastAsia="Times New Roman" w:hAnsi="Times New Roman" w:cs="Times New Roman"/>
          <w:sz w:val="28"/>
          <w:szCs w:val="28"/>
          <w:lang w:eastAsia="ru-RU" w:bidi="ru-RU"/>
        </w:rPr>
        <w:t xml:space="preserve"> к административному регламенту</w:t>
      </w:r>
      <w:r w:rsidRPr="00766909">
        <w:rPr>
          <w:rFonts w:ascii="Times New Roman" w:eastAsia="Times New Roman" w:hAnsi="Times New Roman" w:cs="Times New Roman"/>
          <w:sz w:val="28"/>
          <w:szCs w:val="28"/>
          <w:lang w:eastAsia="ru-RU"/>
        </w:rPr>
        <w:t>, с указанием перечня документов, которые заявителю необходимо представить для предоставления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xml:space="preserve">Специалист МФЦ заверяет результат предоставления услуги, полученный в автоматизированной информационной системе обеспечения деятельности многофункциональных центров (далее - АИС МФЦ), в соответствии с </w:t>
      </w:r>
      <w:hyperlink r:id="rId24" w:history="1">
        <w:r w:rsidRPr="00766909">
          <w:rPr>
            <w:rFonts w:ascii="Times New Roman" w:eastAsia="Times New Roman" w:hAnsi="Times New Roman" w:cs="Times New Roman"/>
            <w:sz w:val="28"/>
            <w:szCs w:val="28"/>
            <w:lang w:eastAsia="ru-RU"/>
          </w:rPr>
          <w:t>требованиями</w:t>
        </w:r>
      </w:hyperlink>
      <w:r w:rsidRPr="00766909">
        <w:rPr>
          <w:rFonts w:ascii="Times New Roman" w:eastAsia="Times New Roman" w:hAnsi="Times New Roman" w:cs="Times New Roman"/>
          <w:sz w:val="28"/>
          <w:szCs w:val="28"/>
          <w:lang w:eastAsia="ru-RU"/>
        </w:rPr>
        <w:t xml:space="preserve">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w:t>
      </w:r>
      <w:r w:rsidRPr="00766909">
        <w:rPr>
          <w:rFonts w:ascii="Times New Roman" w:eastAsia="Times New Roman" w:hAnsi="Times New Roman" w:cs="Times New Roman"/>
          <w:sz w:val="28"/>
          <w:szCs w:val="28"/>
          <w:lang w:eastAsia="ru-RU"/>
        </w:rPr>
        <w:lastRenderedPageBreak/>
        <w:t xml:space="preserve">услуг по результатам предоставления муниципальных услуг, органами, предоставляющими муниципальные услуги, и к выдаче заявителям на основании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 утвержденными постановлением Правительства РФ от 18.03.2015 № 250; </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8" w:name="P588"/>
      <w:bookmarkEnd w:id="8"/>
      <w:r w:rsidRPr="00766909">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ОМСУ, устанавливающим порядок электронного (безбумажного) документооборота в сфере муниципальных услуг.</w:t>
      </w:r>
    </w:p>
    <w:p w:rsidR="00766909" w:rsidRPr="00766909" w:rsidRDefault="00766909" w:rsidP="00766909">
      <w:pPr>
        <w:widowControl w:val="0"/>
        <w:autoSpaceDE w:val="0"/>
        <w:autoSpaceDN w:val="0"/>
        <w:spacing w:after="0" w:line="240" w:lineRule="auto"/>
        <w:rPr>
          <w:rFonts w:ascii="Times New Roman" w:eastAsia="Times New Roman" w:hAnsi="Times New Roman" w:cs="Times New Roman"/>
          <w:sz w:val="28"/>
          <w:szCs w:val="28"/>
          <w:lang w:eastAsia="ru-RU"/>
        </w:rPr>
      </w:pPr>
      <w:r w:rsidRPr="00766909">
        <w:rPr>
          <w:rFonts w:ascii="Times New Roman" w:eastAsia="Times New Roman" w:hAnsi="Times New Roman" w:cs="Times New Roman"/>
          <w:sz w:val="28"/>
          <w:szCs w:val="28"/>
          <w:lang w:eastAsia="ru-RU"/>
        </w:rPr>
        <w:br w:type="page"/>
      </w:r>
    </w:p>
    <w:p w:rsidR="00766909" w:rsidRPr="00766909" w:rsidRDefault="00766909" w:rsidP="00766909">
      <w:pPr>
        <w:widowControl w:val="0"/>
        <w:autoSpaceDE w:val="0"/>
        <w:autoSpaceDN w:val="0"/>
        <w:spacing w:after="0" w:line="240" w:lineRule="auto"/>
        <w:rPr>
          <w:rFonts w:ascii="Times New Roman" w:eastAsia="Times New Roman" w:hAnsi="Times New Roman" w:cs="Times New Roman"/>
          <w:sz w:val="28"/>
          <w:szCs w:val="28"/>
          <w:lang w:eastAsia="ru-RU"/>
        </w:rPr>
      </w:pPr>
    </w:p>
    <w:p w:rsidR="00766909" w:rsidRPr="00766909" w:rsidRDefault="00766909" w:rsidP="00766909">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Приложение № 1</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к Административному регламенту</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по предоставлению</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муниципальной услуги</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_______________________</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(наименование услуги)</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p>
    <w:tbl>
      <w:tblPr>
        <w:tblStyle w:val="aa"/>
        <w:tblW w:w="0" w:type="auto"/>
        <w:tblLook w:val="04A0" w:firstRow="1" w:lastRow="0" w:firstColumn="1" w:lastColumn="0" w:noHBand="0" w:noVBand="1"/>
      </w:tblPr>
      <w:tblGrid>
        <w:gridCol w:w="2969"/>
        <w:gridCol w:w="3420"/>
        <w:gridCol w:w="3182"/>
      </w:tblGrid>
      <w:tr w:rsidR="00766909" w:rsidRPr="00766909" w:rsidTr="00766909">
        <w:tc>
          <w:tcPr>
            <w:tcW w:w="9571" w:type="dxa"/>
            <w:gridSpan w:val="3"/>
            <w:tcBorders>
              <w:top w:val="nil"/>
              <w:left w:val="nil"/>
              <w:bottom w:val="nil"/>
              <w:right w:val="nil"/>
            </w:tcBorders>
          </w:tcPr>
          <w:p w:rsidR="00766909" w:rsidRPr="00766909" w:rsidRDefault="00766909" w:rsidP="00766909">
            <w:pPr>
              <w:widowControl w:val="0"/>
              <w:autoSpaceDE w:val="0"/>
              <w:autoSpaceDN w:val="0"/>
              <w:jc w:val="center"/>
              <w:rPr>
                <w:rFonts w:ascii="Times New Roman" w:eastAsia="Times New Roman" w:hAnsi="Times New Roman" w:cs="Times New Roman"/>
                <w:b/>
                <w:sz w:val="24"/>
                <w:szCs w:val="24"/>
                <w:lang w:eastAsia="ru-RU"/>
              </w:rPr>
            </w:pPr>
            <w:r w:rsidRPr="00766909">
              <w:rPr>
                <w:rFonts w:ascii="Times New Roman" w:eastAsia="Times New Roman" w:hAnsi="Times New Roman" w:cs="Times New Roman"/>
                <w:b/>
                <w:sz w:val="24"/>
                <w:szCs w:val="24"/>
                <w:lang w:eastAsia="ru-RU"/>
              </w:rPr>
              <w:t>Форма решения об утверждении схемы расположения земельного участка</w:t>
            </w:r>
          </w:p>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_____________________________________________________________</w:t>
            </w:r>
          </w:p>
          <w:p w:rsidR="00766909" w:rsidRPr="00766909" w:rsidRDefault="00766909" w:rsidP="00766909">
            <w:pPr>
              <w:widowControl w:val="0"/>
              <w:autoSpaceDE w:val="0"/>
              <w:autoSpaceDN w:val="0"/>
              <w:jc w:val="center"/>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(наименование уполномоченного органа местного самоуправления)</w:t>
            </w:r>
          </w:p>
        </w:tc>
      </w:tr>
      <w:tr w:rsidR="00766909" w:rsidRPr="00766909" w:rsidTr="00766909">
        <w:tc>
          <w:tcPr>
            <w:tcW w:w="2969" w:type="dxa"/>
            <w:tcBorders>
              <w:top w:val="nil"/>
              <w:left w:val="nil"/>
              <w:bottom w:val="nil"/>
              <w:right w:val="nil"/>
            </w:tcBorders>
          </w:tcPr>
          <w:p w:rsidR="00766909" w:rsidRPr="00766909" w:rsidRDefault="00766909" w:rsidP="00766909">
            <w:pPr>
              <w:widowControl w:val="0"/>
              <w:autoSpaceDE w:val="0"/>
              <w:autoSpaceDN w:val="0"/>
              <w:jc w:val="right"/>
              <w:rPr>
                <w:rFonts w:ascii="Times New Roman" w:eastAsia="Times New Roman" w:hAnsi="Times New Roman" w:cs="Times New Roman"/>
                <w:sz w:val="24"/>
                <w:szCs w:val="24"/>
                <w:lang w:eastAsia="ru-RU"/>
              </w:rPr>
            </w:pPr>
          </w:p>
        </w:tc>
        <w:tc>
          <w:tcPr>
            <w:tcW w:w="3420" w:type="dxa"/>
            <w:tcBorders>
              <w:top w:val="nil"/>
              <w:left w:val="nil"/>
              <w:bottom w:val="nil"/>
              <w:right w:val="nil"/>
            </w:tcBorders>
          </w:tcPr>
          <w:p w:rsidR="00766909" w:rsidRPr="00766909" w:rsidRDefault="00766909" w:rsidP="00766909">
            <w:pPr>
              <w:widowControl w:val="0"/>
              <w:autoSpaceDE w:val="0"/>
              <w:autoSpaceDN w:val="0"/>
              <w:jc w:val="right"/>
              <w:rPr>
                <w:rFonts w:ascii="Times New Roman" w:eastAsia="Times New Roman" w:hAnsi="Times New Roman" w:cs="Times New Roman"/>
                <w:sz w:val="24"/>
                <w:szCs w:val="24"/>
                <w:lang w:eastAsia="ru-RU"/>
              </w:rPr>
            </w:pPr>
          </w:p>
        </w:tc>
        <w:tc>
          <w:tcPr>
            <w:tcW w:w="3182" w:type="dxa"/>
            <w:tcBorders>
              <w:top w:val="nil"/>
              <w:left w:val="nil"/>
              <w:bottom w:val="nil"/>
              <w:right w:val="nil"/>
            </w:tcBorders>
          </w:tcPr>
          <w:p w:rsidR="00766909" w:rsidRPr="00766909" w:rsidRDefault="00766909" w:rsidP="00766909">
            <w:pPr>
              <w:widowControl w:val="0"/>
              <w:autoSpaceDE w:val="0"/>
              <w:autoSpaceDN w:val="0"/>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 xml:space="preserve">Кому: _________________ Контактные данные: _______________________ /Представитель: ___________ Контактные данные представителя: _______________________ </w:t>
            </w:r>
          </w:p>
          <w:p w:rsidR="00766909" w:rsidRPr="00766909" w:rsidRDefault="00766909" w:rsidP="00766909">
            <w:pPr>
              <w:widowControl w:val="0"/>
              <w:autoSpaceDE w:val="0"/>
              <w:autoSpaceDN w:val="0"/>
              <w:jc w:val="right"/>
              <w:rPr>
                <w:rFonts w:ascii="Times New Roman" w:eastAsia="Times New Roman" w:hAnsi="Times New Roman" w:cs="Times New Roman"/>
                <w:sz w:val="24"/>
                <w:szCs w:val="24"/>
                <w:lang w:eastAsia="ru-RU"/>
              </w:rPr>
            </w:pPr>
          </w:p>
        </w:tc>
      </w:tr>
      <w:tr w:rsidR="00766909" w:rsidRPr="00766909" w:rsidTr="00766909">
        <w:tc>
          <w:tcPr>
            <w:tcW w:w="9571" w:type="dxa"/>
            <w:gridSpan w:val="3"/>
            <w:tcBorders>
              <w:top w:val="nil"/>
              <w:left w:val="nil"/>
              <w:bottom w:val="nil"/>
              <w:right w:val="nil"/>
            </w:tcBorders>
          </w:tcPr>
          <w:p w:rsidR="00766909" w:rsidRPr="00766909" w:rsidRDefault="00766909" w:rsidP="00766909">
            <w:pPr>
              <w:widowControl w:val="0"/>
              <w:autoSpaceDE w:val="0"/>
              <w:autoSpaceDN w:val="0"/>
              <w:jc w:val="center"/>
              <w:rPr>
                <w:rFonts w:ascii="Times New Roman" w:eastAsia="Times New Roman" w:hAnsi="Times New Roman" w:cs="Times New Roman"/>
                <w:b/>
                <w:sz w:val="24"/>
                <w:szCs w:val="24"/>
                <w:lang w:eastAsia="ru-RU"/>
              </w:rPr>
            </w:pPr>
            <w:r w:rsidRPr="00766909">
              <w:rPr>
                <w:rFonts w:ascii="Times New Roman" w:eastAsia="Times New Roman" w:hAnsi="Times New Roman" w:cs="Times New Roman"/>
                <w:b/>
                <w:sz w:val="24"/>
                <w:szCs w:val="24"/>
                <w:lang w:eastAsia="ru-RU"/>
              </w:rPr>
              <w:t>РЕШЕНИЕ</w:t>
            </w:r>
          </w:p>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b/>
                <w:sz w:val="24"/>
                <w:szCs w:val="24"/>
                <w:lang w:eastAsia="ru-RU"/>
              </w:rPr>
              <w:t>От_________ №_________</w:t>
            </w:r>
          </w:p>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b/>
                <w:sz w:val="24"/>
                <w:szCs w:val="24"/>
                <w:lang w:eastAsia="ru-RU"/>
              </w:rPr>
              <w:t>Об утверждении схемы расположения земельного участка (земельных участков) на кадастровом плане территории</w:t>
            </w:r>
          </w:p>
        </w:tc>
      </w:tr>
      <w:tr w:rsidR="00766909" w:rsidRPr="00766909" w:rsidTr="00766909">
        <w:tc>
          <w:tcPr>
            <w:tcW w:w="9571" w:type="dxa"/>
            <w:gridSpan w:val="3"/>
            <w:tcBorders>
              <w:top w:val="nil"/>
              <w:left w:val="nil"/>
              <w:bottom w:val="nil"/>
              <w:right w:val="nil"/>
            </w:tcBorders>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Рассмотрев заявление от ___________№ ___________ (Заявитель: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tc>
      </w:tr>
      <w:tr w:rsidR="00766909" w:rsidRPr="00766909" w:rsidTr="00766909">
        <w:tc>
          <w:tcPr>
            <w:tcW w:w="9571" w:type="dxa"/>
            <w:gridSpan w:val="3"/>
            <w:tcBorders>
              <w:top w:val="nil"/>
              <w:left w:val="nil"/>
              <w:bottom w:val="nil"/>
              <w:right w:val="nil"/>
            </w:tcBorders>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 xml:space="preserve">1. Утвердить схему расположения земельного участка (земельных участков) на кадастровом плане территории, площадью ___________ в территориальной зоне ___________/с видом разрешенного использования ___________из категории земель ___________, расположенных по адресу ___________, образованных из земельного участка с кадастровым номером (земельных участков с кадастровыми </w:t>
            </w:r>
            <w:proofErr w:type="gramStart"/>
            <w:r w:rsidRPr="00766909">
              <w:rPr>
                <w:rFonts w:ascii="Times New Roman" w:eastAsia="Times New Roman" w:hAnsi="Times New Roman" w:cs="Times New Roman"/>
                <w:sz w:val="24"/>
                <w:szCs w:val="24"/>
                <w:lang w:eastAsia="ru-RU"/>
              </w:rPr>
              <w:t>номерами)_</w:t>
            </w:r>
            <w:proofErr w:type="gramEnd"/>
            <w:r w:rsidRPr="00766909">
              <w:rPr>
                <w:rFonts w:ascii="Times New Roman" w:eastAsia="Times New Roman" w:hAnsi="Times New Roman" w:cs="Times New Roman"/>
                <w:sz w:val="24"/>
                <w:szCs w:val="24"/>
                <w:lang w:eastAsia="ru-RU"/>
              </w:rPr>
              <w:t>__________путем __________.</w:t>
            </w:r>
          </w:p>
        </w:tc>
      </w:tr>
      <w:tr w:rsidR="00766909" w:rsidRPr="00766909" w:rsidTr="00766909">
        <w:tc>
          <w:tcPr>
            <w:tcW w:w="9571" w:type="dxa"/>
            <w:gridSpan w:val="3"/>
            <w:tcBorders>
              <w:top w:val="nil"/>
              <w:left w:val="nil"/>
              <w:bottom w:val="nil"/>
              <w:right w:val="nil"/>
            </w:tcBorders>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 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пункте 1 настоящего решения.</w:t>
            </w:r>
          </w:p>
        </w:tc>
      </w:tr>
      <w:tr w:rsidR="00766909" w:rsidRPr="00766909" w:rsidTr="00766909">
        <w:tc>
          <w:tcPr>
            <w:tcW w:w="9571" w:type="dxa"/>
            <w:gridSpan w:val="3"/>
            <w:tcBorders>
              <w:top w:val="nil"/>
              <w:left w:val="nil"/>
              <w:bottom w:val="nil"/>
              <w:right w:val="nil"/>
            </w:tcBorders>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3. Срок действия настоящего решения составляет два года.</w:t>
            </w:r>
          </w:p>
        </w:tc>
      </w:tr>
    </w:tbl>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Должность уполномоченного лица                                           Ф.И.О. уполномоченного лица</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Электронная подпись</w:t>
      </w: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jc w:val="center"/>
        <w:rPr>
          <w:rFonts w:ascii="Times New Roman" w:eastAsia="Times New Roman" w:hAnsi="Times New Roman" w:cs="Times New Roman"/>
          <w:sz w:val="24"/>
          <w:szCs w:val="24"/>
          <w:lang w:eastAsia="ru-RU"/>
        </w:rPr>
        <w:sectPr w:rsidR="00766909" w:rsidRPr="00766909" w:rsidSect="00766909">
          <w:headerReference w:type="default" r:id="rId25"/>
          <w:headerReference w:type="first" r:id="rId26"/>
          <w:pgSz w:w="11906" w:h="16838"/>
          <w:pgMar w:top="1134" w:right="567" w:bottom="1134" w:left="1134" w:header="709" w:footer="709" w:gutter="0"/>
          <w:cols w:space="708"/>
          <w:titlePg/>
          <w:docGrid w:linePitch="360"/>
        </w:sectPr>
      </w:pP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Приложение № 2</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к Административному регламенту</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по предоставлению</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муниципальной услуги</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_______________________</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(наименование услуги)</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4"/>
          <w:szCs w:val="24"/>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3"/>
        <w:gridCol w:w="1386"/>
        <w:gridCol w:w="2136"/>
        <w:gridCol w:w="3216"/>
      </w:tblGrid>
      <w:tr w:rsidR="00766909" w:rsidRPr="00766909" w:rsidTr="00766909">
        <w:tc>
          <w:tcPr>
            <w:tcW w:w="9571" w:type="dxa"/>
            <w:gridSpan w:val="4"/>
          </w:tcPr>
          <w:p w:rsidR="00766909" w:rsidRPr="00766909" w:rsidRDefault="00766909" w:rsidP="00766909">
            <w:pPr>
              <w:widowControl w:val="0"/>
              <w:autoSpaceDE w:val="0"/>
              <w:autoSpaceDN w:val="0"/>
              <w:jc w:val="center"/>
              <w:rPr>
                <w:rFonts w:ascii="Calibri" w:eastAsia="Calibri" w:hAnsi="Calibri" w:cs="Times New Roman"/>
              </w:rPr>
            </w:pPr>
            <w:r w:rsidRPr="00766909">
              <w:rPr>
                <w:rFonts w:ascii="Times New Roman" w:eastAsia="Times New Roman" w:hAnsi="Times New Roman" w:cs="Times New Roman"/>
                <w:b/>
                <w:sz w:val="24"/>
                <w:szCs w:val="24"/>
                <w:lang w:eastAsia="ru-RU"/>
              </w:rPr>
              <w:t>Форма решения об отказе в утверждении схемы расположения земельного участка на кадастровом плане территории</w:t>
            </w:r>
            <w:r w:rsidRPr="00766909">
              <w:rPr>
                <w:rFonts w:ascii="Calibri" w:eastAsia="Calibri" w:hAnsi="Calibri" w:cs="Times New Roman"/>
              </w:rPr>
              <w:t xml:space="preserve"> </w:t>
            </w:r>
          </w:p>
          <w:p w:rsidR="00766909" w:rsidRPr="00766909" w:rsidRDefault="00766909" w:rsidP="00766909">
            <w:pPr>
              <w:widowControl w:val="0"/>
              <w:autoSpaceDE w:val="0"/>
              <w:autoSpaceDN w:val="0"/>
              <w:jc w:val="center"/>
              <w:rPr>
                <w:rFonts w:ascii="Calibri" w:eastAsia="Calibri" w:hAnsi="Calibri" w:cs="Times New Roman"/>
              </w:rPr>
            </w:pPr>
            <w:r w:rsidRPr="00766909">
              <w:rPr>
                <w:rFonts w:ascii="Calibri" w:eastAsia="Calibri" w:hAnsi="Calibri" w:cs="Times New Roman"/>
              </w:rPr>
              <w:t>___________________________________________________________________________________</w:t>
            </w:r>
          </w:p>
          <w:p w:rsidR="00766909" w:rsidRPr="00766909" w:rsidRDefault="00766909" w:rsidP="00766909">
            <w:pPr>
              <w:widowControl w:val="0"/>
              <w:autoSpaceDE w:val="0"/>
              <w:autoSpaceDN w:val="0"/>
              <w:jc w:val="center"/>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(наименование уполномоченного органа местного самоуправления)</w:t>
            </w:r>
          </w:p>
        </w:tc>
      </w:tr>
      <w:tr w:rsidR="00766909" w:rsidRPr="00766909" w:rsidTr="00766909">
        <w:tc>
          <w:tcPr>
            <w:tcW w:w="2833"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3522" w:type="dxa"/>
            <w:gridSpan w:val="2"/>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Кому: ___________ Контактные данные: _________________________ /Представитель: ___________ Контактные данные представителя: ________________________</w:t>
            </w:r>
          </w:p>
        </w:tc>
      </w:tr>
      <w:tr w:rsidR="00766909" w:rsidRPr="00766909" w:rsidTr="00766909">
        <w:tc>
          <w:tcPr>
            <w:tcW w:w="9571" w:type="dxa"/>
            <w:gridSpan w:val="4"/>
          </w:tcPr>
          <w:p w:rsidR="00766909" w:rsidRPr="00766909" w:rsidRDefault="00766909" w:rsidP="00766909">
            <w:pPr>
              <w:widowControl w:val="0"/>
              <w:autoSpaceDE w:val="0"/>
              <w:autoSpaceDN w:val="0"/>
              <w:jc w:val="center"/>
              <w:rPr>
                <w:rFonts w:ascii="Times New Roman" w:eastAsia="Times New Roman" w:hAnsi="Times New Roman" w:cs="Times New Roman"/>
                <w:b/>
                <w:sz w:val="24"/>
                <w:szCs w:val="24"/>
                <w:lang w:eastAsia="ru-RU"/>
              </w:rPr>
            </w:pPr>
            <w:r w:rsidRPr="00766909">
              <w:rPr>
                <w:rFonts w:ascii="Times New Roman" w:eastAsia="Times New Roman" w:hAnsi="Times New Roman" w:cs="Times New Roman"/>
                <w:b/>
                <w:sz w:val="24"/>
                <w:szCs w:val="24"/>
                <w:lang w:eastAsia="ru-RU"/>
              </w:rPr>
              <w:t>Решение об отказе в утверждении схемы расположения земельного участка на кадастровом плане территории</w:t>
            </w:r>
          </w:p>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От___________№____________</w:t>
            </w:r>
          </w:p>
        </w:tc>
      </w:tr>
      <w:tr w:rsidR="00766909" w:rsidRPr="00766909" w:rsidTr="00766909">
        <w:tc>
          <w:tcPr>
            <w:tcW w:w="9571" w:type="dxa"/>
            <w:gridSpan w:val="4"/>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Рассмотрев заявление от ___________ № ___________ (Заявитель: ___________) и приложенные к нему документы, в соответствии со статьями 11.10, 39.11* Земельного кодекса Российской Федерации, ___________, в утверждении схемы расположения земельного участка на кадастровом плане территории отказано по основаниям:</w:t>
            </w:r>
          </w:p>
        </w:tc>
      </w:tr>
      <w:tr w:rsidR="00766909" w:rsidRPr="00766909" w:rsidTr="00766909">
        <w:tc>
          <w:tcPr>
            <w:tcW w:w="4219" w:type="dxa"/>
            <w:gridSpan w:val="2"/>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 xml:space="preserve">___________. </w:t>
            </w: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 xml:space="preserve">Разъяснение причин отказа: ___________. </w:t>
            </w: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Дополнительно информируем: __________</w:t>
            </w:r>
          </w:p>
        </w:tc>
        <w:tc>
          <w:tcPr>
            <w:tcW w:w="213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4219" w:type="dxa"/>
            <w:gridSpan w:val="2"/>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213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4219" w:type="dxa"/>
            <w:gridSpan w:val="2"/>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Должность уполномоченного лица</w:t>
            </w:r>
          </w:p>
        </w:tc>
        <w:tc>
          <w:tcPr>
            <w:tcW w:w="213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Ф.И.О. уполномоченного лица</w:t>
            </w:r>
          </w:p>
        </w:tc>
      </w:tr>
      <w:tr w:rsidR="00766909" w:rsidRPr="00766909" w:rsidTr="00766909">
        <w:tc>
          <w:tcPr>
            <w:tcW w:w="4219" w:type="dxa"/>
            <w:gridSpan w:val="2"/>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213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Электронная подпись</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bl>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__________________________________</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 Указывается,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sectPr w:rsidR="00766909" w:rsidRPr="00766909" w:rsidSect="00766909">
          <w:pgSz w:w="11906" w:h="16838"/>
          <w:pgMar w:top="1134" w:right="567" w:bottom="1134" w:left="1134" w:header="709" w:footer="709" w:gutter="0"/>
          <w:cols w:space="708"/>
          <w:titlePg/>
          <w:docGrid w:linePitch="360"/>
        </w:sectPr>
      </w:pP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lastRenderedPageBreak/>
        <w:t>Приложение № 3</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к Административному регламенту</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по предоставлению</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муниципальной услуги</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_______________________</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(наименование услуги)</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p>
    <w:tbl>
      <w:tblPr>
        <w:tblStyle w:val="aa"/>
        <w:tblW w:w="0" w:type="auto"/>
        <w:tblLook w:val="04A0" w:firstRow="1" w:lastRow="0" w:firstColumn="1" w:lastColumn="0" w:noHBand="0" w:noVBand="1"/>
      </w:tblPr>
      <w:tblGrid>
        <w:gridCol w:w="817"/>
        <w:gridCol w:w="2373"/>
        <w:gridCol w:w="1595"/>
        <w:gridCol w:w="1570"/>
        <w:gridCol w:w="3216"/>
      </w:tblGrid>
      <w:tr w:rsidR="00766909" w:rsidRPr="00766909" w:rsidTr="00766909">
        <w:tc>
          <w:tcPr>
            <w:tcW w:w="9571" w:type="dxa"/>
            <w:gridSpan w:val="5"/>
            <w:tcBorders>
              <w:top w:val="nil"/>
              <w:left w:val="nil"/>
              <w:bottom w:val="nil"/>
              <w:right w:val="nil"/>
            </w:tcBorders>
          </w:tcPr>
          <w:p w:rsidR="00766909" w:rsidRPr="00766909" w:rsidRDefault="00766909" w:rsidP="00766909">
            <w:pPr>
              <w:widowControl w:val="0"/>
              <w:autoSpaceDE w:val="0"/>
              <w:autoSpaceDN w:val="0"/>
              <w:jc w:val="center"/>
              <w:rPr>
                <w:rFonts w:ascii="Times New Roman" w:eastAsia="Times New Roman" w:hAnsi="Times New Roman" w:cs="Times New Roman"/>
                <w:b/>
                <w:sz w:val="24"/>
                <w:szCs w:val="24"/>
                <w:lang w:eastAsia="ru-RU"/>
              </w:rPr>
            </w:pPr>
            <w:r w:rsidRPr="00766909">
              <w:rPr>
                <w:rFonts w:ascii="Times New Roman" w:eastAsia="Times New Roman" w:hAnsi="Times New Roman" w:cs="Times New Roman"/>
                <w:b/>
                <w:sz w:val="24"/>
                <w:szCs w:val="24"/>
                <w:lang w:eastAsia="ru-RU"/>
              </w:rPr>
              <w:t>Форма заявления об утверждении схемы расположения земельного участка на кадастровом плане территории</w:t>
            </w:r>
          </w:p>
        </w:tc>
      </w:tr>
      <w:tr w:rsidR="00766909" w:rsidRPr="00766909" w:rsidTr="00766909">
        <w:tc>
          <w:tcPr>
            <w:tcW w:w="4785" w:type="dxa"/>
            <w:gridSpan w:val="3"/>
            <w:tcBorders>
              <w:top w:val="nil"/>
              <w:left w:val="nil"/>
              <w:bottom w:val="nil"/>
              <w:right w:val="nil"/>
            </w:tcBorders>
          </w:tcPr>
          <w:p w:rsidR="00766909" w:rsidRPr="00766909" w:rsidRDefault="00766909" w:rsidP="00766909">
            <w:pPr>
              <w:widowControl w:val="0"/>
              <w:autoSpaceDE w:val="0"/>
              <w:autoSpaceDN w:val="0"/>
              <w:jc w:val="center"/>
              <w:rPr>
                <w:rFonts w:ascii="Times New Roman" w:eastAsia="Times New Roman" w:hAnsi="Times New Roman" w:cs="Times New Roman"/>
                <w:b/>
                <w:sz w:val="24"/>
                <w:szCs w:val="24"/>
                <w:lang w:eastAsia="ru-RU"/>
              </w:rPr>
            </w:pPr>
          </w:p>
        </w:tc>
        <w:tc>
          <w:tcPr>
            <w:tcW w:w="4786" w:type="dxa"/>
            <w:gridSpan w:val="2"/>
            <w:tcBorders>
              <w:top w:val="nil"/>
              <w:left w:val="nil"/>
              <w:bottom w:val="nil"/>
              <w:right w:val="nil"/>
            </w:tcBorders>
          </w:tcPr>
          <w:p w:rsidR="00766909" w:rsidRPr="00766909" w:rsidRDefault="00766909" w:rsidP="00766909">
            <w:pPr>
              <w:widowControl w:val="0"/>
              <w:autoSpaceDE w:val="0"/>
              <w:autoSpaceDN w:val="0"/>
              <w:jc w:val="both"/>
              <w:rPr>
                <w:rFonts w:ascii="Times New Roman" w:eastAsia="Times New Roman" w:hAnsi="Times New Roman" w:cs="Times New Roman"/>
                <w:b/>
                <w:sz w:val="24"/>
                <w:szCs w:val="24"/>
                <w:lang w:eastAsia="ru-RU"/>
              </w:rPr>
            </w:pPr>
            <w:r w:rsidRPr="00766909">
              <w:rPr>
                <w:rFonts w:ascii="Times New Roman" w:eastAsia="Times New Roman" w:hAnsi="Times New Roman" w:cs="Times New Roman"/>
                <w:b/>
                <w:sz w:val="24"/>
                <w:szCs w:val="24"/>
                <w:lang w:eastAsia="ru-RU"/>
              </w:rPr>
              <w:t>В администрацию ______________________________________                                    ______________________________________</w:t>
            </w:r>
          </w:p>
          <w:p w:rsidR="00766909" w:rsidRPr="00766909" w:rsidRDefault="00766909" w:rsidP="00766909">
            <w:pPr>
              <w:widowControl w:val="0"/>
              <w:autoSpaceDE w:val="0"/>
              <w:autoSpaceDN w:val="0"/>
              <w:jc w:val="both"/>
              <w:rPr>
                <w:rFonts w:ascii="Times New Roman" w:eastAsia="Times New Roman" w:hAnsi="Times New Roman" w:cs="Times New Roman"/>
                <w:lang w:eastAsia="ru-RU"/>
              </w:rPr>
            </w:pPr>
            <w:r w:rsidRPr="00766909">
              <w:rPr>
                <w:rFonts w:ascii="Times New Roman" w:eastAsia="Times New Roman" w:hAnsi="Times New Roman" w:cs="Times New Roman"/>
                <w:b/>
                <w:sz w:val="24"/>
                <w:szCs w:val="24"/>
                <w:lang w:eastAsia="ru-RU"/>
              </w:rPr>
              <w:t xml:space="preserve"> От___________________________________                                     ______________________________________                                     ______________________________________                                     ______________________________________                                                                         </w:t>
            </w:r>
            <w:r w:rsidRPr="00766909">
              <w:rPr>
                <w:rFonts w:ascii="Times New Roman" w:eastAsia="Times New Roman" w:hAnsi="Times New Roman" w:cs="Times New Roman"/>
                <w:lang w:eastAsia="ru-RU"/>
              </w:rPr>
              <w:t>(для юридических лиц - полное название                                                                                     в соответствии с учредительными                                                                                      документами, юридический и почтовый                                                                                    адреса; телефон, фамилия, имя,                                                                                   отчество руководителя;                                                                                 для физических лиц - Ф.И.О. заявителя, в том числе зарегистрированного в                                                                               качестве индивидуального предпринимателя или представителя заявителя (почтовый                                                                                          адрес; телефон, (факс), электронная почта и иные реквизиты, позволяющие                                                                       осуществлять взаимодействие с заявителем))</w:t>
            </w:r>
          </w:p>
          <w:p w:rsidR="00766909" w:rsidRPr="00766909" w:rsidRDefault="00766909" w:rsidP="00766909">
            <w:pPr>
              <w:widowControl w:val="0"/>
              <w:autoSpaceDE w:val="0"/>
              <w:autoSpaceDN w:val="0"/>
              <w:jc w:val="center"/>
              <w:rPr>
                <w:rFonts w:ascii="Times New Roman" w:eastAsia="Times New Roman" w:hAnsi="Times New Roman" w:cs="Times New Roman"/>
                <w:b/>
                <w:sz w:val="24"/>
                <w:szCs w:val="24"/>
                <w:lang w:eastAsia="ru-RU"/>
              </w:rPr>
            </w:pPr>
          </w:p>
        </w:tc>
      </w:tr>
      <w:tr w:rsidR="00766909" w:rsidRPr="00766909" w:rsidTr="00766909">
        <w:tc>
          <w:tcPr>
            <w:tcW w:w="9571" w:type="dxa"/>
            <w:gridSpan w:val="5"/>
            <w:tcBorders>
              <w:top w:val="nil"/>
            </w:tcBorders>
          </w:tcPr>
          <w:p w:rsidR="00766909" w:rsidRPr="00766909" w:rsidRDefault="00766909" w:rsidP="00766909">
            <w:pPr>
              <w:widowControl w:val="0"/>
              <w:autoSpaceDE w:val="0"/>
              <w:autoSpaceDN w:val="0"/>
              <w:jc w:val="center"/>
              <w:rPr>
                <w:rFonts w:ascii="Times New Roman" w:eastAsia="Times New Roman" w:hAnsi="Times New Roman" w:cs="Times New Roman"/>
                <w:b/>
                <w:sz w:val="26"/>
                <w:szCs w:val="26"/>
                <w:lang w:eastAsia="ru-RU"/>
              </w:rPr>
            </w:pPr>
          </w:p>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b/>
                <w:sz w:val="26"/>
                <w:szCs w:val="26"/>
                <w:lang w:eastAsia="ru-RU"/>
              </w:rPr>
              <w:t>Заявление об утверждении схемы расположения земельного участка на кадастровом плане территории</w:t>
            </w:r>
          </w:p>
        </w:tc>
      </w:tr>
      <w:tr w:rsidR="00766909" w:rsidRPr="00766909" w:rsidTr="00766909">
        <w:tc>
          <w:tcPr>
            <w:tcW w:w="3190" w:type="dxa"/>
            <w:gridSpan w:val="2"/>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3165" w:type="dxa"/>
            <w:gridSpan w:val="2"/>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«__» __________ 20___ г.</w:t>
            </w:r>
          </w:p>
        </w:tc>
      </w:tr>
      <w:tr w:rsidR="00766909" w:rsidRPr="00766909" w:rsidTr="00766909">
        <w:tc>
          <w:tcPr>
            <w:tcW w:w="9571" w:type="dxa"/>
            <w:gridSpan w:val="5"/>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____________________________________________________________________________</w:t>
            </w:r>
          </w:p>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(наименование органа исполнительной власти субъекта Российской Федерации, органа местного самоуправления)</w:t>
            </w:r>
          </w:p>
        </w:tc>
      </w:tr>
      <w:tr w:rsidR="00766909" w:rsidRPr="00766909" w:rsidTr="00766909">
        <w:tc>
          <w:tcPr>
            <w:tcW w:w="3190" w:type="dxa"/>
            <w:gridSpan w:val="2"/>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3165" w:type="dxa"/>
            <w:gridSpan w:val="2"/>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9571" w:type="dxa"/>
            <w:gridSpan w:val="5"/>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tc>
      </w:tr>
      <w:tr w:rsidR="00766909" w:rsidRPr="00766909" w:rsidTr="00766909">
        <w:tc>
          <w:tcPr>
            <w:tcW w:w="3190" w:type="dxa"/>
            <w:gridSpan w:val="2"/>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3165" w:type="dxa"/>
            <w:gridSpan w:val="2"/>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9571" w:type="dxa"/>
            <w:gridSpan w:val="5"/>
          </w:tcPr>
          <w:p w:rsidR="00766909" w:rsidRPr="00766909" w:rsidRDefault="00766909" w:rsidP="00766909">
            <w:pPr>
              <w:widowControl w:val="0"/>
              <w:autoSpaceDE w:val="0"/>
              <w:autoSpaceDN w:val="0"/>
              <w:jc w:val="both"/>
              <w:rPr>
                <w:rFonts w:ascii="Times New Roman" w:eastAsia="Times New Roman" w:hAnsi="Times New Roman" w:cs="Times New Roman"/>
                <w:b/>
                <w:sz w:val="24"/>
                <w:szCs w:val="24"/>
                <w:lang w:eastAsia="ru-RU"/>
              </w:rPr>
            </w:pPr>
            <w:r w:rsidRPr="00766909">
              <w:rPr>
                <w:rFonts w:ascii="Times New Roman" w:eastAsia="Times New Roman" w:hAnsi="Times New Roman" w:cs="Times New Roman"/>
                <w:b/>
                <w:sz w:val="24"/>
                <w:szCs w:val="24"/>
                <w:lang w:eastAsia="ru-RU"/>
              </w:rPr>
              <w:t>1. Сведения о заявителе (в случае, если заявитель обращается через представителя)</w:t>
            </w: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1.1</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Сведения о физическом лице, в случае если заявитель является физическое лицо:</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1.1.1</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Фамилия, имя, отчество (при наличии)</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1.1.2</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Реквизиты документа, удостоверяющего личность</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1.1.3</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Адрес регистрации</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1.1.4</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Адрес проживания</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1.1.5</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Номер телефона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1.1.6</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Адрес электронной почты</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1.2</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Сведения об индивидуальном предпринимателе, в случае если заявитель является индивидуальным предпринимателем:</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lastRenderedPageBreak/>
              <w:t>1.2.1</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ФИО индивидуального предпринимателя</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1.2.2</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Идентификационный номер налогоплательщика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1.2.3</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Основной государственный регистрационный номер индивидуального предпринимателя</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1.2.4</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Номер телефона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1.2.5</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Адрес электронной почты</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1.3</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Сведения о юридическом лице:</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1.3.1</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Полное наименование юридического лица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1.3.2</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Основной государственный регистрационный номер</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1.3.3</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Идентификационный номер налогоплательщика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1.3.4</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Номер телефона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1.3.5</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Адрес электронной почты</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9571" w:type="dxa"/>
            <w:gridSpan w:val="5"/>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b/>
                <w:sz w:val="24"/>
                <w:szCs w:val="24"/>
                <w:lang w:eastAsia="ru-RU"/>
              </w:rPr>
              <w:t>2. Сведения о заявителе</w:t>
            </w: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2.1</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Сведения о физическом лице, в случае если заявитель является физическое лицо:</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val="en-US" w:eastAsia="ru-RU"/>
              </w:rPr>
            </w:pPr>
            <w:r w:rsidRPr="00766909">
              <w:rPr>
                <w:rFonts w:ascii="Times New Roman" w:eastAsia="Times New Roman" w:hAnsi="Times New Roman" w:cs="Times New Roman"/>
                <w:sz w:val="24"/>
                <w:szCs w:val="24"/>
                <w:lang w:eastAsia="ru-RU"/>
              </w:rPr>
              <w:t>2.1.1</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Фамилия, имя, отчество (при наличии)</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2.1.2</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Реквизиты документа, удостоверяющего личность</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2.1.3</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Адрес регистрации</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2.1.4</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Адрес проживания</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2.1.5</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Номер телефона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2.1.6</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Адрес электронной почты</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2.2</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Сведения об индивидуальном предпринимателе, в случае если заявитель является индивидуальным предпринимателем:</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2.2.1</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ФИО индивидуального предпринимателя</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2.2.2</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Идентификационный номер налогоплательщика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2.2.3</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Основной государственный регистрационный номер индивидуального предпринимателя</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2.2.4</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Номер телефона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2.2.5</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Адрес электронной почты</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2.3</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Сведения о юридическом лице:</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2.3.1</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Полное наименование юридического лица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1.2.2</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Основной государственный регистрационный номер</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2.3.3</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Идентификационный номер налогоплательщика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2.3.4</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Номер телефона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2.3.5</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Адрес электронной почты</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9571" w:type="dxa"/>
            <w:gridSpan w:val="5"/>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b/>
                <w:sz w:val="24"/>
                <w:szCs w:val="24"/>
                <w:lang w:eastAsia="ru-RU"/>
              </w:rPr>
              <w:t>3. Сведения по услуге</w:t>
            </w: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3.1</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В результате чего образуется земельный участок? (Раздел/Объединение)</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3.2</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Право заявителя на земельный участок зарегистрировано в ЕГРН?</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3.3</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Сколько землепользователей у исходного земельного участка?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3.4</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Исходный земельный участок находится в залоге?</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9571" w:type="dxa"/>
            <w:gridSpan w:val="5"/>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b/>
                <w:sz w:val="24"/>
                <w:szCs w:val="24"/>
                <w:lang w:eastAsia="ru-RU"/>
              </w:rPr>
              <w:t>4. Сведения о земельном участке(-ах)</w:t>
            </w: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4.1</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Кадастровый номер земельного участка</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4.2</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 xml:space="preserve">Кадастровый номер земельного участка (возможность добавления сведений о земельных </w:t>
            </w:r>
            <w:r w:rsidRPr="00766909">
              <w:rPr>
                <w:rFonts w:ascii="Times New Roman" w:eastAsia="Times New Roman" w:hAnsi="Times New Roman" w:cs="Times New Roman"/>
                <w:sz w:val="24"/>
                <w:szCs w:val="24"/>
                <w:lang w:eastAsia="ru-RU"/>
              </w:rPr>
              <w:lastRenderedPageBreak/>
              <w:t>участках, при объединении)</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9571" w:type="dxa"/>
            <w:gridSpan w:val="5"/>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b/>
                <w:sz w:val="24"/>
                <w:szCs w:val="24"/>
                <w:lang w:eastAsia="ru-RU"/>
              </w:rPr>
              <w:t>5. Прикладываемые документы</w:t>
            </w:r>
          </w:p>
        </w:tc>
      </w:tr>
      <w:tr w:rsidR="00766909" w:rsidRPr="00766909" w:rsidTr="00766909">
        <w:tc>
          <w:tcPr>
            <w:tcW w:w="817" w:type="dxa"/>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w:t>
            </w:r>
          </w:p>
        </w:tc>
        <w:tc>
          <w:tcPr>
            <w:tcW w:w="5538" w:type="dxa"/>
            <w:gridSpan w:val="3"/>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Наименование документа</w:t>
            </w:r>
          </w:p>
        </w:tc>
        <w:tc>
          <w:tcPr>
            <w:tcW w:w="3216" w:type="dxa"/>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Наименование прикладываемого документа</w:t>
            </w:r>
          </w:p>
        </w:tc>
      </w:tr>
      <w:tr w:rsidR="00766909" w:rsidRPr="00766909" w:rsidTr="00766909">
        <w:tc>
          <w:tcPr>
            <w:tcW w:w="817" w:type="dxa"/>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1</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Документ, подтверждающий полномочия представителя</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val="en-US" w:eastAsia="ru-RU"/>
              </w:rPr>
            </w:pPr>
            <w:r w:rsidRPr="00766909">
              <w:rPr>
                <w:rFonts w:ascii="Times New Roman" w:eastAsia="Times New Roman" w:hAnsi="Times New Roman" w:cs="Times New Roman"/>
                <w:sz w:val="24"/>
                <w:szCs w:val="24"/>
                <w:lang w:val="en-US" w:eastAsia="ru-RU"/>
              </w:rPr>
              <w:t>2</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Схема расположения земельного участка или земельных участков на кадастровом плане территории</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val="en-US" w:eastAsia="ru-RU"/>
              </w:rPr>
            </w:pPr>
            <w:r w:rsidRPr="00766909">
              <w:rPr>
                <w:rFonts w:ascii="Times New Roman" w:eastAsia="Times New Roman" w:hAnsi="Times New Roman" w:cs="Times New Roman"/>
                <w:sz w:val="24"/>
                <w:szCs w:val="24"/>
                <w:lang w:val="en-US" w:eastAsia="ru-RU"/>
              </w:rPr>
              <w:t>3</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Правоустанавливающий документ на объект недвижимости</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val="en-US" w:eastAsia="ru-RU"/>
              </w:rPr>
            </w:pPr>
            <w:r w:rsidRPr="00766909">
              <w:rPr>
                <w:rFonts w:ascii="Times New Roman" w:eastAsia="Times New Roman" w:hAnsi="Times New Roman" w:cs="Times New Roman"/>
                <w:sz w:val="24"/>
                <w:szCs w:val="24"/>
                <w:lang w:val="en-US" w:eastAsia="ru-RU"/>
              </w:rPr>
              <w:t>4</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Согласие залогодержателей</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817" w:type="dxa"/>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val="en-US" w:eastAsia="ru-RU"/>
              </w:rPr>
            </w:pPr>
            <w:r w:rsidRPr="00766909">
              <w:rPr>
                <w:rFonts w:ascii="Times New Roman" w:eastAsia="Times New Roman" w:hAnsi="Times New Roman" w:cs="Times New Roman"/>
                <w:sz w:val="24"/>
                <w:szCs w:val="24"/>
                <w:lang w:val="en-US" w:eastAsia="ru-RU"/>
              </w:rPr>
              <w:t>5</w:t>
            </w:r>
          </w:p>
        </w:tc>
        <w:tc>
          <w:tcPr>
            <w:tcW w:w="5538" w:type="dxa"/>
            <w:gridSpan w:val="3"/>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Согласие землепользователей</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6355" w:type="dxa"/>
            <w:gridSpan w:val="4"/>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Результат предоставления услуги прошу:</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6355" w:type="dxa"/>
            <w:gridSpan w:val="4"/>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направить в форме электронного документа в Личный кабинет на ЕПГУ/РПГУ</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6355" w:type="dxa"/>
            <w:gridSpan w:val="4"/>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на адрес электронной почты</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6355" w:type="dxa"/>
            <w:gridSpan w:val="4"/>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выдать на бумажном носителе при личном обращении в уполномоченный орган местного самоуправления, организацию либо в МФЦ, расположенном по адресу</w:t>
            </w:r>
            <w:proofErr w:type="gramStart"/>
            <w:r w:rsidRPr="00766909">
              <w:rPr>
                <w:rFonts w:ascii="Times New Roman" w:eastAsia="Times New Roman" w:hAnsi="Times New Roman" w:cs="Times New Roman"/>
                <w:sz w:val="24"/>
                <w:szCs w:val="24"/>
                <w:lang w:eastAsia="ru-RU"/>
              </w:rPr>
              <w:t>*:_</w:t>
            </w:r>
            <w:proofErr w:type="gramEnd"/>
            <w:r w:rsidRPr="00766909">
              <w:rPr>
                <w:rFonts w:ascii="Times New Roman" w:eastAsia="Times New Roman" w:hAnsi="Times New Roman" w:cs="Times New Roman"/>
                <w:sz w:val="24"/>
                <w:szCs w:val="24"/>
                <w:lang w:eastAsia="ru-RU"/>
              </w:rPr>
              <w:t>_____________________________________</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6355" w:type="dxa"/>
            <w:gridSpan w:val="4"/>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направить на бумажном носителе на почтовый адрес (указать адрес): _________________________</w:t>
            </w:r>
          </w:p>
        </w:tc>
        <w:tc>
          <w:tcPr>
            <w:tcW w:w="3216" w:type="dxa"/>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r w:rsidR="00766909" w:rsidRPr="00766909" w:rsidTr="00766909">
        <w:tc>
          <w:tcPr>
            <w:tcW w:w="9571" w:type="dxa"/>
            <w:gridSpan w:val="5"/>
            <w:tcBorders>
              <w:bottom w:val="nil"/>
            </w:tcBorders>
          </w:tcPr>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i/>
                <w:sz w:val="20"/>
                <w:szCs w:val="20"/>
                <w:lang w:eastAsia="ru-RU"/>
              </w:rPr>
              <w:t>Указывается один из перечисленных способов</w:t>
            </w:r>
          </w:p>
        </w:tc>
      </w:tr>
      <w:tr w:rsidR="00766909" w:rsidRPr="00766909" w:rsidTr="00766909">
        <w:tc>
          <w:tcPr>
            <w:tcW w:w="6355" w:type="dxa"/>
            <w:gridSpan w:val="4"/>
            <w:tcBorders>
              <w:top w:val="nil"/>
              <w:left w:val="nil"/>
              <w:bottom w:val="nil"/>
              <w:right w:val="nil"/>
            </w:tcBorders>
          </w:tcPr>
          <w:p w:rsidR="00766909" w:rsidRPr="00766909" w:rsidRDefault="00766909" w:rsidP="00766909">
            <w:pPr>
              <w:widowControl w:val="0"/>
              <w:autoSpaceDE w:val="0"/>
              <w:autoSpaceDN w:val="0"/>
              <w:jc w:val="both"/>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 xml:space="preserve">                                                    _________</w:t>
            </w:r>
          </w:p>
          <w:p w:rsidR="00766909" w:rsidRPr="00766909" w:rsidRDefault="00766909" w:rsidP="00766909">
            <w:pPr>
              <w:widowControl w:val="0"/>
              <w:autoSpaceDE w:val="0"/>
              <w:autoSpaceDN w:val="0"/>
              <w:jc w:val="center"/>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(подпись)</w:t>
            </w:r>
          </w:p>
        </w:tc>
        <w:tc>
          <w:tcPr>
            <w:tcW w:w="3216" w:type="dxa"/>
            <w:tcBorders>
              <w:top w:val="nil"/>
              <w:left w:val="nil"/>
              <w:bottom w:val="nil"/>
              <w:right w:val="nil"/>
            </w:tcBorders>
          </w:tcPr>
          <w:p w:rsidR="00766909" w:rsidRPr="00766909" w:rsidRDefault="00766909" w:rsidP="00766909">
            <w:pPr>
              <w:widowControl w:val="0"/>
              <w:autoSpaceDE w:val="0"/>
              <w:autoSpaceDN w:val="0"/>
              <w:jc w:val="both"/>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______________________________</w:t>
            </w:r>
          </w:p>
          <w:p w:rsidR="00766909" w:rsidRPr="00766909" w:rsidRDefault="00766909" w:rsidP="00766909">
            <w:pPr>
              <w:widowControl w:val="0"/>
              <w:autoSpaceDE w:val="0"/>
              <w:autoSpaceDN w:val="0"/>
              <w:jc w:val="center"/>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(фамилия, имя, отчество (последнее - при наличии)</w:t>
            </w:r>
          </w:p>
        </w:tc>
      </w:tr>
      <w:tr w:rsidR="00766909" w:rsidRPr="00766909" w:rsidTr="00766909">
        <w:tc>
          <w:tcPr>
            <w:tcW w:w="6355" w:type="dxa"/>
            <w:gridSpan w:val="4"/>
            <w:tcBorders>
              <w:top w:val="nil"/>
              <w:left w:val="nil"/>
              <w:bottom w:val="nil"/>
              <w:right w:val="nil"/>
            </w:tcBorders>
          </w:tcPr>
          <w:p w:rsidR="00766909" w:rsidRPr="00766909" w:rsidRDefault="00766909" w:rsidP="00766909">
            <w:pPr>
              <w:widowControl w:val="0"/>
              <w:autoSpaceDE w:val="0"/>
              <w:autoSpaceDN w:val="0"/>
              <w:jc w:val="both"/>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Дата</w:t>
            </w:r>
          </w:p>
        </w:tc>
        <w:tc>
          <w:tcPr>
            <w:tcW w:w="3216" w:type="dxa"/>
            <w:tcBorders>
              <w:top w:val="nil"/>
              <w:left w:val="nil"/>
              <w:bottom w:val="nil"/>
              <w:right w:val="nil"/>
            </w:tcBorders>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r>
    </w:tbl>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w:t>
      </w:r>
    </w:p>
    <w:p w:rsidR="00766909" w:rsidRPr="00766909" w:rsidRDefault="00766909" w:rsidP="00766909">
      <w:pPr>
        <w:widowControl w:val="0"/>
        <w:autoSpaceDE w:val="0"/>
        <w:autoSpaceDN w:val="0"/>
        <w:spacing w:after="0" w:line="240" w:lineRule="auto"/>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&lt;*&gt; Адрес МФЦ указывается при подаче документов посредством ПГУ ЛО/ЕПГУ.</w:t>
      </w:r>
    </w:p>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4"/>
          <w:szCs w:val="24"/>
          <w:lang w:eastAsia="ru-RU"/>
        </w:rPr>
        <w:sectPr w:rsidR="00766909" w:rsidRPr="00766909" w:rsidSect="00766909">
          <w:pgSz w:w="11906" w:h="16838"/>
          <w:pgMar w:top="1134" w:right="567" w:bottom="1134" w:left="1134" w:header="709" w:footer="709" w:gutter="0"/>
          <w:cols w:space="708"/>
          <w:titlePg/>
          <w:docGrid w:linePitch="360"/>
        </w:sectPr>
      </w:pP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lastRenderedPageBreak/>
        <w:t>Приложение № 4</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к Административному регламенту</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по предоставлению</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муниципальной услуги</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_______________________</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(наименование услуги)</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p>
    <w:tbl>
      <w:tblPr>
        <w:tblStyle w:val="aa"/>
        <w:tblW w:w="0" w:type="auto"/>
        <w:tblLook w:val="04A0" w:firstRow="1" w:lastRow="0" w:firstColumn="1" w:lastColumn="0" w:noHBand="0" w:noVBand="1"/>
      </w:tblPr>
      <w:tblGrid>
        <w:gridCol w:w="1407"/>
        <w:gridCol w:w="2231"/>
        <w:gridCol w:w="6567"/>
      </w:tblGrid>
      <w:tr w:rsidR="00766909" w:rsidRPr="00766909" w:rsidTr="00766909">
        <w:tc>
          <w:tcPr>
            <w:tcW w:w="4956" w:type="dxa"/>
            <w:gridSpan w:val="2"/>
            <w:tcBorders>
              <w:top w:val="nil"/>
              <w:left w:val="nil"/>
              <w:bottom w:val="nil"/>
              <w:right w:val="nil"/>
            </w:tcBorders>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tc>
        <w:tc>
          <w:tcPr>
            <w:tcW w:w="4615" w:type="dxa"/>
            <w:tcBorders>
              <w:top w:val="nil"/>
              <w:left w:val="nil"/>
              <w:bottom w:val="nil"/>
              <w:right w:val="nil"/>
            </w:tcBorders>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кому: ____________________________________________</w:t>
            </w:r>
            <w:proofErr w:type="gramStart"/>
            <w:r w:rsidRPr="00766909">
              <w:rPr>
                <w:rFonts w:ascii="Times New Roman" w:eastAsia="Times New Roman" w:hAnsi="Times New Roman" w:cs="Times New Roman"/>
                <w:sz w:val="24"/>
                <w:szCs w:val="24"/>
                <w:lang w:eastAsia="ru-RU"/>
              </w:rPr>
              <w:t>_(</w:t>
            </w:r>
            <w:proofErr w:type="gramEnd"/>
            <w:r w:rsidRPr="00766909">
              <w:rPr>
                <w:rFonts w:ascii="Times New Roman" w:eastAsia="Times New Roman" w:hAnsi="Times New Roman" w:cs="Times New Roman"/>
                <w:sz w:val="24"/>
                <w:szCs w:val="24"/>
                <w:lang w:eastAsia="ru-RU"/>
              </w:rPr>
              <w:t>наименование заявителя (фамилия, имя, отчество– для граждан, полное наименование организации, фамилия, имя, отчество руководителя - для юридических лиц), ____________________________________ его почтовый индекс и адрес, телефон, адрес электронной почты)</w:t>
            </w:r>
          </w:p>
        </w:tc>
      </w:tr>
      <w:tr w:rsidR="00766909" w:rsidRPr="00766909" w:rsidTr="00766909">
        <w:tc>
          <w:tcPr>
            <w:tcW w:w="9571" w:type="dxa"/>
            <w:gridSpan w:val="3"/>
            <w:tcBorders>
              <w:top w:val="nil"/>
              <w:left w:val="nil"/>
              <w:bottom w:val="nil"/>
              <w:right w:val="nil"/>
            </w:tcBorders>
          </w:tcPr>
          <w:p w:rsidR="00766909" w:rsidRPr="00766909" w:rsidRDefault="00766909" w:rsidP="00766909">
            <w:pPr>
              <w:widowControl w:val="0"/>
              <w:autoSpaceDE w:val="0"/>
              <w:autoSpaceDN w:val="0"/>
              <w:jc w:val="center"/>
              <w:rPr>
                <w:rFonts w:ascii="Times New Roman" w:eastAsia="Times New Roman" w:hAnsi="Times New Roman" w:cs="Times New Roman"/>
                <w:b/>
                <w:sz w:val="24"/>
                <w:szCs w:val="24"/>
                <w:lang w:eastAsia="ru-RU"/>
              </w:rPr>
            </w:pPr>
          </w:p>
          <w:p w:rsidR="00766909" w:rsidRPr="00766909" w:rsidRDefault="00766909" w:rsidP="00766909">
            <w:pPr>
              <w:widowControl w:val="0"/>
              <w:autoSpaceDE w:val="0"/>
              <w:autoSpaceDN w:val="0"/>
              <w:jc w:val="center"/>
              <w:rPr>
                <w:rFonts w:ascii="Times New Roman" w:eastAsia="Times New Roman" w:hAnsi="Times New Roman" w:cs="Times New Roman"/>
                <w:b/>
                <w:sz w:val="24"/>
                <w:szCs w:val="24"/>
                <w:lang w:eastAsia="ru-RU"/>
              </w:rPr>
            </w:pPr>
            <w:r w:rsidRPr="00766909">
              <w:rPr>
                <w:rFonts w:ascii="Times New Roman" w:eastAsia="Times New Roman" w:hAnsi="Times New Roman" w:cs="Times New Roman"/>
                <w:b/>
                <w:sz w:val="24"/>
                <w:szCs w:val="24"/>
                <w:lang w:eastAsia="ru-RU"/>
              </w:rPr>
              <w:t>РЕШЕНИЕ</w:t>
            </w:r>
          </w:p>
          <w:p w:rsidR="00766909" w:rsidRPr="00766909" w:rsidRDefault="00766909" w:rsidP="00766909">
            <w:pPr>
              <w:widowControl w:val="0"/>
              <w:autoSpaceDE w:val="0"/>
              <w:autoSpaceDN w:val="0"/>
              <w:jc w:val="center"/>
              <w:rPr>
                <w:rFonts w:ascii="Times New Roman" w:eastAsia="Times New Roman" w:hAnsi="Times New Roman" w:cs="Times New Roman"/>
                <w:sz w:val="24"/>
                <w:szCs w:val="24"/>
                <w:lang w:eastAsia="ru-RU"/>
              </w:rPr>
            </w:pPr>
            <w:r w:rsidRPr="00766909">
              <w:rPr>
                <w:rFonts w:ascii="Times New Roman" w:eastAsia="Times New Roman" w:hAnsi="Times New Roman" w:cs="Times New Roman"/>
                <w:b/>
                <w:sz w:val="24"/>
                <w:szCs w:val="24"/>
                <w:lang w:eastAsia="ru-RU"/>
              </w:rPr>
              <w:t>об отказе в приеме документов, необходимых для предоставления услуги</w:t>
            </w:r>
          </w:p>
        </w:tc>
      </w:tr>
      <w:tr w:rsidR="00766909" w:rsidRPr="00766909" w:rsidTr="00766909">
        <w:tc>
          <w:tcPr>
            <w:tcW w:w="9571" w:type="dxa"/>
            <w:gridSpan w:val="3"/>
            <w:tcBorders>
              <w:top w:val="nil"/>
              <w:left w:val="nil"/>
              <w:bottom w:val="nil"/>
              <w:right w:val="nil"/>
            </w:tcBorders>
          </w:tcPr>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 xml:space="preserve">В приеме документов, необходимых для предоставления услуги «Утверждение схемы расположения земельного участка или земельных участков на кадастровом плане территории», Вам отказано по следующим основаниям: </w:t>
            </w: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 xml:space="preserve">1. Неполное заполнение полей в форме заявления, в том числе в интерактивной форме заявления на ЕПГУ; </w:t>
            </w: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 xml:space="preserve">2.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 xml:space="preserve">3. Представление неполного комплекта документов; </w:t>
            </w: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 xml:space="preserve">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 xml:space="preserve">7. Наличие противоречивых сведений в заявлении и приложенных к нему документах; </w:t>
            </w:r>
          </w:p>
          <w:p w:rsidR="00766909" w:rsidRPr="00766909" w:rsidRDefault="00766909" w:rsidP="00766909">
            <w:pPr>
              <w:widowControl w:val="0"/>
              <w:autoSpaceDE w:val="0"/>
              <w:autoSpaceDN w:val="0"/>
              <w:jc w:val="both"/>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8. 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_______________________________________. Вы вправе повторно обратиться в уполномоченный орган с заявлением о предоставлении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766909" w:rsidRPr="00766909" w:rsidTr="00766909">
        <w:tc>
          <w:tcPr>
            <w:tcW w:w="2478" w:type="dxa"/>
            <w:tcBorders>
              <w:top w:val="nil"/>
              <w:left w:val="nil"/>
              <w:bottom w:val="nil"/>
              <w:right w:val="nil"/>
            </w:tcBorders>
          </w:tcPr>
          <w:p w:rsidR="00766909" w:rsidRPr="00766909" w:rsidRDefault="00766909" w:rsidP="00766909">
            <w:pPr>
              <w:widowControl w:val="0"/>
              <w:autoSpaceDE w:val="0"/>
              <w:autoSpaceDN w:val="0"/>
              <w:jc w:val="center"/>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_____________</w:t>
            </w:r>
          </w:p>
          <w:p w:rsidR="00766909" w:rsidRPr="00766909" w:rsidRDefault="00766909" w:rsidP="00766909">
            <w:pPr>
              <w:widowControl w:val="0"/>
              <w:autoSpaceDE w:val="0"/>
              <w:autoSpaceDN w:val="0"/>
              <w:jc w:val="center"/>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(должность)</w:t>
            </w:r>
          </w:p>
        </w:tc>
        <w:tc>
          <w:tcPr>
            <w:tcW w:w="2478" w:type="dxa"/>
            <w:tcBorders>
              <w:top w:val="nil"/>
              <w:left w:val="nil"/>
              <w:bottom w:val="nil"/>
              <w:right w:val="nil"/>
            </w:tcBorders>
          </w:tcPr>
          <w:p w:rsidR="00766909" w:rsidRPr="00766909" w:rsidRDefault="00766909" w:rsidP="00766909">
            <w:pPr>
              <w:widowControl w:val="0"/>
              <w:autoSpaceDE w:val="0"/>
              <w:autoSpaceDN w:val="0"/>
              <w:jc w:val="center"/>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______________________</w:t>
            </w:r>
          </w:p>
          <w:p w:rsidR="00766909" w:rsidRPr="00766909" w:rsidRDefault="00766909" w:rsidP="00766909">
            <w:pPr>
              <w:widowControl w:val="0"/>
              <w:autoSpaceDE w:val="0"/>
              <w:autoSpaceDN w:val="0"/>
              <w:jc w:val="center"/>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(подпись)</w:t>
            </w:r>
          </w:p>
        </w:tc>
        <w:tc>
          <w:tcPr>
            <w:tcW w:w="4615" w:type="dxa"/>
            <w:tcBorders>
              <w:top w:val="nil"/>
              <w:left w:val="nil"/>
              <w:bottom w:val="nil"/>
              <w:right w:val="nil"/>
            </w:tcBorders>
          </w:tcPr>
          <w:p w:rsidR="00766909" w:rsidRPr="00766909" w:rsidRDefault="00766909" w:rsidP="00766909">
            <w:pPr>
              <w:widowControl w:val="0"/>
              <w:autoSpaceDE w:val="0"/>
              <w:autoSpaceDN w:val="0"/>
              <w:jc w:val="center"/>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________________________________________</w:t>
            </w:r>
          </w:p>
          <w:p w:rsidR="00766909" w:rsidRPr="00766909" w:rsidRDefault="00766909" w:rsidP="00766909">
            <w:pPr>
              <w:widowControl w:val="0"/>
              <w:autoSpaceDE w:val="0"/>
              <w:autoSpaceDN w:val="0"/>
              <w:jc w:val="center"/>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(фамилия, имя, отчество (последнее - при наличии))</w:t>
            </w:r>
          </w:p>
        </w:tc>
      </w:tr>
      <w:tr w:rsidR="00766909" w:rsidRPr="00766909" w:rsidTr="00766909">
        <w:tc>
          <w:tcPr>
            <w:tcW w:w="2478" w:type="dxa"/>
            <w:tcBorders>
              <w:top w:val="nil"/>
              <w:left w:val="nil"/>
              <w:bottom w:val="nil"/>
              <w:right w:val="nil"/>
            </w:tcBorders>
          </w:tcPr>
          <w:p w:rsidR="00766909" w:rsidRPr="00766909" w:rsidRDefault="00766909" w:rsidP="00766909">
            <w:pPr>
              <w:widowControl w:val="0"/>
              <w:autoSpaceDE w:val="0"/>
              <w:autoSpaceDN w:val="0"/>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Дата</w:t>
            </w:r>
          </w:p>
        </w:tc>
        <w:tc>
          <w:tcPr>
            <w:tcW w:w="2478" w:type="dxa"/>
            <w:tcBorders>
              <w:top w:val="nil"/>
              <w:left w:val="nil"/>
              <w:bottom w:val="nil"/>
              <w:right w:val="nil"/>
            </w:tcBorders>
          </w:tcPr>
          <w:p w:rsidR="00766909" w:rsidRPr="00766909" w:rsidRDefault="00766909" w:rsidP="00766909">
            <w:pPr>
              <w:widowControl w:val="0"/>
              <w:autoSpaceDE w:val="0"/>
              <w:autoSpaceDN w:val="0"/>
              <w:jc w:val="center"/>
              <w:rPr>
                <w:rFonts w:ascii="Times New Roman" w:eastAsia="Times New Roman" w:hAnsi="Times New Roman" w:cs="Times New Roman"/>
                <w:sz w:val="20"/>
                <w:szCs w:val="20"/>
                <w:lang w:eastAsia="ru-RU"/>
              </w:rPr>
            </w:pPr>
          </w:p>
        </w:tc>
        <w:tc>
          <w:tcPr>
            <w:tcW w:w="4615" w:type="dxa"/>
            <w:tcBorders>
              <w:top w:val="nil"/>
              <w:left w:val="nil"/>
              <w:bottom w:val="nil"/>
              <w:right w:val="nil"/>
            </w:tcBorders>
          </w:tcPr>
          <w:p w:rsidR="00766909" w:rsidRPr="00766909" w:rsidRDefault="00766909" w:rsidP="00766909">
            <w:pPr>
              <w:widowControl w:val="0"/>
              <w:autoSpaceDE w:val="0"/>
              <w:autoSpaceDN w:val="0"/>
              <w:jc w:val="center"/>
              <w:rPr>
                <w:rFonts w:ascii="Times New Roman" w:eastAsia="Times New Roman" w:hAnsi="Times New Roman" w:cs="Times New Roman"/>
                <w:sz w:val="20"/>
                <w:szCs w:val="20"/>
                <w:lang w:eastAsia="ru-RU"/>
              </w:rPr>
            </w:pPr>
          </w:p>
        </w:tc>
      </w:tr>
    </w:tbl>
    <w:p w:rsidR="00766909" w:rsidRPr="00766909" w:rsidRDefault="00766909" w:rsidP="00766909">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sectPr w:rsidR="00766909" w:rsidRPr="00766909" w:rsidSect="00766909">
          <w:pgSz w:w="11906" w:h="16838"/>
          <w:pgMar w:top="1134" w:right="567" w:bottom="1134" w:left="1134" w:header="709" w:footer="709" w:gutter="0"/>
          <w:cols w:space="708"/>
          <w:titlePg/>
          <w:docGrid w:linePitch="360"/>
        </w:sectPr>
      </w:pP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lastRenderedPageBreak/>
        <w:t>Приложение № 5</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к Административному регламенту</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по предоставлению</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муниципальной услуги</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66909">
        <w:rPr>
          <w:rFonts w:ascii="Times New Roman" w:eastAsia="Times New Roman" w:hAnsi="Times New Roman" w:cs="Times New Roman"/>
          <w:sz w:val="24"/>
          <w:szCs w:val="24"/>
          <w:lang w:eastAsia="ru-RU"/>
        </w:rPr>
        <w:t>_______________________</w:t>
      </w:r>
    </w:p>
    <w:p w:rsidR="00766909" w:rsidRPr="00766909" w:rsidRDefault="00766909" w:rsidP="00766909">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766909">
        <w:rPr>
          <w:rFonts w:ascii="Times New Roman" w:eastAsia="Times New Roman" w:hAnsi="Times New Roman" w:cs="Times New Roman"/>
          <w:sz w:val="20"/>
          <w:szCs w:val="20"/>
          <w:lang w:eastAsia="ru-RU"/>
        </w:rPr>
        <w:t>(наименование услуги)</w:t>
      </w:r>
    </w:p>
    <w:p w:rsidR="00766909" w:rsidRPr="00766909" w:rsidRDefault="00766909" w:rsidP="00766909">
      <w:pPr>
        <w:autoSpaceDE w:val="0"/>
        <w:autoSpaceDN w:val="0"/>
        <w:adjustRightInd w:val="0"/>
        <w:spacing w:after="0" w:line="360" w:lineRule="auto"/>
        <w:jc w:val="both"/>
        <w:rPr>
          <w:rFonts w:ascii="Times New Roman" w:eastAsia="Calibri" w:hAnsi="Times New Roman" w:cs="Times New Roman"/>
          <w:sz w:val="20"/>
          <w:szCs w:val="20"/>
        </w:rPr>
      </w:pPr>
      <w:r w:rsidRPr="00766909">
        <w:rPr>
          <w:rFonts w:ascii="Times New Roman" w:eastAsia="Calibri" w:hAnsi="Times New Roman" w:cs="Times New Roman"/>
          <w:sz w:val="20"/>
          <w:szCs w:val="20"/>
        </w:rPr>
        <w:t>_____________________________________________________</w:t>
      </w:r>
    </w:p>
    <w:p w:rsidR="00766909" w:rsidRPr="00766909" w:rsidRDefault="00766909" w:rsidP="00766909">
      <w:pPr>
        <w:autoSpaceDE w:val="0"/>
        <w:autoSpaceDN w:val="0"/>
        <w:adjustRightInd w:val="0"/>
        <w:spacing w:after="0" w:line="360" w:lineRule="auto"/>
        <w:jc w:val="both"/>
        <w:rPr>
          <w:rFonts w:ascii="Times New Roman" w:eastAsia="Calibri" w:hAnsi="Times New Roman" w:cs="Times New Roman"/>
          <w:sz w:val="20"/>
          <w:szCs w:val="20"/>
        </w:rPr>
      </w:pPr>
      <w:r w:rsidRPr="00766909">
        <w:rPr>
          <w:rFonts w:ascii="Times New Roman" w:eastAsia="Calibri" w:hAnsi="Times New Roman" w:cs="Times New Roman"/>
          <w:sz w:val="20"/>
          <w:szCs w:val="20"/>
        </w:rPr>
        <w:t>(Ф.И.О. физического лица и адрес проживания / наименование организации и ИНН)</w:t>
      </w:r>
    </w:p>
    <w:p w:rsidR="00766909" w:rsidRPr="00766909" w:rsidRDefault="00766909" w:rsidP="00766909">
      <w:pPr>
        <w:autoSpaceDE w:val="0"/>
        <w:autoSpaceDN w:val="0"/>
        <w:adjustRightInd w:val="0"/>
        <w:spacing w:after="0" w:line="360" w:lineRule="auto"/>
        <w:jc w:val="both"/>
        <w:rPr>
          <w:rFonts w:ascii="Times New Roman" w:eastAsia="Calibri" w:hAnsi="Times New Roman" w:cs="Times New Roman"/>
          <w:sz w:val="20"/>
          <w:szCs w:val="20"/>
        </w:rPr>
      </w:pPr>
      <w:r w:rsidRPr="00766909">
        <w:rPr>
          <w:rFonts w:ascii="Times New Roman" w:eastAsia="Calibri" w:hAnsi="Times New Roman" w:cs="Times New Roman"/>
          <w:sz w:val="20"/>
          <w:szCs w:val="20"/>
        </w:rPr>
        <w:t xml:space="preserve">_____________________________________________________ </w:t>
      </w:r>
    </w:p>
    <w:p w:rsidR="00766909" w:rsidRPr="00766909" w:rsidRDefault="00766909" w:rsidP="00766909">
      <w:pPr>
        <w:autoSpaceDE w:val="0"/>
        <w:autoSpaceDN w:val="0"/>
        <w:adjustRightInd w:val="0"/>
        <w:spacing w:after="0" w:line="360" w:lineRule="auto"/>
        <w:jc w:val="both"/>
        <w:rPr>
          <w:rFonts w:ascii="Times New Roman" w:eastAsia="Calibri" w:hAnsi="Times New Roman" w:cs="Times New Roman"/>
          <w:sz w:val="20"/>
          <w:szCs w:val="20"/>
        </w:rPr>
      </w:pPr>
      <w:r w:rsidRPr="00766909">
        <w:rPr>
          <w:rFonts w:ascii="Times New Roman" w:eastAsia="Calibri" w:hAnsi="Times New Roman" w:cs="Times New Roman"/>
          <w:sz w:val="20"/>
          <w:szCs w:val="20"/>
        </w:rPr>
        <w:t>(Ф.И.О. представителя заявителя и реквизиты доверенности)</w:t>
      </w:r>
    </w:p>
    <w:p w:rsidR="00766909" w:rsidRPr="00766909" w:rsidRDefault="00766909" w:rsidP="00766909">
      <w:pPr>
        <w:autoSpaceDE w:val="0"/>
        <w:autoSpaceDN w:val="0"/>
        <w:adjustRightInd w:val="0"/>
        <w:spacing w:after="0" w:line="360" w:lineRule="auto"/>
        <w:jc w:val="both"/>
        <w:rPr>
          <w:rFonts w:ascii="Times New Roman" w:eastAsia="Calibri" w:hAnsi="Times New Roman" w:cs="Times New Roman"/>
          <w:sz w:val="20"/>
          <w:szCs w:val="20"/>
        </w:rPr>
      </w:pPr>
      <w:r w:rsidRPr="00766909">
        <w:rPr>
          <w:rFonts w:ascii="Times New Roman" w:eastAsia="Calibri" w:hAnsi="Times New Roman" w:cs="Times New Roman"/>
          <w:sz w:val="20"/>
          <w:szCs w:val="20"/>
        </w:rPr>
        <w:t>_____________________________________________________</w:t>
      </w:r>
    </w:p>
    <w:p w:rsidR="00766909" w:rsidRPr="00766909" w:rsidRDefault="00766909" w:rsidP="00766909">
      <w:pPr>
        <w:autoSpaceDE w:val="0"/>
        <w:autoSpaceDN w:val="0"/>
        <w:adjustRightInd w:val="0"/>
        <w:spacing w:after="0" w:line="360" w:lineRule="auto"/>
        <w:jc w:val="both"/>
        <w:rPr>
          <w:rFonts w:ascii="Times New Roman" w:eastAsia="Calibri" w:hAnsi="Times New Roman" w:cs="Times New Roman"/>
          <w:sz w:val="20"/>
          <w:szCs w:val="20"/>
        </w:rPr>
      </w:pPr>
      <w:r w:rsidRPr="00766909">
        <w:rPr>
          <w:rFonts w:ascii="Times New Roman" w:eastAsia="Calibri" w:hAnsi="Times New Roman" w:cs="Times New Roman"/>
          <w:sz w:val="20"/>
          <w:szCs w:val="20"/>
        </w:rPr>
        <w:t>Контактная информация:</w:t>
      </w:r>
    </w:p>
    <w:p w:rsidR="00766909" w:rsidRPr="00766909" w:rsidRDefault="00766909" w:rsidP="00766909">
      <w:pPr>
        <w:autoSpaceDE w:val="0"/>
        <w:autoSpaceDN w:val="0"/>
        <w:adjustRightInd w:val="0"/>
        <w:spacing w:after="0" w:line="360" w:lineRule="auto"/>
        <w:jc w:val="both"/>
        <w:rPr>
          <w:rFonts w:ascii="Times New Roman" w:eastAsia="Calibri" w:hAnsi="Times New Roman" w:cs="Times New Roman"/>
          <w:sz w:val="20"/>
          <w:szCs w:val="20"/>
        </w:rPr>
      </w:pPr>
      <w:r w:rsidRPr="00766909">
        <w:rPr>
          <w:rFonts w:ascii="Times New Roman" w:eastAsia="Calibri" w:hAnsi="Times New Roman" w:cs="Times New Roman"/>
          <w:sz w:val="20"/>
          <w:szCs w:val="20"/>
        </w:rPr>
        <w:t>тел. __________________________________________________</w:t>
      </w:r>
    </w:p>
    <w:p w:rsidR="00766909" w:rsidRPr="00766909" w:rsidRDefault="00766909" w:rsidP="00766909">
      <w:pPr>
        <w:autoSpaceDE w:val="0"/>
        <w:autoSpaceDN w:val="0"/>
        <w:adjustRightInd w:val="0"/>
        <w:spacing w:after="0" w:line="360" w:lineRule="auto"/>
        <w:jc w:val="both"/>
        <w:rPr>
          <w:rFonts w:ascii="Times New Roman" w:eastAsia="Calibri" w:hAnsi="Times New Roman" w:cs="Times New Roman"/>
          <w:sz w:val="20"/>
          <w:szCs w:val="20"/>
        </w:rPr>
      </w:pPr>
      <w:r w:rsidRPr="00766909">
        <w:rPr>
          <w:rFonts w:ascii="Times New Roman" w:eastAsia="Calibri" w:hAnsi="Times New Roman" w:cs="Times New Roman"/>
          <w:sz w:val="20"/>
          <w:szCs w:val="20"/>
        </w:rPr>
        <w:t>эл. почта ______________________________________________</w:t>
      </w:r>
    </w:p>
    <w:p w:rsidR="00766909" w:rsidRPr="00766909" w:rsidRDefault="00766909" w:rsidP="00766909">
      <w:pPr>
        <w:autoSpaceDE w:val="0"/>
        <w:autoSpaceDN w:val="0"/>
        <w:adjustRightInd w:val="0"/>
        <w:spacing w:after="0" w:line="240" w:lineRule="auto"/>
        <w:jc w:val="center"/>
        <w:rPr>
          <w:rFonts w:ascii="Times New Roman" w:eastAsia="Calibri" w:hAnsi="Times New Roman" w:cs="Times New Roman"/>
          <w:sz w:val="26"/>
          <w:szCs w:val="26"/>
        </w:rPr>
      </w:pPr>
    </w:p>
    <w:p w:rsidR="00766909" w:rsidRPr="00766909" w:rsidRDefault="00766909" w:rsidP="00766909">
      <w:pPr>
        <w:autoSpaceDE w:val="0"/>
        <w:autoSpaceDN w:val="0"/>
        <w:adjustRightInd w:val="0"/>
        <w:spacing w:after="0" w:line="240" w:lineRule="auto"/>
        <w:jc w:val="center"/>
        <w:rPr>
          <w:rFonts w:ascii="Times New Roman" w:eastAsia="Calibri" w:hAnsi="Times New Roman" w:cs="Times New Roman"/>
          <w:sz w:val="24"/>
          <w:szCs w:val="24"/>
        </w:rPr>
      </w:pPr>
      <w:r w:rsidRPr="00766909">
        <w:rPr>
          <w:rFonts w:ascii="Times New Roman" w:eastAsia="Calibri" w:hAnsi="Times New Roman" w:cs="Times New Roman"/>
          <w:sz w:val="24"/>
          <w:szCs w:val="24"/>
        </w:rPr>
        <w:t xml:space="preserve">РЕШЕНИЕ </w:t>
      </w:r>
    </w:p>
    <w:p w:rsidR="00766909" w:rsidRPr="00766909" w:rsidRDefault="00766909" w:rsidP="00766909">
      <w:pPr>
        <w:autoSpaceDE w:val="0"/>
        <w:autoSpaceDN w:val="0"/>
        <w:adjustRightInd w:val="0"/>
        <w:spacing w:after="0" w:line="240" w:lineRule="auto"/>
        <w:jc w:val="center"/>
        <w:rPr>
          <w:rFonts w:ascii="Times New Roman" w:eastAsia="Calibri" w:hAnsi="Times New Roman" w:cs="Times New Roman"/>
          <w:sz w:val="26"/>
          <w:szCs w:val="26"/>
        </w:rPr>
      </w:pPr>
      <w:r w:rsidRPr="00766909">
        <w:rPr>
          <w:rFonts w:ascii="Times New Roman" w:eastAsia="Calibri" w:hAnsi="Times New Roman" w:cs="Times New Roman"/>
          <w:sz w:val="24"/>
          <w:szCs w:val="24"/>
        </w:rPr>
        <w:t>об отказе в приеме заявления и документов, необходимых</w:t>
      </w:r>
      <w:r w:rsidRPr="00766909">
        <w:rPr>
          <w:rFonts w:ascii="Times New Roman" w:eastAsia="Calibri" w:hAnsi="Times New Roman" w:cs="Times New Roman"/>
          <w:sz w:val="24"/>
          <w:szCs w:val="24"/>
        </w:rPr>
        <w:br/>
        <w:t>для предоставления муниципальной услуги</w:t>
      </w:r>
    </w:p>
    <w:p w:rsidR="00766909" w:rsidRPr="00766909" w:rsidRDefault="00766909" w:rsidP="00766909">
      <w:pPr>
        <w:autoSpaceDE w:val="0"/>
        <w:autoSpaceDN w:val="0"/>
        <w:adjustRightInd w:val="0"/>
        <w:spacing w:after="0" w:line="240" w:lineRule="auto"/>
        <w:jc w:val="both"/>
        <w:rPr>
          <w:rFonts w:ascii="Times New Roman" w:eastAsia="Calibri" w:hAnsi="Times New Roman" w:cs="Times New Roman"/>
          <w:sz w:val="26"/>
          <w:szCs w:val="26"/>
        </w:rPr>
      </w:pPr>
    </w:p>
    <w:p w:rsidR="00766909" w:rsidRPr="00766909" w:rsidRDefault="00766909" w:rsidP="00766909">
      <w:pPr>
        <w:autoSpaceDE w:val="0"/>
        <w:autoSpaceDN w:val="0"/>
        <w:adjustRightInd w:val="0"/>
        <w:spacing w:after="0" w:line="240" w:lineRule="auto"/>
        <w:jc w:val="both"/>
        <w:rPr>
          <w:rFonts w:ascii="Times New Roman" w:eastAsia="Calibri" w:hAnsi="Times New Roman" w:cs="Times New Roman"/>
          <w:sz w:val="24"/>
          <w:szCs w:val="24"/>
        </w:rPr>
      </w:pPr>
      <w:r w:rsidRPr="00766909">
        <w:rPr>
          <w:rFonts w:ascii="Times New Roman" w:eastAsia="Calibri" w:hAnsi="Times New Roman" w:cs="Times New Roman"/>
          <w:sz w:val="24"/>
          <w:szCs w:val="24"/>
        </w:rPr>
        <w:t>Настоящим подтверждается, что при приеме документов, необходимых для предоставления муниципальной услуги _______________________________________________________,</w:t>
      </w:r>
    </w:p>
    <w:p w:rsidR="00766909" w:rsidRPr="00766909" w:rsidRDefault="00766909" w:rsidP="00766909">
      <w:pPr>
        <w:autoSpaceDE w:val="0"/>
        <w:autoSpaceDN w:val="0"/>
        <w:adjustRightInd w:val="0"/>
        <w:spacing w:after="200" w:line="240" w:lineRule="auto"/>
        <w:jc w:val="both"/>
        <w:rPr>
          <w:rFonts w:ascii="Times New Roman" w:eastAsia="Calibri" w:hAnsi="Times New Roman" w:cs="Times New Roman"/>
          <w:sz w:val="16"/>
          <w:szCs w:val="16"/>
        </w:rPr>
      </w:pPr>
      <w:r w:rsidRPr="00766909">
        <w:rPr>
          <w:rFonts w:ascii="Courier New" w:eastAsia="Calibri" w:hAnsi="Courier New" w:cs="Courier New"/>
          <w:sz w:val="20"/>
          <w:szCs w:val="20"/>
        </w:rPr>
        <w:t xml:space="preserve">                                 </w:t>
      </w:r>
      <w:r w:rsidRPr="00766909">
        <w:rPr>
          <w:rFonts w:ascii="Times New Roman" w:eastAsia="Calibri" w:hAnsi="Times New Roman" w:cs="Times New Roman"/>
          <w:sz w:val="16"/>
          <w:szCs w:val="16"/>
        </w:rPr>
        <w:t>(наименование услуги в соответствии административным регламентом)</w:t>
      </w:r>
    </w:p>
    <w:p w:rsidR="00766909" w:rsidRPr="00766909" w:rsidRDefault="00766909" w:rsidP="00766909">
      <w:pPr>
        <w:autoSpaceDE w:val="0"/>
        <w:autoSpaceDN w:val="0"/>
        <w:adjustRightInd w:val="0"/>
        <w:spacing w:after="0" w:line="240" w:lineRule="auto"/>
        <w:jc w:val="both"/>
        <w:rPr>
          <w:rFonts w:ascii="Times New Roman" w:eastAsia="Calibri" w:hAnsi="Times New Roman" w:cs="Times New Roman"/>
          <w:sz w:val="24"/>
          <w:szCs w:val="24"/>
        </w:rPr>
      </w:pPr>
      <w:r w:rsidRPr="00766909">
        <w:rPr>
          <w:rFonts w:ascii="Times New Roman" w:eastAsia="Calibri" w:hAnsi="Times New Roman" w:cs="Times New Roman"/>
          <w:sz w:val="24"/>
          <w:szCs w:val="24"/>
        </w:rPr>
        <w:t>были выявлены следующие основания для отказа в приеме документов:</w:t>
      </w:r>
    </w:p>
    <w:p w:rsidR="00766909" w:rsidRPr="00766909" w:rsidRDefault="00766909" w:rsidP="00766909">
      <w:pPr>
        <w:autoSpaceDE w:val="0"/>
        <w:autoSpaceDN w:val="0"/>
        <w:adjustRightInd w:val="0"/>
        <w:spacing w:after="0" w:line="240" w:lineRule="auto"/>
        <w:jc w:val="both"/>
        <w:rPr>
          <w:rFonts w:ascii="Times New Roman" w:eastAsia="Calibri" w:hAnsi="Times New Roman" w:cs="Times New Roman"/>
          <w:sz w:val="26"/>
          <w:szCs w:val="26"/>
        </w:rPr>
      </w:pPr>
      <w:r w:rsidRPr="00766909">
        <w:rPr>
          <w:rFonts w:ascii="Times New Roman" w:eastAsia="Calibri" w:hAnsi="Times New Roman" w:cs="Times New Roman"/>
          <w:sz w:val="26"/>
          <w:szCs w:val="26"/>
        </w:rPr>
        <w:t>____________________________________________________________________</w:t>
      </w:r>
    </w:p>
    <w:p w:rsidR="00766909" w:rsidRPr="00766909" w:rsidRDefault="00766909" w:rsidP="00766909">
      <w:pPr>
        <w:autoSpaceDE w:val="0"/>
        <w:autoSpaceDN w:val="0"/>
        <w:adjustRightInd w:val="0"/>
        <w:spacing w:after="0" w:line="240" w:lineRule="auto"/>
        <w:jc w:val="both"/>
        <w:rPr>
          <w:rFonts w:ascii="Times New Roman" w:eastAsia="Calibri" w:hAnsi="Times New Roman" w:cs="Times New Roman"/>
          <w:sz w:val="26"/>
          <w:szCs w:val="26"/>
        </w:rPr>
      </w:pPr>
    </w:p>
    <w:p w:rsidR="00766909" w:rsidRPr="00766909" w:rsidRDefault="00766909" w:rsidP="00766909">
      <w:pPr>
        <w:autoSpaceDE w:val="0"/>
        <w:autoSpaceDN w:val="0"/>
        <w:adjustRightInd w:val="0"/>
        <w:spacing w:after="0" w:line="240" w:lineRule="auto"/>
        <w:jc w:val="both"/>
        <w:rPr>
          <w:rFonts w:ascii="Times New Roman" w:eastAsia="Calibri" w:hAnsi="Times New Roman" w:cs="Times New Roman"/>
          <w:sz w:val="26"/>
          <w:szCs w:val="26"/>
        </w:rPr>
      </w:pPr>
      <w:r w:rsidRPr="00766909">
        <w:rPr>
          <w:rFonts w:ascii="Times New Roman" w:eastAsia="Calibri" w:hAnsi="Times New Roman" w:cs="Times New Roman"/>
          <w:sz w:val="26"/>
          <w:szCs w:val="26"/>
        </w:rPr>
        <w:t>____________________________________________________________________</w:t>
      </w:r>
    </w:p>
    <w:p w:rsidR="00766909" w:rsidRPr="00766909" w:rsidRDefault="00766909" w:rsidP="00766909">
      <w:pPr>
        <w:autoSpaceDE w:val="0"/>
        <w:autoSpaceDN w:val="0"/>
        <w:adjustRightInd w:val="0"/>
        <w:spacing w:after="0" w:line="240" w:lineRule="auto"/>
        <w:jc w:val="center"/>
        <w:rPr>
          <w:rFonts w:ascii="Times New Roman" w:eastAsia="Calibri" w:hAnsi="Times New Roman" w:cs="Times New Roman"/>
          <w:sz w:val="16"/>
          <w:szCs w:val="16"/>
        </w:rPr>
      </w:pPr>
      <w:r w:rsidRPr="00766909">
        <w:rPr>
          <w:rFonts w:ascii="Times New Roman" w:eastAsia="Calibri" w:hAnsi="Times New Roman" w:cs="Times New Roman"/>
          <w:sz w:val="16"/>
          <w:szCs w:val="16"/>
        </w:rPr>
        <w:t>(указываются основания для отказа в приеме документов, предусмотренные пунктом 2.9 административного регламента)</w:t>
      </w:r>
    </w:p>
    <w:p w:rsidR="00766909" w:rsidRPr="00766909" w:rsidRDefault="00766909" w:rsidP="00766909">
      <w:pPr>
        <w:autoSpaceDE w:val="0"/>
        <w:autoSpaceDN w:val="0"/>
        <w:adjustRightInd w:val="0"/>
        <w:spacing w:after="200" w:line="240" w:lineRule="auto"/>
        <w:jc w:val="both"/>
        <w:rPr>
          <w:rFonts w:ascii="Times New Roman" w:eastAsia="Calibri" w:hAnsi="Times New Roman" w:cs="Times New Roman"/>
        </w:rPr>
      </w:pPr>
    </w:p>
    <w:p w:rsidR="00766909" w:rsidRPr="00766909" w:rsidRDefault="00766909" w:rsidP="00766909">
      <w:pPr>
        <w:autoSpaceDE w:val="0"/>
        <w:autoSpaceDN w:val="0"/>
        <w:adjustRightInd w:val="0"/>
        <w:spacing w:after="200" w:line="240" w:lineRule="auto"/>
        <w:jc w:val="both"/>
        <w:rPr>
          <w:rFonts w:ascii="Times New Roman" w:eastAsia="Calibri" w:hAnsi="Times New Roman" w:cs="Times New Roman"/>
          <w:sz w:val="28"/>
          <w:szCs w:val="28"/>
        </w:rPr>
      </w:pPr>
      <w:r w:rsidRPr="00766909">
        <w:rPr>
          <w:rFonts w:ascii="Times New Roman" w:eastAsia="Calibri" w:hAnsi="Times New Roman" w:cs="Times New Roman"/>
          <w:sz w:val="28"/>
          <w:szCs w:val="28"/>
        </w:rPr>
        <w:t xml:space="preserve">В связи с </w:t>
      </w:r>
      <w:proofErr w:type="gramStart"/>
      <w:r w:rsidRPr="00766909">
        <w:rPr>
          <w:rFonts w:ascii="Times New Roman" w:eastAsia="Calibri" w:hAnsi="Times New Roman" w:cs="Times New Roman"/>
          <w:sz w:val="28"/>
          <w:szCs w:val="28"/>
        </w:rPr>
        <w:t>изложенным  принято</w:t>
      </w:r>
      <w:proofErr w:type="gramEnd"/>
      <w:r w:rsidRPr="00766909">
        <w:rPr>
          <w:rFonts w:ascii="Times New Roman" w:eastAsia="Calibri" w:hAnsi="Times New Roman" w:cs="Times New Roman"/>
          <w:sz w:val="28"/>
          <w:szCs w:val="28"/>
        </w:rPr>
        <w:t xml:space="preserve"> решение об отказе в приеме заявления и иных документов, необходимых для предоставления муниципальной услуги.</w:t>
      </w:r>
    </w:p>
    <w:p w:rsidR="00766909" w:rsidRPr="00766909" w:rsidRDefault="00766909" w:rsidP="00766909">
      <w:pPr>
        <w:autoSpaceDE w:val="0"/>
        <w:autoSpaceDN w:val="0"/>
        <w:adjustRightInd w:val="0"/>
        <w:spacing w:after="0" w:line="240" w:lineRule="auto"/>
        <w:jc w:val="both"/>
        <w:rPr>
          <w:rFonts w:ascii="Times New Roman" w:eastAsia="Calibri" w:hAnsi="Times New Roman" w:cs="Times New Roman"/>
          <w:sz w:val="28"/>
          <w:szCs w:val="28"/>
        </w:rPr>
      </w:pPr>
      <w:r w:rsidRPr="00766909">
        <w:rPr>
          <w:rFonts w:ascii="Times New Roman" w:eastAsia="Calibri" w:hAnsi="Times New Roman" w:cs="Times New Roman"/>
          <w:sz w:val="28"/>
          <w:szCs w:val="28"/>
        </w:rPr>
        <w:t>Для получения услуги заявителю необходимо представить следующие документы:</w:t>
      </w:r>
    </w:p>
    <w:p w:rsidR="00766909" w:rsidRPr="00766909" w:rsidRDefault="00766909" w:rsidP="00766909">
      <w:pPr>
        <w:autoSpaceDE w:val="0"/>
        <w:autoSpaceDN w:val="0"/>
        <w:adjustRightInd w:val="0"/>
        <w:spacing w:before="240" w:after="0" w:line="240" w:lineRule="auto"/>
        <w:jc w:val="both"/>
        <w:rPr>
          <w:rFonts w:ascii="Times New Roman" w:eastAsia="Calibri" w:hAnsi="Times New Roman" w:cs="Times New Roman"/>
          <w:sz w:val="26"/>
          <w:szCs w:val="26"/>
        </w:rPr>
      </w:pPr>
      <w:r w:rsidRPr="00766909">
        <w:rPr>
          <w:rFonts w:ascii="Times New Roman" w:eastAsia="Calibri" w:hAnsi="Times New Roman" w:cs="Times New Roman"/>
          <w:sz w:val="26"/>
          <w:szCs w:val="26"/>
        </w:rPr>
        <w:t>________________________________________________________________________</w:t>
      </w:r>
    </w:p>
    <w:p w:rsidR="00766909" w:rsidRPr="00766909" w:rsidRDefault="00766909" w:rsidP="00766909">
      <w:pPr>
        <w:autoSpaceDE w:val="0"/>
        <w:autoSpaceDN w:val="0"/>
        <w:adjustRightInd w:val="0"/>
        <w:spacing w:after="0" w:line="240" w:lineRule="auto"/>
        <w:jc w:val="center"/>
        <w:rPr>
          <w:rFonts w:ascii="Times New Roman" w:eastAsia="Calibri" w:hAnsi="Times New Roman" w:cs="Times New Roman"/>
          <w:sz w:val="16"/>
          <w:szCs w:val="16"/>
        </w:rPr>
      </w:pPr>
      <w:r w:rsidRPr="00766909">
        <w:rPr>
          <w:rFonts w:ascii="Times New Roman" w:eastAsia="Calibri" w:hAnsi="Times New Roman" w:cs="Times New Roman"/>
          <w:sz w:val="16"/>
          <w:szCs w:val="16"/>
        </w:rPr>
        <w:t xml:space="preserve"> (указывается перечень документов в случае, если основанием для отказа является</w:t>
      </w:r>
    </w:p>
    <w:p w:rsidR="00766909" w:rsidRPr="00766909" w:rsidRDefault="00766909" w:rsidP="00766909">
      <w:pPr>
        <w:autoSpaceDE w:val="0"/>
        <w:autoSpaceDN w:val="0"/>
        <w:adjustRightInd w:val="0"/>
        <w:spacing w:after="0" w:line="240" w:lineRule="auto"/>
        <w:jc w:val="center"/>
        <w:rPr>
          <w:rFonts w:ascii="Times New Roman" w:eastAsia="Calibri" w:hAnsi="Times New Roman" w:cs="Times New Roman"/>
          <w:sz w:val="16"/>
          <w:szCs w:val="16"/>
        </w:rPr>
      </w:pPr>
      <w:r w:rsidRPr="00766909">
        <w:rPr>
          <w:rFonts w:ascii="Times New Roman" w:eastAsia="Calibri" w:hAnsi="Times New Roman" w:cs="Times New Roman"/>
          <w:sz w:val="16"/>
          <w:szCs w:val="16"/>
        </w:rPr>
        <w:t>представление неполного комплекта документов)</w:t>
      </w:r>
    </w:p>
    <w:p w:rsidR="00766909" w:rsidRPr="00766909" w:rsidRDefault="00766909" w:rsidP="00766909">
      <w:pPr>
        <w:autoSpaceDE w:val="0"/>
        <w:autoSpaceDN w:val="0"/>
        <w:adjustRightInd w:val="0"/>
        <w:spacing w:before="120" w:after="0" w:line="240" w:lineRule="auto"/>
        <w:rPr>
          <w:rFonts w:ascii="Times New Roman" w:eastAsia="Calibri" w:hAnsi="Times New Roman" w:cs="Times New Roman"/>
          <w:sz w:val="20"/>
          <w:szCs w:val="20"/>
        </w:rPr>
      </w:pPr>
      <w:r w:rsidRPr="00766909">
        <w:rPr>
          <w:rFonts w:ascii="Times New Roman" w:eastAsia="Calibri" w:hAnsi="Times New Roman" w:cs="Times New Roman"/>
          <w:sz w:val="20"/>
          <w:szCs w:val="20"/>
        </w:rPr>
        <w:t>______________________________ _________________________________________________________________</w:t>
      </w:r>
    </w:p>
    <w:p w:rsidR="00766909" w:rsidRPr="00766909" w:rsidRDefault="00766909" w:rsidP="00766909">
      <w:pPr>
        <w:autoSpaceDE w:val="0"/>
        <w:autoSpaceDN w:val="0"/>
        <w:adjustRightInd w:val="0"/>
        <w:spacing w:after="0" w:line="240" w:lineRule="auto"/>
        <w:rPr>
          <w:rFonts w:ascii="Times New Roman" w:eastAsia="Calibri" w:hAnsi="Times New Roman" w:cs="Times New Roman"/>
          <w:sz w:val="16"/>
          <w:szCs w:val="16"/>
        </w:rPr>
      </w:pPr>
      <w:r w:rsidRPr="00766909">
        <w:rPr>
          <w:rFonts w:ascii="Times New Roman" w:eastAsia="Calibri" w:hAnsi="Times New Roman" w:cs="Times New Roman"/>
          <w:sz w:val="16"/>
          <w:szCs w:val="16"/>
        </w:rPr>
        <w:t xml:space="preserve">(должностное лицо (специалист </w:t>
      </w:r>
      <w:proofErr w:type="gramStart"/>
      <w:r w:rsidRPr="00766909">
        <w:rPr>
          <w:rFonts w:ascii="Times New Roman" w:eastAsia="Calibri" w:hAnsi="Times New Roman" w:cs="Times New Roman"/>
          <w:sz w:val="16"/>
          <w:szCs w:val="16"/>
        </w:rPr>
        <w:t xml:space="preserve">МФЦ)   </w:t>
      </w:r>
      <w:proofErr w:type="gramEnd"/>
      <w:r w:rsidRPr="00766909">
        <w:rPr>
          <w:rFonts w:ascii="Times New Roman" w:eastAsia="Calibri" w:hAnsi="Times New Roman" w:cs="Times New Roman"/>
          <w:sz w:val="16"/>
          <w:szCs w:val="16"/>
        </w:rPr>
        <w:t xml:space="preserve">                (подпись)                                                                 (инициалы, фамилия)                    (дата)</w:t>
      </w:r>
    </w:p>
    <w:p w:rsidR="00766909" w:rsidRPr="00766909" w:rsidRDefault="00766909" w:rsidP="00766909">
      <w:pPr>
        <w:autoSpaceDE w:val="0"/>
        <w:autoSpaceDN w:val="0"/>
        <w:adjustRightInd w:val="0"/>
        <w:spacing w:after="0" w:line="240" w:lineRule="auto"/>
        <w:rPr>
          <w:rFonts w:ascii="Times New Roman" w:eastAsia="Calibri" w:hAnsi="Times New Roman" w:cs="Times New Roman"/>
          <w:sz w:val="20"/>
          <w:szCs w:val="20"/>
        </w:rPr>
      </w:pPr>
    </w:p>
    <w:p w:rsidR="00766909" w:rsidRPr="00766909" w:rsidRDefault="00766909" w:rsidP="00766909">
      <w:pPr>
        <w:autoSpaceDE w:val="0"/>
        <w:autoSpaceDN w:val="0"/>
        <w:adjustRightInd w:val="0"/>
        <w:spacing w:after="0" w:line="240" w:lineRule="auto"/>
        <w:rPr>
          <w:rFonts w:ascii="Times New Roman" w:eastAsia="Calibri" w:hAnsi="Times New Roman" w:cs="Times New Roman"/>
          <w:sz w:val="20"/>
          <w:szCs w:val="20"/>
        </w:rPr>
      </w:pPr>
      <w:r w:rsidRPr="00766909">
        <w:rPr>
          <w:rFonts w:ascii="Times New Roman" w:eastAsia="Calibri" w:hAnsi="Times New Roman" w:cs="Times New Roman"/>
          <w:sz w:val="20"/>
          <w:szCs w:val="20"/>
        </w:rPr>
        <w:t>М.П.</w:t>
      </w:r>
    </w:p>
    <w:p w:rsidR="00766909" w:rsidRPr="00766909" w:rsidRDefault="00766909" w:rsidP="00766909">
      <w:pPr>
        <w:autoSpaceDE w:val="0"/>
        <w:autoSpaceDN w:val="0"/>
        <w:adjustRightInd w:val="0"/>
        <w:spacing w:after="0" w:line="240" w:lineRule="auto"/>
        <w:rPr>
          <w:rFonts w:ascii="Times New Roman" w:eastAsia="Calibri" w:hAnsi="Times New Roman" w:cs="Times New Roman"/>
          <w:sz w:val="20"/>
          <w:szCs w:val="20"/>
        </w:rPr>
      </w:pPr>
    </w:p>
    <w:p w:rsidR="00766909" w:rsidRPr="00766909" w:rsidRDefault="00766909" w:rsidP="00766909">
      <w:pPr>
        <w:autoSpaceDE w:val="0"/>
        <w:autoSpaceDN w:val="0"/>
        <w:adjustRightInd w:val="0"/>
        <w:spacing w:after="0" w:line="240" w:lineRule="auto"/>
        <w:rPr>
          <w:rFonts w:ascii="Times New Roman" w:eastAsia="Calibri" w:hAnsi="Times New Roman" w:cs="Times New Roman"/>
        </w:rPr>
      </w:pPr>
      <w:r w:rsidRPr="00766909">
        <w:rPr>
          <w:rFonts w:ascii="Times New Roman" w:eastAsia="Calibri" w:hAnsi="Times New Roman" w:cs="Times New Roman"/>
        </w:rPr>
        <w:t>Подпись заявителя, подтверждающая получение решения об отказе в приеме документов</w:t>
      </w:r>
    </w:p>
    <w:p w:rsidR="00766909" w:rsidRPr="00766909" w:rsidRDefault="00766909" w:rsidP="00766909">
      <w:pPr>
        <w:autoSpaceDE w:val="0"/>
        <w:autoSpaceDN w:val="0"/>
        <w:adjustRightInd w:val="0"/>
        <w:spacing w:before="240" w:after="0" w:line="240" w:lineRule="auto"/>
        <w:rPr>
          <w:rFonts w:ascii="Times New Roman" w:eastAsia="Calibri" w:hAnsi="Times New Roman" w:cs="Times New Roman"/>
        </w:rPr>
      </w:pPr>
      <w:r w:rsidRPr="00766909">
        <w:rPr>
          <w:rFonts w:ascii="Times New Roman" w:eastAsia="Calibri" w:hAnsi="Times New Roman" w:cs="Times New Roman"/>
        </w:rPr>
        <w:t xml:space="preserve">____________       ____________________________________ _________ </w:t>
      </w:r>
      <w:r w:rsidRPr="00766909">
        <w:rPr>
          <w:rFonts w:ascii="Times New Roman" w:eastAsia="Calibri" w:hAnsi="Times New Roman" w:cs="Times New Roman"/>
        </w:rPr>
        <w:softHyphen/>
      </w:r>
      <w:r w:rsidRPr="00766909">
        <w:rPr>
          <w:rFonts w:ascii="Times New Roman" w:eastAsia="Calibri" w:hAnsi="Times New Roman" w:cs="Times New Roman"/>
        </w:rPr>
        <w:softHyphen/>
        <w:t xml:space="preserve">      _____________</w:t>
      </w:r>
    </w:p>
    <w:p w:rsidR="00766909" w:rsidRPr="00766909" w:rsidRDefault="00766909" w:rsidP="00766909">
      <w:pPr>
        <w:spacing w:after="200" w:line="276" w:lineRule="auto"/>
        <w:rPr>
          <w:rFonts w:ascii="Times New Roman" w:eastAsia="Calibri" w:hAnsi="Times New Roman" w:cs="Times New Roman"/>
          <w:sz w:val="16"/>
          <w:szCs w:val="16"/>
        </w:rPr>
      </w:pPr>
      <w:r w:rsidRPr="00766909">
        <w:rPr>
          <w:rFonts w:ascii="Times New Roman" w:eastAsia="Calibri" w:hAnsi="Times New Roman" w:cs="Times New Roman"/>
          <w:sz w:val="16"/>
          <w:szCs w:val="16"/>
        </w:rPr>
        <w:t xml:space="preserve">         (</w:t>
      </w:r>
      <w:proofErr w:type="gramStart"/>
      <w:r w:rsidRPr="00766909">
        <w:rPr>
          <w:rFonts w:ascii="Times New Roman" w:eastAsia="Calibri" w:hAnsi="Times New Roman" w:cs="Times New Roman"/>
          <w:sz w:val="16"/>
          <w:szCs w:val="16"/>
        </w:rPr>
        <w:t xml:space="preserve">подпись)   </w:t>
      </w:r>
      <w:proofErr w:type="gramEnd"/>
      <w:r w:rsidRPr="00766909">
        <w:rPr>
          <w:rFonts w:ascii="Times New Roman" w:eastAsia="Calibri" w:hAnsi="Times New Roman" w:cs="Times New Roman"/>
          <w:sz w:val="16"/>
          <w:szCs w:val="16"/>
        </w:rPr>
        <w:t xml:space="preserve">                                     (Ф.И.О. заявителя/представителя заявителя)                                                         (дата)</w:t>
      </w:r>
    </w:p>
    <w:p w:rsidR="0056126D" w:rsidRDefault="0056126D"/>
    <w:sectPr w:rsidR="0056126D" w:rsidSect="0076690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5DC" w:rsidRDefault="00C005DC">
      <w:pPr>
        <w:spacing w:after="0" w:line="240" w:lineRule="auto"/>
      </w:pPr>
      <w:r>
        <w:separator/>
      </w:r>
    </w:p>
  </w:endnote>
  <w:endnote w:type="continuationSeparator" w:id="0">
    <w:p w:rsidR="00C005DC" w:rsidRDefault="00C00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5DC" w:rsidRDefault="00C005DC">
      <w:pPr>
        <w:spacing w:after="0" w:line="240" w:lineRule="auto"/>
      </w:pPr>
      <w:r>
        <w:separator/>
      </w:r>
    </w:p>
  </w:footnote>
  <w:footnote w:type="continuationSeparator" w:id="0">
    <w:p w:rsidR="00C005DC" w:rsidRDefault="00C005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6305932"/>
      <w:docPartObj>
        <w:docPartGallery w:val="Page Numbers (Top of Page)"/>
        <w:docPartUnique/>
      </w:docPartObj>
    </w:sdtPr>
    <w:sdtEndPr/>
    <w:sdtContent>
      <w:p w:rsidR="00766909" w:rsidRDefault="00766909">
        <w:pPr>
          <w:pStyle w:val="a3"/>
          <w:jc w:val="center"/>
        </w:pPr>
        <w:r>
          <w:fldChar w:fldCharType="begin"/>
        </w:r>
        <w:r>
          <w:instrText>PAGE   \* MERGEFORMAT</w:instrText>
        </w:r>
        <w:r>
          <w:fldChar w:fldCharType="separate"/>
        </w:r>
        <w:r w:rsidR="0037592F">
          <w:rPr>
            <w:noProof/>
          </w:rPr>
          <w:t>21</w:t>
        </w:r>
        <w:r>
          <w:fldChar w:fldCharType="end"/>
        </w:r>
      </w:p>
    </w:sdtContent>
  </w:sdt>
  <w:p w:rsidR="00766909" w:rsidRDefault="0076690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001791"/>
      <w:docPartObj>
        <w:docPartGallery w:val="Page Numbers (Top of Page)"/>
        <w:docPartUnique/>
      </w:docPartObj>
    </w:sdtPr>
    <w:sdtEndPr/>
    <w:sdtContent>
      <w:p w:rsidR="00766909" w:rsidRDefault="00766909">
        <w:pPr>
          <w:pStyle w:val="a3"/>
          <w:jc w:val="center"/>
        </w:pPr>
        <w:r>
          <w:fldChar w:fldCharType="begin"/>
        </w:r>
        <w:r>
          <w:instrText>PAGE   \* MERGEFORMAT</w:instrText>
        </w:r>
        <w:r>
          <w:fldChar w:fldCharType="separate"/>
        </w:r>
        <w:r w:rsidR="0037592F">
          <w:rPr>
            <w:noProof/>
          </w:rPr>
          <w:t>1</w:t>
        </w:r>
        <w:r>
          <w:fldChar w:fldCharType="end"/>
        </w:r>
      </w:p>
    </w:sdtContent>
  </w:sdt>
  <w:p w:rsidR="00766909" w:rsidRDefault="0076690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035F6E"/>
    <w:multiLevelType w:val="hybridMultilevel"/>
    <w:tmpl w:val="0C28B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909"/>
    <w:rsid w:val="0037592F"/>
    <w:rsid w:val="00392B0F"/>
    <w:rsid w:val="00457D91"/>
    <w:rsid w:val="004855FB"/>
    <w:rsid w:val="0056126D"/>
    <w:rsid w:val="00766909"/>
    <w:rsid w:val="00C005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325EE6-D5F0-44AC-9DB2-162B04AC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66909"/>
  </w:style>
  <w:style w:type="paragraph" w:styleId="a3">
    <w:name w:val="header"/>
    <w:basedOn w:val="a"/>
    <w:link w:val="a4"/>
    <w:uiPriority w:val="99"/>
    <w:unhideWhenUsed/>
    <w:rsid w:val="0076690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66909"/>
  </w:style>
  <w:style w:type="paragraph" w:styleId="a5">
    <w:name w:val="footer"/>
    <w:basedOn w:val="a"/>
    <w:link w:val="a6"/>
    <w:uiPriority w:val="99"/>
    <w:unhideWhenUsed/>
    <w:rsid w:val="0076690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66909"/>
  </w:style>
  <w:style w:type="paragraph" w:customStyle="1" w:styleId="ConsPlusNormal">
    <w:name w:val="ConsPlusNormal"/>
    <w:rsid w:val="0076690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66909"/>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Гиперссылка1"/>
    <w:basedOn w:val="a0"/>
    <w:uiPriority w:val="99"/>
    <w:unhideWhenUsed/>
    <w:rsid w:val="00766909"/>
    <w:rPr>
      <w:color w:val="0000FF"/>
      <w:u w:val="single"/>
    </w:rPr>
  </w:style>
  <w:style w:type="paragraph" w:styleId="a7">
    <w:name w:val="footnote text"/>
    <w:basedOn w:val="a"/>
    <w:link w:val="a8"/>
    <w:uiPriority w:val="99"/>
    <w:semiHidden/>
    <w:unhideWhenUsed/>
    <w:rsid w:val="00766909"/>
    <w:pPr>
      <w:spacing w:after="0" w:line="240" w:lineRule="auto"/>
    </w:pPr>
    <w:rPr>
      <w:sz w:val="20"/>
      <w:szCs w:val="20"/>
    </w:rPr>
  </w:style>
  <w:style w:type="character" w:customStyle="1" w:styleId="a8">
    <w:name w:val="Текст сноски Знак"/>
    <w:basedOn w:val="a0"/>
    <w:link w:val="a7"/>
    <w:uiPriority w:val="99"/>
    <w:semiHidden/>
    <w:rsid w:val="00766909"/>
    <w:rPr>
      <w:sz w:val="20"/>
      <w:szCs w:val="20"/>
    </w:rPr>
  </w:style>
  <w:style w:type="character" w:styleId="a9">
    <w:name w:val="footnote reference"/>
    <w:basedOn w:val="a0"/>
    <w:uiPriority w:val="99"/>
    <w:semiHidden/>
    <w:unhideWhenUsed/>
    <w:rsid w:val="00766909"/>
    <w:rPr>
      <w:vertAlign w:val="superscript"/>
    </w:rPr>
  </w:style>
  <w:style w:type="table" w:styleId="aa">
    <w:name w:val="Table Grid"/>
    <w:basedOn w:val="a1"/>
    <w:uiPriority w:val="59"/>
    <w:rsid w:val="007669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Название проектного документа"/>
    <w:basedOn w:val="a"/>
    <w:rsid w:val="0076690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c">
    <w:name w:val="List Paragraph"/>
    <w:basedOn w:val="a"/>
    <w:uiPriority w:val="34"/>
    <w:qFormat/>
    <w:rsid w:val="00766909"/>
    <w:pPr>
      <w:spacing w:after="200" w:line="276" w:lineRule="auto"/>
      <w:ind w:left="720"/>
      <w:contextualSpacing/>
    </w:pPr>
  </w:style>
  <w:style w:type="paragraph" w:styleId="ad">
    <w:name w:val="Balloon Text"/>
    <w:basedOn w:val="a"/>
    <w:link w:val="ae"/>
    <w:uiPriority w:val="99"/>
    <w:semiHidden/>
    <w:unhideWhenUsed/>
    <w:rsid w:val="00766909"/>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766909"/>
    <w:rPr>
      <w:rFonts w:ascii="Tahoma" w:hAnsi="Tahoma" w:cs="Tahoma"/>
      <w:sz w:val="16"/>
      <w:szCs w:val="16"/>
    </w:rPr>
  </w:style>
  <w:style w:type="character" w:styleId="af">
    <w:name w:val="Hyperlink"/>
    <w:basedOn w:val="a0"/>
    <w:uiPriority w:val="99"/>
    <w:semiHidden/>
    <w:unhideWhenUsed/>
    <w:rsid w:val="007669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ndinostrov.ru/" TargetMode="External"/><Relationship Id="rId13" Type="http://schemas.openxmlformats.org/officeDocument/2006/relationships/hyperlink" Target="consultantplus://offline/ref=552BDD9D4FC7B190DCBDB451D226D00A3D5AF96E1D4FC15EFE1A6CCA35D2778F19A8424438B790E78C601661C3C5DCC66CE17CCE18319204C6HFM" TargetMode="External"/><Relationship Id="rId18" Type="http://schemas.openxmlformats.org/officeDocument/2006/relationships/hyperlink" Target="consultantplus://offline/ref=8595D39F03F1F691F2C041DA4B9F5EA2335F5EAA0D13DE319F0F4D993A0853F9BE0D01085C18488C344E0794E590ABB0D20FE58EFC339DCDyCo7L"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8595D39F03F1F691F2C041DA4B9F5EA2335F5EAA0D13DE319F0F4D993A0853F9BE0D01085D1A40DD610106C8A0C5B8B1D60FE78AE0y3o1L" TargetMode="External"/><Relationship Id="rId7" Type="http://schemas.openxmlformats.org/officeDocument/2006/relationships/image" Target="media/image1.jpeg"/><Relationship Id="rId12" Type="http://schemas.openxmlformats.org/officeDocument/2006/relationships/hyperlink" Target="consultantplus://offline/ref=BA96A7342A641C08F9D0A2D96287B6C8D7B2673C4F516F62E624EBA15D4839C77BF00474E60D048B354B9604EB7D028B4AD6242EB6A3gBL" TargetMode="External"/><Relationship Id="rId17" Type="http://schemas.openxmlformats.org/officeDocument/2006/relationships/hyperlink" Target="consultantplus://offline/ref=8595D39F03F1F691F2C041DA4B9F5EA2335F5EAA0D13DE319F0F4D993A0853F9BE0D01085C18488C344E0794E590ABB0D20FE58EFC339DCDyCo7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8595D39F03F1F691F2C041DA4B9F5EA2335F5EAA0D13DE319F0F4D993A0853F9BE0D01085C18488C344E0794E590ABB0D20FE58EFC339DCDyCo7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8595D39F03F1F691F2C041DA4B9F5EA2335F5EAA0D13DE319F0F4D993A0853F9BE0D01085C184B8C364E0794E590ABB0D20FE58EFC339DCDyCo7L" TargetMode="External"/><Relationship Id="rId24" Type="http://schemas.openxmlformats.org/officeDocument/2006/relationships/hyperlink" Target="consultantplus://offline/ref=8595D39F03F1F691F2C041DA4B9F5EA231525BAD0A1FDE319F0F4D993A0853F9BE0D01085C184B89384E0794E590ABB0D20FE58EFC339DCDyCo7L" TargetMode="External"/><Relationship Id="rId5" Type="http://schemas.openxmlformats.org/officeDocument/2006/relationships/footnotes" Target="footnotes.xml"/><Relationship Id="rId15" Type="http://schemas.openxmlformats.org/officeDocument/2006/relationships/hyperlink" Target="consultantplus://offline/ref=8595D39F03F1F691F2C041DA4B9F5EA2335F5EAA0D13DE319F0F4D993A0853F9BE0D01085C18488C344E0794E590ABB0D20FE58EFC339DCDyCo7L" TargetMode="External"/><Relationship Id="rId23" Type="http://schemas.openxmlformats.org/officeDocument/2006/relationships/hyperlink" Target="consultantplus://offline/ref=CA9257E5CCC33551DCBB24F1CA36C644A394154052C0B286176C8E000BC07E1CD19B759E16CB2E04F70028A298E879FD90C78172F3C92E35SFkAK" TargetMode="External"/><Relationship Id="rId28" Type="http://schemas.openxmlformats.org/officeDocument/2006/relationships/theme" Target="theme/theme1.xml"/><Relationship Id="rId10" Type="http://schemas.openxmlformats.org/officeDocument/2006/relationships/hyperlink" Target="consultantplus://offline/ref=8595D39F03F1F691F2C041DA4B9F5EA2335F5EAA0D13DE319F0F4D993A0853F9BE0D010D5F131FD874105EC4A1DBA6B5CC13E588yEo2L" TargetMode="External"/><Relationship Id="rId19" Type="http://schemas.openxmlformats.org/officeDocument/2006/relationships/hyperlink" Target="consultantplus://offline/ref=8595D39F03F1F691F2C041DA4B9F5EA2335F5EAA0D13DE319F0F4D993A0853F9BE0D010B551840DD610106C8A0C5B8B1D60FE78AE0y3o1L" TargetMode="External"/><Relationship Id="rId4" Type="http://schemas.openxmlformats.org/officeDocument/2006/relationships/webSettings" Target="webSettings.xml"/><Relationship Id="rId9" Type="http://schemas.openxmlformats.org/officeDocument/2006/relationships/hyperlink" Target="consultantplus://offline/ref=8595D39F03F1F691F2C041DA4B9F5EA2335F5CA90C12DE319F0F4D993A0853F9BE0D010D5B1D40DD610106C8A0C5B8B1D60FE78AE0y3o1L" TargetMode="External"/><Relationship Id="rId14" Type="http://schemas.openxmlformats.org/officeDocument/2006/relationships/hyperlink" Target="consultantplus://offline/ref=8595D39F03F1F691F2C041DA4B9F5EA2335F5EAA0D13DE319F0F4D993A0853F9BE0D010B581C40DD610106C8A0C5B8B1D60FE78AE0y3o1L" TargetMode="External"/><Relationship Id="rId22" Type="http://schemas.openxmlformats.org/officeDocument/2006/relationships/hyperlink" Target="consultantplus://offline/ref=8595D39F03F1F691F2C041DA4B9F5EA2335F5EAA0D13DE319F0F4D993A0853F9BE0D010B5D1140DD610106C8A0C5B8B1D60FE78AE0y3o1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13467</Words>
  <Characters>76765</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2024-11-18T07:18:00Z</cp:lastPrinted>
  <dcterms:created xsi:type="dcterms:W3CDTF">2024-10-25T13:29:00Z</dcterms:created>
  <dcterms:modified xsi:type="dcterms:W3CDTF">2024-11-18T07:21:00Z</dcterms:modified>
</cp:coreProperties>
</file>