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9" w:rsidRDefault="00083DD8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A85AE9" w:rsidRDefault="00A85AE9" w:rsidP="00BC3FDA">
      <w:pPr>
        <w:pStyle w:val="a5"/>
      </w:pPr>
      <w:r>
        <w:t>АДМИНИСТРАЦИЯ</w:t>
      </w:r>
    </w:p>
    <w:p w:rsidR="00A85AE9" w:rsidRDefault="00A85AE9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A85AE9" w:rsidRDefault="00A85AE9" w:rsidP="00BC3FDA">
      <w:pPr>
        <w:jc w:val="center"/>
      </w:pPr>
      <w:r>
        <w:t>ВЫНДИНООСТРОВСКОЕ СЕЛЬСКОЕ ПОСЕЛЕНИЕ</w:t>
      </w:r>
    </w:p>
    <w:p w:rsidR="00A85AE9" w:rsidRDefault="00A85AE9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A85AE9" w:rsidRDefault="00A85AE9" w:rsidP="00BC3FDA">
      <w:pPr>
        <w:jc w:val="center"/>
      </w:pPr>
      <w:r>
        <w:t>Ленинградская область</w:t>
      </w:r>
    </w:p>
    <w:p w:rsidR="00A85AE9" w:rsidRDefault="00A85AE9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A85AE9" w:rsidRDefault="00A85AE9" w:rsidP="00BC3FDA">
      <w:pPr>
        <w:jc w:val="center"/>
      </w:pPr>
      <w:r>
        <w:t>ул. Школьная, д. 1 а</w:t>
      </w:r>
    </w:p>
    <w:p w:rsidR="00A85AE9" w:rsidRDefault="00A85AE9" w:rsidP="00761AAB">
      <w:pPr>
        <w:jc w:val="right"/>
      </w:pPr>
      <w:r>
        <w:t xml:space="preserve">                                                     </w:t>
      </w:r>
    </w:p>
    <w:p w:rsidR="00A85AE9" w:rsidRDefault="00A85AE9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A85AE9" w:rsidRDefault="00A85AE9" w:rsidP="005E11B6">
      <w:pPr>
        <w:jc w:val="right"/>
      </w:pPr>
    </w:p>
    <w:p w:rsidR="00A85AE9" w:rsidRDefault="00083DD8" w:rsidP="00BC3FDA">
      <w:pPr>
        <w:jc w:val="center"/>
      </w:pPr>
      <w:r>
        <w:rPr>
          <w:sz w:val="28"/>
          <w:szCs w:val="28"/>
        </w:rPr>
        <w:t xml:space="preserve">от  « ___ » июля </w:t>
      </w:r>
      <w:r w:rsidR="00A85AE9">
        <w:rPr>
          <w:sz w:val="28"/>
          <w:szCs w:val="28"/>
        </w:rPr>
        <w:t>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A85AE9">
        <w:rPr>
          <w:sz w:val="28"/>
          <w:szCs w:val="28"/>
        </w:rPr>
        <w:t xml:space="preserve"> № ___ </w:t>
      </w:r>
      <w:r w:rsidR="00A85AE9">
        <w:t xml:space="preserve">                                                       </w:t>
      </w:r>
    </w:p>
    <w:p w:rsidR="00A85AE9" w:rsidRDefault="00A85AE9" w:rsidP="00BC3FDA">
      <w:pPr>
        <w:jc w:val="center"/>
      </w:pPr>
    </w:p>
    <w:p w:rsidR="00A85AE9" w:rsidRDefault="00A85AE9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A85AE9" w:rsidRDefault="00A85AE9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третий квартал 2018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A85AE9" w:rsidRDefault="00A85AE9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85AE9" w:rsidRDefault="00A85AE9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A85AE9" w:rsidRDefault="00A85AE9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85AE9" w:rsidRDefault="00A85AE9" w:rsidP="006C416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 xml:space="preserve">енинградской </w:t>
      </w:r>
      <w:r w:rsidRPr="006C416D">
        <w:rPr>
          <w:sz w:val="28"/>
          <w:szCs w:val="28"/>
        </w:rPr>
        <w:lastRenderedPageBreak/>
        <w:t>области обеспечение качественным</w:t>
      </w:r>
      <w:proofErr w:type="gramEnd"/>
      <w:r w:rsidRPr="006C416D">
        <w:rPr>
          <w:sz w:val="28"/>
          <w:szCs w:val="28"/>
        </w:rPr>
        <w:t xml:space="preserve">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третий квартал 2018 года – 35 188</w:t>
      </w:r>
      <w:r w:rsidRPr="00E02F82">
        <w:rPr>
          <w:sz w:val="28"/>
          <w:szCs w:val="28"/>
        </w:rPr>
        <w:t xml:space="preserve"> рублей (Тридцать пять  тысяч   </w:t>
      </w:r>
      <w:r>
        <w:rPr>
          <w:sz w:val="28"/>
          <w:szCs w:val="28"/>
        </w:rPr>
        <w:t>сто восемьдесят восемь рублей</w:t>
      </w:r>
      <w:r w:rsidRPr="00E02F82">
        <w:rPr>
          <w:sz w:val="28"/>
          <w:szCs w:val="28"/>
        </w:rPr>
        <w:t>). Приложе</w:t>
      </w:r>
      <w:r>
        <w:rPr>
          <w:sz w:val="28"/>
          <w:szCs w:val="28"/>
        </w:rPr>
        <w:t>ние 1.</w:t>
      </w:r>
    </w:p>
    <w:p w:rsidR="00A85AE9" w:rsidRDefault="00A85AE9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A85AE9" w:rsidRDefault="00A85AE9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5AE9" w:rsidRDefault="00A85AE9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jc w:val="right"/>
      </w:pPr>
    </w:p>
    <w:p w:rsidR="00A85AE9" w:rsidRDefault="00A85AE9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A85AE9" w:rsidRDefault="00A85AE9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   »__________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>. № __</w:t>
      </w: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A85AE9" w:rsidRPr="00D025B3" w:rsidTr="00257D5F">
        <w:trPr>
          <w:trHeight w:val="1594"/>
        </w:trPr>
        <w:tc>
          <w:tcPr>
            <w:tcW w:w="1920" w:type="dxa"/>
          </w:tcPr>
          <w:p w:rsidR="00A85AE9" w:rsidRPr="00D025B3" w:rsidRDefault="00A85AE9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A85AE9" w:rsidRPr="00D025B3" w:rsidRDefault="00A85AE9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A85AE9" w:rsidRPr="00D025B3" w:rsidRDefault="00A85AE9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A85AE9" w:rsidRPr="00D025B3" w:rsidRDefault="00A85AE9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</w:t>
            </w:r>
            <w:proofErr w:type="spellStart"/>
            <w:r w:rsidRPr="00D025B3">
              <w:t>ст_квм</w:t>
            </w:r>
            <w:proofErr w:type="spellEnd"/>
            <w:r w:rsidRPr="00D025B3">
              <w:t>)</w:t>
            </w:r>
          </w:p>
        </w:tc>
        <w:tc>
          <w:tcPr>
            <w:tcW w:w="1080" w:type="dxa"/>
          </w:tcPr>
          <w:p w:rsidR="00A85AE9" w:rsidRPr="00D025B3" w:rsidRDefault="00A85AE9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дог</w:t>
            </w:r>
          </w:p>
        </w:tc>
        <w:tc>
          <w:tcPr>
            <w:tcW w:w="1033" w:type="dxa"/>
          </w:tcPr>
          <w:p w:rsidR="00A85AE9" w:rsidRPr="00D025B3" w:rsidRDefault="00A85AE9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кред</w:t>
            </w:r>
            <w:proofErr w:type="spellEnd"/>
          </w:p>
        </w:tc>
        <w:tc>
          <w:tcPr>
            <w:tcW w:w="992" w:type="dxa"/>
          </w:tcPr>
          <w:p w:rsidR="00A85AE9" w:rsidRPr="00D025B3" w:rsidRDefault="00A85AE9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стат</w:t>
            </w:r>
            <w:proofErr w:type="spellEnd"/>
          </w:p>
        </w:tc>
        <w:tc>
          <w:tcPr>
            <w:tcW w:w="958" w:type="dxa"/>
          </w:tcPr>
          <w:p w:rsidR="00A85AE9" w:rsidRPr="00D025B3" w:rsidRDefault="00A85AE9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строй</w:t>
            </w:r>
          </w:p>
        </w:tc>
      </w:tr>
      <w:tr w:rsidR="00A85AE9" w:rsidRPr="00D025B3" w:rsidTr="00257D5F">
        <w:trPr>
          <w:trHeight w:val="368"/>
        </w:trPr>
        <w:tc>
          <w:tcPr>
            <w:tcW w:w="1920" w:type="dxa"/>
          </w:tcPr>
          <w:p w:rsidR="00A85AE9" w:rsidRPr="00D025B3" w:rsidRDefault="00A85AE9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A85AE9" w:rsidRPr="00D025B3" w:rsidRDefault="00A85AE9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A85AE9" w:rsidRPr="00D025B3" w:rsidRDefault="00A85AE9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A85AE9" w:rsidRPr="00D025B3" w:rsidRDefault="00A85AE9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A85AE9" w:rsidRPr="00D025B3" w:rsidRDefault="00A85AE9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A85AE9" w:rsidRPr="00D025B3" w:rsidRDefault="00A85AE9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A85AE9" w:rsidRPr="00D025B3" w:rsidRDefault="00A85AE9" w:rsidP="003B2853">
            <w:pPr>
              <w:jc w:val="both"/>
            </w:pPr>
            <w:r w:rsidRPr="00D025B3">
              <w:t>7</w:t>
            </w:r>
          </w:p>
        </w:tc>
      </w:tr>
      <w:tr w:rsidR="00A85AE9" w:rsidRPr="00D025B3" w:rsidTr="00257D5F">
        <w:tc>
          <w:tcPr>
            <w:tcW w:w="1920" w:type="dxa"/>
            <w:vAlign w:val="center"/>
          </w:tcPr>
          <w:p w:rsidR="00A85AE9" w:rsidRPr="00D025B3" w:rsidRDefault="00A85AE9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A85AE9" w:rsidRPr="00D025B3" w:rsidRDefault="00A85AE9" w:rsidP="003B2853">
            <w:pPr>
              <w:jc w:val="both"/>
            </w:pPr>
            <w:r w:rsidRPr="00D025B3">
              <w:t>постановление</w:t>
            </w:r>
          </w:p>
          <w:p w:rsidR="00A85AE9" w:rsidRDefault="00A85AE9" w:rsidP="003B2853">
            <w:pPr>
              <w:jc w:val="both"/>
            </w:pPr>
            <w:r w:rsidRPr="00D025B3">
              <w:t xml:space="preserve"> администрации </w:t>
            </w:r>
          </w:p>
          <w:p w:rsidR="00A85AE9" w:rsidRPr="00D025B3" w:rsidRDefault="00A85AE9" w:rsidP="003B2853">
            <w:pPr>
              <w:jc w:val="both"/>
            </w:pPr>
            <w:r>
              <w:t>№ 22 от 02.02.2018 года</w:t>
            </w:r>
          </w:p>
          <w:p w:rsidR="00A85AE9" w:rsidRPr="00D025B3" w:rsidRDefault="00A85AE9" w:rsidP="003B2853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A85AE9" w:rsidRPr="00D025B3" w:rsidRDefault="00A85AE9" w:rsidP="003B2853">
            <w:pPr>
              <w:jc w:val="both"/>
            </w:pPr>
            <w:r>
              <w:t>35 188</w:t>
            </w:r>
          </w:p>
        </w:tc>
        <w:tc>
          <w:tcPr>
            <w:tcW w:w="1080" w:type="dxa"/>
          </w:tcPr>
          <w:p w:rsidR="00A85AE9" w:rsidRPr="00D025B3" w:rsidRDefault="00A85AE9" w:rsidP="003B2853">
            <w:pPr>
              <w:jc w:val="both"/>
            </w:pPr>
            <w:r>
              <w:t>28 515</w:t>
            </w:r>
          </w:p>
        </w:tc>
        <w:tc>
          <w:tcPr>
            <w:tcW w:w="1033" w:type="dxa"/>
          </w:tcPr>
          <w:p w:rsidR="00A85AE9" w:rsidRPr="00D025B3" w:rsidRDefault="00A85AE9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A85AE9" w:rsidRPr="00D025B3" w:rsidRDefault="00A85AE9" w:rsidP="003B2853">
            <w:pPr>
              <w:jc w:val="both"/>
            </w:pPr>
            <w:r>
              <w:t>53 132</w:t>
            </w:r>
          </w:p>
        </w:tc>
        <w:tc>
          <w:tcPr>
            <w:tcW w:w="958" w:type="dxa"/>
          </w:tcPr>
          <w:p w:rsidR="00A85AE9" w:rsidRPr="00D025B3" w:rsidRDefault="00A85AE9" w:rsidP="003B2853">
            <w:pPr>
              <w:jc w:val="both"/>
            </w:pPr>
            <w:r>
              <w:t>42 006</w:t>
            </w:r>
          </w:p>
        </w:tc>
      </w:tr>
    </w:tbl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A85AE9" w:rsidRDefault="00A85AE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A85AE9" w:rsidRDefault="00A85AE9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28 515   х 0,92 + 20 000 х 0,92 + 53 132 + 42 006</w:t>
      </w:r>
    </w:p>
    <w:p w:rsidR="00A85AE9" w:rsidRDefault="00A85AE9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A85AE9" w:rsidRDefault="00A85AE9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85AE9" w:rsidRDefault="00A85AE9" w:rsidP="00722DA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5AE9" w:rsidRDefault="00A85AE9" w:rsidP="00722DA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(26 234 + 18 400  + 95 138) : 4 = 139 772 : 4 = 34 943  руб.</w:t>
      </w:r>
    </w:p>
    <w:p w:rsidR="00A85AE9" w:rsidRDefault="00A85AE9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A85AE9" w:rsidRDefault="00A85AE9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A85AE9" w:rsidRDefault="00A85AE9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34 943 х 100,7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35 188  руб. </w:t>
      </w:r>
    </w:p>
    <w:p w:rsidR="00A85AE9" w:rsidRPr="007B4552" w:rsidRDefault="00A85AE9" w:rsidP="00722DAD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sectPr w:rsidR="00A85AE9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2EA9"/>
    <w:rsid w:val="00017C08"/>
    <w:rsid w:val="000329D5"/>
    <w:rsid w:val="000612E9"/>
    <w:rsid w:val="0007391F"/>
    <w:rsid w:val="00073E38"/>
    <w:rsid w:val="00083996"/>
    <w:rsid w:val="00083DD8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35938"/>
    <w:rsid w:val="00144331"/>
    <w:rsid w:val="00145914"/>
    <w:rsid w:val="00150866"/>
    <w:rsid w:val="00175E27"/>
    <w:rsid w:val="00186C22"/>
    <w:rsid w:val="00196B95"/>
    <w:rsid w:val="001A0C88"/>
    <w:rsid w:val="001A20E9"/>
    <w:rsid w:val="001B6661"/>
    <w:rsid w:val="001D1101"/>
    <w:rsid w:val="001D2E53"/>
    <w:rsid w:val="001E6FA6"/>
    <w:rsid w:val="001E797E"/>
    <w:rsid w:val="002072A0"/>
    <w:rsid w:val="002206C2"/>
    <w:rsid w:val="00225169"/>
    <w:rsid w:val="00237F01"/>
    <w:rsid w:val="00240F32"/>
    <w:rsid w:val="00247D15"/>
    <w:rsid w:val="00257D5F"/>
    <w:rsid w:val="00261928"/>
    <w:rsid w:val="002634EC"/>
    <w:rsid w:val="002707F2"/>
    <w:rsid w:val="002828F2"/>
    <w:rsid w:val="00291350"/>
    <w:rsid w:val="0029412F"/>
    <w:rsid w:val="002A4007"/>
    <w:rsid w:val="002A7456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C7F7E"/>
    <w:rsid w:val="003E1E9C"/>
    <w:rsid w:val="003F0D3C"/>
    <w:rsid w:val="003F73D2"/>
    <w:rsid w:val="00436C4B"/>
    <w:rsid w:val="0045391F"/>
    <w:rsid w:val="00470002"/>
    <w:rsid w:val="00470C08"/>
    <w:rsid w:val="00472A4A"/>
    <w:rsid w:val="00481481"/>
    <w:rsid w:val="00483D86"/>
    <w:rsid w:val="0049277A"/>
    <w:rsid w:val="0049641F"/>
    <w:rsid w:val="00497698"/>
    <w:rsid w:val="004A6430"/>
    <w:rsid w:val="004B7838"/>
    <w:rsid w:val="004C574F"/>
    <w:rsid w:val="004D3A1E"/>
    <w:rsid w:val="004F0F4F"/>
    <w:rsid w:val="005232B0"/>
    <w:rsid w:val="00531AC8"/>
    <w:rsid w:val="0054085C"/>
    <w:rsid w:val="005475E9"/>
    <w:rsid w:val="00557A6A"/>
    <w:rsid w:val="00565070"/>
    <w:rsid w:val="00575586"/>
    <w:rsid w:val="00582B6E"/>
    <w:rsid w:val="005833BD"/>
    <w:rsid w:val="005A51BD"/>
    <w:rsid w:val="005B7445"/>
    <w:rsid w:val="005D1CE7"/>
    <w:rsid w:val="005D3DE1"/>
    <w:rsid w:val="005E11B6"/>
    <w:rsid w:val="005E4500"/>
    <w:rsid w:val="005E683F"/>
    <w:rsid w:val="005F41A2"/>
    <w:rsid w:val="006114A2"/>
    <w:rsid w:val="00617223"/>
    <w:rsid w:val="00625B4B"/>
    <w:rsid w:val="00626889"/>
    <w:rsid w:val="0063131D"/>
    <w:rsid w:val="00642384"/>
    <w:rsid w:val="0065441A"/>
    <w:rsid w:val="00654678"/>
    <w:rsid w:val="0068347F"/>
    <w:rsid w:val="00686FFB"/>
    <w:rsid w:val="006A6B54"/>
    <w:rsid w:val="006C416D"/>
    <w:rsid w:val="006D7E46"/>
    <w:rsid w:val="006E03C1"/>
    <w:rsid w:val="006E5617"/>
    <w:rsid w:val="006E7796"/>
    <w:rsid w:val="006F5153"/>
    <w:rsid w:val="00705FB8"/>
    <w:rsid w:val="00712973"/>
    <w:rsid w:val="00722A03"/>
    <w:rsid w:val="00722DAD"/>
    <w:rsid w:val="00722DC9"/>
    <w:rsid w:val="00725D8B"/>
    <w:rsid w:val="007328DE"/>
    <w:rsid w:val="00747936"/>
    <w:rsid w:val="00751840"/>
    <w:rsid w:val="00761AAB"/>
    <w:rsid w:val="007A427D"/>
    <w:rsid w:val="007B207A"/>
    <w:rsid w:val="007B4552"/>
    <w:rsid w:val="008174CF"/>
    <w:rsid w:val="00825197"/>
    <w:rsid w:val="00832FAC"/>
    <w:rsid w:val="00841DAD"/>
    <w:rsid w:val="0089158B"/>
    <w:rsid w:val="0089754C"/>
    <w:rsid w:val="008A123E"/>
    <w:rsid w:val="008A30A8"/>
    <w:rsid w:val="008A7A6D"/>
    <w:rsid w:val="008C2CA3"/>
    <w:rsid w:val="009022D6"/>
    <w:rsid w:val="00906BD5"/>
    <w:rsid w:val="00923520"/>
    <w:rsid w:val="00940D5D"/>
    <w:rsid w:val="00945B60"/>
    <w:rsid w:val="009475E1"/>
    <w:rsid w:val="009501F5"/>
    <w:rsid w:val="00961B33"/>
    <w:rsid w:val="009804E6"/>
    <w:rsid w:val="009812D7"/>
    <w:rsid w:val="009831F9"/>
    <w:rsid w:val="00986014"/>
    <w:rsid w:val="00991F9C"/>
    <w:rsid w:val="009A10A4"/>
    <w:rsid w:val="009A668F"/>
    <w:rsid w:val="009A7EC2"/>
    <w:rsid w:val="009B1199"/>
    <w:rsid w:val="009C59C4"/>
    <w:rsid w:val="009D433D"/>
    <w:rsid w:val="009E178C"/>
    <w:rsid w:val="009F7443"/>
    <w:rsid w:val="00A0624E"/>
    <w:rsid w:val="00A668BB"/>
    <w:rsid w:val="00A85AE9"/>
    <w:rsid w:val="00A9197F"/>
    <w:rsid w:val="00AE0E38"/>
    <w:rsid w:val="00AE16AD"/>
    <w:rsid w:val="00AE1D14"/>
    <w:rsid w:val="00AE20BD"/>
    <w:rsid w:val="00AE26B5"/>
    <w:rsid w:val="00AE4A1F"/>
    <w:rsid w:val="00B013A9"/>
    <w:rsid w:val="00B07E91"/>
    <w:rsid w:val="00B10FD5"/>
    <w:rsid w:val="00B33425"/>
    <w:rsid w:val="00B43B92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425CF"/>
    <w:rsid w:val="00C80037"/>
    <w:rsid w:val="00C8268C"/>
    <w:rsid w:val="00CA2313"/>
    <w:rsid w:val="00CD1A83"/>
    <w:rsid w:val="00CD4620"/>
    <w:rsid w:val="00CE3093"/>
    <w:rsid w:val="00CF35F3"/>
    <w:rsid w:val="00D025B3"/>
    <w:rsid w:val="00D0521E"/>
    <w:rsid w:val="00D24AE8"/>
    <w:rsid w:val="00D50A34"/>
    <w:rsid w:val="00D57CC9"/>
    <w:rsid w:val="00D61604"/>
    <w:rsid w:val="00D75BF1"/>
    <w:rsid w:val="00DE2F77"/>
    <w:rsid w:val="00DF022C"/>
    <w:rsid w:val="00DF72AD"/>
    <w:rsid w:val="00E02F82"/>
    <w:rsid w:val="00E20B47"/>
    <w:rsid w:val="00E362B0"/>
    <w:rsid w:val="00E65EF6"/>
    <w:rsid w:val="00E86838"/>
    <w:rsid w:val="00EA41DD"/>
    <w:rsid w:val="00EB23A3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79F"/>
    <w:rsid w:val="00FD7F09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2017-04-04T12:31:00Z</cp:lastPrinted>
  <dcterms:created xsi:type="dcterms:W3CDTF">2015-09-08T13:23:00Z</dcterms:created>
  <dcterms:modified xsi:type="dcterms:W3CDTF">2018-07-19T12:43:00Z</dcterms:modified>
</cp:coreProperties>
</file>