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E69" w:rsidRDefault="004A3E69" w:rsidP="004A3E69">
      <w:pPr>
        <w:pStyle w:val="a3"/>
        <w:jc w:val="center"/>
        <w:rPr>
          <w:b/>
        </w:rPr>
      </w:pPr>
      <w:r>
        <w:rPr>
          <w:b/>
          <w:noProof/>
          <w:lang w:eastAsia="ru-RU"/>
        </w:rPr>
        <w:drawing>
          <wp:inline distT="0" distB="0" distL="0" distR="0">
            <wp:extent cx="762000" cy="8458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62000" cy="845820"/>
                    </a:xfrm>
                    <a:prstGeom prst="rect">
                      <a:avLst/>
                    </a:prstGeom>
                    <a:noFill/>
                    <a:ln w="9525">
                      <a:noFill/>
                      <a:miter lim="800000"/>
                      <a:headEnd/>
                      <a:tailEnd/>
                    </a:ln>
                  </pic:spPr>
                </pic:pic>
              </a:graphicData>
            </a:graphic>
          </wp:inline>
        </w:drawing>
      </w:r>
    </w:p>
    <w:p w:rsidR="004A3E69" w:rsidRDefault="004A3E69" w:rsidP="004A3E69">
      <w:pPr>
        <w:pStyle w:val="a3"/>
        <w:jc w:val="center"/>
        <w:rPr>
          <w:b/>
        </w:rPr>
      </w:pPr>
      <w:r>
        <w:rPr>
          <w:b/>
        </w:rPr>
        <w:t>АДМИНИСТРАЦИЯ</w:t>
      </w:r>
    </w:p>
    <w:p w:rsidR="004A3E69" w:rsidRDefault="004A3E69" w:rsidP="004A3E69">
      <w:pPr>
        <w:pStyle w:val="a3"/>
        <w:jc w:val="center"/>
        <w:rPr>
          <w:b/>
        </w:rPr>
      </w:pPr>
      <w:r>
        <w:rPr>
          <w:b/>
        </w:rPr>
        <w:t>МУНИЦИПАЛЬНОГО ОБРАЗОВАНИЯ</w:t>
      </w:r>
    </w:p>
    <w:p w:rsidR="004A3E69" w:rsidRDefault="004A3E69" w:rsidP="004A3E69">
      <w:pPr>
        <w:pStyle w:val="a3"/>
        <w:jc w:val="center"/>
        <w:rPr>
          <w:b/>
        </w:rPr>
      </w:pPr>
      <w:r>
        <w:rPr>
          <w:b/>
        </w:rPr>
        <w:t>ВЫНДИНООСТРОВСКОЕ СЕЛЬСКОЕ  ПОСЕЛЕНИЕ</w:t>
      </w:r>
    </w:p>
    <w:p w:rsidR="004A3E69" w:rsidRDefault="004A3E69" w:rsidP="004A3E69">
      <w:pPr>
        <w:pStyle w:val="a3"/>
        <w:jc w:val="center"/>
      </w:pPr>
      <w:r>
        <w:t>Волховский муниципальный район</w:t>
      </w:r>
    </w:p>
    <w:p w:rsidR="004A3E69" w:rsidRDefault="004A3E69" w:rsidP="004A3E69">
      <w:pPr>
        <w:pStyle w:val="a3"/>
        <w:jc w:val="center"/>
      </w:pPr>
      <w:r>
        <w:t>Ленинградская область</w:t>
      </w:r>
    </w:p>
    <w:p w:rsidR="004A3E69" w:rsidRDefault="004A3E69" w:rsidP="004A3E69">
      <w:pPr>
        <w:pStyle w:val="a3"/>
        <w:jc w:val="center"/>
        <w:rPr>
          <w:sz w:val="20"/>
          <w:szCs w:val="20"/>
        </w:rPr>
      </w:pPr>
      <w:r>
        <w:rPr>
          <w:sz w:val="20"/>
          <w:szCs w:val="20"/>
        </w:rPr>
        <w:t xml:space="preserve">деревня </w:t>
      </w:r>
      <w:proofErr w:type="spellStart"/>
      <w:r>
        <w:rPr>
          <w:sz w:val="20"/>
          <w:szCs w:val="20"/>
        </w:rPr>
        <w:t>Вындин</w:t>
      </w:r>
      <w:proofErr w:type="spellEnd"/>
      <w:r>
        <w:rPr>
          <w:sz w:val="20"/>
          <w:szCs w:val="20"/>
        </w:rPr>
        <w:t xml:space="preserve"> Остров</w:t>
      </w:r>
    </w:p>
    <w:p w:rsidR="004A3E69" w:rsidRDefault="004A3E69" w:rsidP="004A3E69">
      <w:pPr>
        <w:pStyle w:val="a3"/>
        <w:jc w:val="center"/>
        <w:rPr>
          <w:sz w:val="20"/>
          <w:szCs w:val="20"/>
        </w:rPr>
      </w:pPr>
      <w:r>
        <w:rPr>
          <w:sz w:val="20"/>
          <w:szCs w:val="20"/>
        </w:rPr>
        <w:t>ул. Школьная, д.1 а</w:t>
      </w:r>
    </w:p>
    <w:p w:rsidR="004A3E69" w:rsidRDefault="004A3E69" w:rsidP="004A3E69">
      <w:pPr>
        <w:pStyle w:val="a3"/>
        <w:rPr>
          <w:b/>
        </w:rPr>
      </w:pPr>
      <w:r>
        <w:t xml:space="preserve">                                                </w:t>
      </w:r>
      <w:r>
        <w:rPr>
          <w:b/>
        </w:rPr>
        <w:t>ПОСТАНОВЛЕНИЕ</w:t>
      </w:r>
    </w:p>
    <w:p w:rsidR="004A3E69" w:rsidRDefault="004A3E69" w:rsidP="004A3E69">
      <w:pPr>
        <w:pStyle w:val="a3"/>
      </w:pPr>
      <w:r>
        <w:t xml:space="preserve">от  «_1 _ »   ноября      2018  года                                                     №   157_ </w:t>
      </w:r>
    </w:p>
    <w:p w:rsidR="004A3E69" w:rsidRDefault="004A3E69" w:rsidP="004A3E69">
      <w:pPr>
        <w:jc w:val="center"/>
        <w:rPr>
          <w:rFonts w:ascii="Times New Roman" w:hAnsi="Times New Roman" w:cs="Times New Roman"/>
          <w:b/>
          <w:sz w:val="28"/>
          <w:szCs w:val="28"/>
        </w:rPr>
      </w:pPr>
      <w:r w:rsidRPr="004A3E69">
        <w:rPr>
          <w:rFonts w:ascii="Times New Roman" w:hAnsi="Times New Roman" w:cs="Times New Roman"/>
          <w:b/>
          <w:sz w:val="28"/>
          <w:szCs w:val="28"/>
        </w:rPr>
        <w:t>Об отмене нормативно-правых актов</w:t>
      </w:r>
    </w:p>
    <w:p w:rsidR="004A3E69" w:rsidRDefault="004A3E69" w:rsidP="004A3E69">
      <w:pPr>
        <w:jc w:val="center"/>
        <w:rPr>
          <w:rFonts w:ascii="Times New Roman" w:hAnsi="Times New Roman" w:cs="Times New Roman"/>
          <w:b/>
          <w:sz w:val="28"/>
          <w:szCs w:val="28"/>
        </w:rPr>
      </w:pPr>
    </w:p>
    <w:p w:rsidR="004A3E69" w:rsidRPr="004A3E69" w:rsidRDefault="004A3E69" w:rsidP="004A3E69">
      <w:pPr>
        <w:pStyle w:val="a6"/>
        <w:ind w:firstLine="708"/>
        <w:jc w:val="both"/>
        <w:rPr>
          <w:rFonts w:ascii="Times New Roman" w:hAnsi="Times New Roman" w:cs="Times New Roman"/>
          <w:sz w:val="28"/>
          <w:szCs w:val="28"/>
        </w:rPr>
      </w:pPr>
      <w:r w:rsidRPr="004A3E69">
        <w:rPr>
          <w:rFonts w:ascii="Times New Roman" w:hAnsi="Times New Roman" w:cs="Times New Roman"/>
          <w:sz w:val="28"/>
          <w:szCs w:val="28"/>
        </w:rPr>
        <w:t>В связи с принятием нормативных правовых актов в новой редакции администрация муниципального образования Вындиноостровское сельское поселение постановляет:</w:t>
      </w:r>
    </w:p>
    <w:p w:rsidR="004A3E69" w:rsidRPr="004A3E69" w:rsidRDefault="004A3E69" w:rsidP="004A3E69">
      <w:pPr>
        <w:pStyle w:val="a6"/>
        <w:ind w:firstLine="708"/>
        <w:jc w:val="both"/>
        <w:rPr>
          <w:rFonts w:ascii="Times New Roman" w:hAnsi="Times New Roman" w:cs="Times New Roman"/>
          <w:sz w:val="28"/>
          <w:szCs w:val="28"/>
        </w:rPr>
      </w:pPr>
      <w:r w:rsidRPr="004A3E69">
        <w:rPr>
          <w:rFonts w:ascii="Times New Roman" w:hAnsi="Times New Roman" w:cs="Times New Roman"/>
          <w:sz w:val="28"/>
          <w:szCs w:val="28"/>
        </w:rPr>
        <w:t>1.Признать недействующим постановление администрации МО Вындиноостровское сельское поселение от 5 декабря 2013 года № 170 «</w:t>
      </w:r>
      <w:r w:rsidRPr="004A3E69">
        <w:rPr>
          <w:rFonts w:ascii="Times New Roman" w:hAnsi="Times New Roman" w:cs="Times New Roman"/>
          <w:sz w:val="28"/>
          <w:szCs w:val="28"/>
        </w:rPr>
        <w:t>Об утверждении муниципальной программы «Развитие культуры  в МО Вындиноостровское сельское поселение на 2014-2020 годы»</w:t>
      </w:r>
    </w:p>
    <w:p w:rsidR="004A3E69" w:rsidRDefault="004A3E69" w:rsidP="004A3E69">
      <w:pPr>
        <w:pStyle w:val="a6"/>
        <w:ind w:firstLine="708"/>
        <w:jc w:val="both"/>
        <w:rPr>
          <w:rFonts w:ascii="Times New Roman" w:hAnsi="Times New Roman" w:cs="Times New Roman"/>
          <w:sz w:val="28"/>
          <w:szCs w:val="28"/>
        </w:rPr>
      </w:pPr>
      <w:r w:rsidRPr="004A3E69">
        <w:rPr>
          <w:rFonts w:ascii="Times New Roman" w:hAnsi="Times New Roman" w:cs="Times New Roman"/>
          <w:sz w:val="28"/>
          <w:szCs w:val="28"/>
        </w:rPr>
        <w:t>2. Признать недействующим постановление администрации МО Вындиноостровское сельское поселение от 5 декабря 2013 года № 172 «ОБ утверждении муниципальной программы МО Вындиноостровское сельское поселение «Развитие физической культуры и спорта в МО Вындиноостровское сельское поселение на  2014 – 2020 годы»</w:t>
      </w:r>
      <w:r>
        <w:rPr>
          <w:rFonts w:ascii="Times New Roman" w:hAnsi="Times New Roman" w:cs="Times New Roman"/>
          <w:sz w:val="28"/>
          <w:szCs w:val="28"/>
        </w:rPr>
        <w:t>.</w:t>
      </w:r>
    </w:p>
    <w:p w:rsidR="004A3E69" w:rsidRDefault="004A3E69" w:rsidP="004A3E69">
      <w:pPr>
        <w:pStyle w:val="a6"/>
        <w:ind w:firstLine="708"/>
        <w:jc w:val="both"/>
        <w:rPr>
          <w:rFonts w:ascii="Times New Roman" w:hAnsi="Times New Roman" w:cs="Times New Roman"/>
          <w:sz w:val="28"/>
          <w:szCs w:val="28"/>
        </w:rPr>
      </w:pPr>
      <w:r>
        <w:rPr>
          <w:rFonts w:ascii="Times New Roman" w:hAnsi="Times New Roman" w:cs="Times New Roman"/>
          <w:sz w:val="28"/>
          <w:szCs w:val="28"/>
        </w:rPr>
        <w:t>3. Данное постановление опубликовать в средствах массовой информации газете «Волховские Огни» и разместить на официальном сайте администрации МО Вындиноостровское сельское поселение.</w:t>
      </w:r>
    </w:p>
    <w:p w:rsidR="004A3E69" w:rsidRDefault="004A3E69" w:rsidP="004A3E69">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4A3E69" w:rsidRDefault="004A3E69" w:rsidP="004A3E69">
      <w:pPr>
        <w:pStyle w:val="a6"/>
        <w:ind w:firstLine="708"/>
        <w:jc w:val="both"/>
        <w:rPr>
          <w:rFonts w:ascii="Times New Roman" w:hAnsi="Times New Roman" w:cs="Times New Roman"/>
          <w:sz w:val="28"/>
          <w:szCs w:val="28"/>
        </w:rPr>
      </w:pPr>
    </w:p>
    <w:p w:rsidR="004A3E69" w:rsidRDefault="004A3E69" w:rsidP="004A3E69">
      <w:pPr>
        <w:pStyle w:val="a6"/>
        <w:ind w:firstLine="708"/>
        <w:jc w:val="both"/>
        <w:rPr>
          <w:rFonts w:ascii="Times New Roman" w:hAnsi="Times New Roman" w:cs="Times New Roman"/>
          <w:sz w:val="28"/>
          <w:szCs w:val="28"/>
        </w:rPr>
      </w:pPr>
    </w:p>
    <w:p w:rsidR="004A3E69" w:rsidRDefault="004A3E69" w:rsidP="004A3E69">
      <w:pPr>
        <w:pStyle w:val="a6"/>
        <w:ind w:firstLine="708"/>
        <w:jc w:val="both"/>
        <w:rPr>
          <w:rFonts w:ascii="Times New Roman" w:hAnsi="Times New Roman" w:cs="Times New Roman"/>
          <w:sz w:val="28"/>
          <w:szCs w:val="28"/>
        </w:rPr>
      </w:pPr>
    </w:p>
    <w:p w:rsidR="004A3E69" w:rsidRDefault="004A3E69" w:rsidP="004A3E69">
      <w:pPr>
        <w:pStyle w:val="a6"/>
        <w:jc w:val="both"/>
        <w:rPr>
          <w:rFonts w:ascii="Times New Roman" w:hAnsi="Times New Roman" w:cs="Times New Roman"/>
          <w:sz w:val="28"/>
          <w:szCs w:val="28"/>
        </w:rPr>
      </w:pPr>
      <w:r>
        <w:rPr>
          <w:rFonts w:ascii="Times New Roman" w:hAnsi="Times New Roman" w:cs="Times New Roman"/>
          <w:sz w:val="28"/>
          <w:szCs w:val="28"/>
        </w:rPr>
        <w:t>Глава администрации МО</w:t>
      </w:r>
    </w:p>
    <w:p w:rsidR="004A3E69" w:rsidRPr="004A3E69" w:rsidRDefault="004A3E69" w:rsidP="004A3E69">
      <w:pPr>
        <w:pStyle w:val="a6"/>
        <w:jc w:val="both"/>
        <w:rPr>
          <w:rFonts w:ascii="Times New Roman" w:hAnsi="Times New Roman" w:cs="Times New Roman"/>
          <w:sz w:val="28"/>
          <w:szCs w:val="28"/>
        </w:rPr>
      </w:pPr>
      <w:r>
        <w:rPr>
          <w:rFonts w:ascii="Times New Roman" w:hAnsi="Times New Roman" w:cs="Times New Roman"/>
          <w:sz w:val="28"/>
          <w:szCs w:val="28"/>
        </w:rPr>
        <w:t>Вындиноостровское сельское поселение                             М. Тимофеева</w:t>
      </w:r>
    </w:p>
    <w:p w:rsidR="004A3E69" w:rsidRPr="004A3E69" w:rsidRDefault="004A3E69" w:rsidP="004A3E69">
      <w:pPr>
        <w:pStyle w:val="a6"/>
        <w:jc w:val="both"/>
        <w:rPr>
          <w:rFonts w:ascii="Times New Roman" w:hAnsi="Times New Roman" w:cs="Times New Roman"/>
          <w:sz w:val="28"/>
          <w:szCs w:val="28"/>
        </w:rPr>
      </w:pPr>
    </w:p>
    <w:sectPr w:rsidR="004A3E69" w:rsidRPr="004A3E69" w:rsidSect="00512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892"/>
    <w:multiLevelType w:val="hybridMultilevel"/>
    <w:tmpl w:val="59EE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E69"/>
    <w:rsid w:val="004A3E69"/>
    <w:rsid w:val="00512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autoRedefine/>
    <w:uiPriority w:val="34"/>
    <w:semiHidden/>
    <w:unhideWhenUsed/>
    <w:qFormat/>
    <w:rsid w:val="004A3E69"/>
    <w:pPr>
      <w:tabs>
        <w:tab w:val="left" w:pos="567"/>
        <w:tab w:val="left" w:pos="708"/>
      </w:tabs>
      <w:contextualSpacing/>
      <w:jc w:val="both"/>
    </w:pPr>
    <w:rPr>
      <w:rFonts w:ascii="Times New Roman" w:hAnsi="Times New Roman" w:cs="Times New Roman"/>
      <w:sz w:val="28"/>
      <w:szCs w:val="28"/>
    </w:rPr>
  </w:style>
  <w:style w:type="paragraph" w:styleId="a4">
    <w:name w:val="Balloon Text"/>
    <w:basedOn w:val="a"/>
    <w:link w:val="a5"/>
    <w:uiPriority w:val="99"/>
    <w:semiHidden/>
    <w:unhideWhenUsed/>
    <w:rsid w:val="004A3E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E69"/>
    <w:rPr>
      <w:rFonts w:ascii="Tahoma" w:hAnsi="Tahoma" w:cs="Tahoma"/>
      <w:sz w:val="16"/>
      <w:szCs w:val="16"/>
    </w:rPr>
  </w:style>
  <w:style w:type="paragraph" w:styleId="a6">
    <w:name w:val="No Spacing"/>
    <w:uiPriority w:val="1"/>
    <w:qFormat/>
    <w:rsid w:val="004A3E69"/>
    <w:pPr>
      <w:spacing w:after="0" w:line="240" w:lineRule="auto"/>
    </w:pPr>
  </w:style>
</w:styles>
</file>

<file path=word/webSettings.xml><?xml version="1.0" encoding="utf-8"?>
<w:webSettings xmlns:r="http://schemas.openxmlformats.org/officeDocument/2006/relationships" xmlns:w="http://schemas.openxmlformats.org/wordprocessingml/2006/main">
  <w:divs>
    <w:div w:id="8186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2018-11-06T20:09:00Z</cp:lastPrinted>
  <dcterms:created xsi:type="dcterms:W3CDTF">2018-11-06T19:55:00Z</dcterms:created>
  <dcterms:modified xsi:type="dcterms:W3CDTF">2018-11-06T20:16:00Z</dcterms:modified>
</cp:coreProperties>
</file>