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06" w:rsidRDefault="00767106" w:rsidP="00085026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8.65pt;width:73.5pt;height:1in;z-index:251658240">
            <v:imagedata r:id="rId7" o:title=""/>
            <w10:wrap type="square" side="left"/>
          </v:shape>
        </w:pict>
      </w:r>
      <w:r>
        <w:br w:type="textWrapping" w:clear="all"/>
      </w:r>
    </w:p>
    <w:p w:rsidR="00767106" w:rsidRDefault="00767106" w:rsidP="00085026">
      <w:pPr>
        <w:pStyle w:val="Title"/>
      </w:pPr>
      <w:r>
        <w:t>А  Д  М   И   Н   И  С  Т  Р  А  Ц  И  Я</w:t>
      </w:r>
    </w:p>
    <w:p w:rsidR="00767106" w:rsidRDefault="00767106" w:rsidP="00085026">
      <w:pPr>
        <w:pStyle w:val="Title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767106" w:rsidRDefault="00767106" w:rsidP="00085026">
      <w:pPr>
        <w:pStyle w:val="Title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767106" w:rsidRDefault="00767106" w:rsidP="00085026">
      <w:pPr>
        <w:pStyle w:val="Title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767106" w:rsidRDefault="00767106" w:rsidP="00085026">
      <w:pPr>
        <w:pStyle w:val="Title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767106" w:rsidRDefault="00767106" w:rsidP="000850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ПОСТАНОВЛЕНИЕ</w:t>
      </w:r>
    </w:p>
    <w:p w:rsidR="00767106" w:rsidRPr="00085026" w:rsidRDefault="00767106" w:rsidP="000850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67106" w:rsidRPr="004A1D36" w:rsidRDefault="00767106" w:rsidP="00A371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« 25 » декабря 2017 года                                                 № 202</w:t>
      </w:r>
    </w:p>
    <w:p w:rsidR="00767106" w:rsidRPr="004A1D36" w:rsidRDefault="00767106" w:rsidP="006165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A1D36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767106" w:rsidRPr="004A1D36" w:rsidRDefault="00767106" w:rsidP="006165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«Формирование комфортной  городской</w:t>
      </w:r>
    </w:p>
    <w:p w:rsidR="00767106" w:rsidRPr="004A1D36" w:rsidRDefault="00767106" w:rsidP="006165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среды на территории МО Вындиноостровское сельское поселение</w:t>
      </w:r>
    </w:p>
    <w:p w:rsidR="00767106" w:rsidRPr="004A1D36" w:rsidRDefault="00767106" w:rsidP="006165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на 2018-2022 годы</w:t>
      </w:r>
    </w:p>
    <w:p w:rsidR="00767106" w:rsidRPr="004A1D36" w:rsidRDefault="00767106" w:rsidP="006165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67106" w:rsidRPr="004A1D36" w:rsidRDefault="00767106" w:rsidP="00A371C5">
      <w:pPr>
        <w:autoSpaceDE w:val="0"/>
        <w:autoSpaceDN w:val="0"/>
        <w:adjustRightInd w:val="0"/>
        <w:spacing w:line="280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</w:t>
      </w:r>
      <w:r w:rsidRPr="004A1D36">
        <w:rPr>
          <w:rFonts w:ascii="Times New Roman" w:hAnsi="Times New Roman"/>
          <w:sz w:val="28"/>
          <w:szCs w:val="28"/>
        </w:rPr>
        <w:t xml:space="preserve">приказом Минстроя России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руководствуясь </w:t>
      </w:r>
      <w:r>
        <w:rPr>
          <w:rFonts w:ascii="Times New Roman" w:hAnsi="Times New Roman"/>
          <w:bCs/>
          <w:sz w:val="28"/>
          <w:szCs w:val="28"/>
        </w:rPr>
        <w:t>Уставом МО Вындиноостровское сельское поселение</w:t>
      </w:r>
      <w:r w:rsidRPr="004A1D36">
        <w:rPr>
          <w:rFonts w:ascii="Times New Roman" w:hAnsi="Times New Roman"/>
          <w:bCs/>
          <w:sz w:val="28"/>
          <w:szCs w:val="28"/>
        </w:rPr>
        <w:t xml:space="preserve">, </w:t>
      </w:r>
      <w:r w:rsidRPr="004A1D36">
        <w:rPr>
          <w:rFonts w:ascii="Times New Roman" w:hAnsi="Times New Roman"/>
          <w:sz w:val="28"/>
          <w:szCs w:val="28"/>
        </w:rPr>
        <w:t xml:space="preserve"> </w:t>
      </w:r>
      <w:r w:rsidRPr="004A1D36"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4A1D36">
        <w:rPr>
          <w:rFonts w:ascii="Times New Roman" w:hAnsi="Times New Roman"/>
          <w:sz w:val="28"/>
          <w:szCs w:val="28"/>
        </w:rPr>
        <w:t>определения механизма отбора дворовых территорий многоквартирных домов для включения в</w:t>
      </w:r>
      <w:r w:rsidRPr="004A1D36">
        <w:rPr>
          <w:rFonts w:ascii="Times New Roman" w:hAnsi="Times New Roman"/>
          <w:bCs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 xml:space="preserve">подпрограмму «Формирование комфортной городской среды»   «Организация благоустройства, содержание дорог местного значения, повышение безопасности дорожного движения» </w:t>
      </w:r>
      <w:r w:rsidRPr="004A1D36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Вындиноостровское сельское поселение</w:t>
      </w:r>
      <w:r w:rsidRPr="004A1D36">
        <w:rPr>
          <w:rFonts w:ascii="Times New Roman" w:hAnsi="Times New Roman"/>
          <w:bCs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 xml:space="preserve"> в целях улучшения инфраструктуры  </w:t>
      </w:r>
      <w:r>
        <w:rPr>
          <w:rFonts w:ascii="Times New Roman" w:hAnsi="Times New Roman"/>
          <w:sz w:val="28"/>
          <w:szCs w:val="28"/>
        </w:rPr>
        <w:t>муниципального образования и</w:t>
      </w:r>
      <w:r w:rsidRPr="004A1D36">
        <w:rPr>
          <w:rFonts w:ascii="Times New Roman" w:hAnsi="Times New Roman"/>
          <w:sz w:val="28"/>
          <w:szCs w:val="28"/>
        </w:rPr>
        <w:t xml:space="preserve">  вовлечения жителей в благоустройство общественных пространств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4A1D36">
        <w:rPr>
          <w:rFonts w:ascii="Times New Roman" w:hAnsi="Times New Roman"/>
          <w:sz w:val="28"/>
          <w:szCs w:val="28"/>
        </w:rPr>
        <w:t>:</w:t>
      </w:r>
    </w:p>
    <w:p w:rsidR="00767106" w:rsidRDefault="00767106" w:rsidP="006165F2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Утвердить муниципальную программу «Формирование комфортной</w:t>
      </w:r>
    </w:p>
    <w:p w:rsidR="00767106" w:rsidRPr="004A1D36" w:rsidRDefault="00767106" w:rsidP="005A0FA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  городской  среды на территории МО Вындиноостровское сельское поселение на 2018-2022 годы</w:t>
      </w:r>
      <w:r>
        <w:rPr>
          <w:rFonts w:ascii="Times New Roman" w:hAnsi="Times New Roman"/>
          <w:sz w:val="28"/>
          <w:szCs w:val="28"/>
        </w:rPr>
        <w:t>»</w:t>
      </w:r>
      <w:r w:rsidRPr="004A1D36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A1D3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67106" w:rsidRPr="004A1D36" w:rsidRDefault="00767106" w:rsidP="006165F2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 </w:t>
      </w:r>
    </w:p>
    <w:p w:rsidR="00767106" w:rsidRPr="004A1D36" w:rsidRDefault="00767106" w:rsidP="006165F2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главного специалиста администрации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>Сысоеву Н.Н</w:t>
      </w:r>
    </w:p>
    <w:p w:rsidR="00767106" w:rsidRPr="004A1D36" w:rsidRDefault="00767106" w:rsidP="006165F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767106" w:rsidRPr="004A1D36" w:rsidRDefault="00767106" w:rsidP="00A371C5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Тимофеева М.А.</w:t>
      </w:r>
    </w:p>
    <w:p w:rsidR="00767106" w:rsidRPr="00085026" w:rsidRDefault="00767106" w:rsidP="00085026">
      <w:pPr>
        <w:pStyle w:val="NoSpacing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t>Приложение № 1</w:t>
      </w:r>
    </w:p>
    <w:p w:rsidR="00767106" w:rsidRPr="00085026" w:rsidRDefault="00767106" w:rsidP="00085026">
      <w:pPr>
        <w:pStyle w:val="NoSpacing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 w:rsidRPr="00085026">
        <w:rPr>
          <w:rStyle w:val="6"/>
          <w:rFonts w:ascii="Times New Roman" w:hAnsi="Times New Roman"/>
          <w:color w:val="000000"/>
          <w:sz w:val="20"/>
          <w:szCs w:val="20"/>
        </w:rPr>
        <w:t xml:space="preserve">к муниципальной программе </w:t>
      </w:r>
    </w:p>
    <w:p w:rsidR="00767106" w:rsidRPr="00085026" w:rsidRDefault="00767106" w:rsidP="00085026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085026">
        <w:rPr>
          <w:rStyle w:val="6"/>
          <w:rFonts w:ascii="Times New Roman" w:hAnsi="Times New Roman"/>
          <w:color w:val="000000"/>
          <w:sz w:val="20"/>
          <w:szCs w:val="20"/>
        </w:rPr>
        <w:t>«</w:t>
      </w:r>
      <w:r w:rsidRPr="00085026">
        <w:rPr>
          <w:rFonts w:ascii="Times New Roman" w:hAnsi="Times New Roman"/>
          <w:sz w:val="20"/>
          <w:szCs w:val="20"/>
        </w:rPr>
        <w:t>Формирование комфортной  городской</w:t>
      </w:r>
    </w:p>
    <w:p w:rsidR="00767106" w:rsidRPr="00085026" w:rsidRDefault="00767106" w:rsidP="00085026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085026">
        <w:rPr>
          <w:rFonts w:ascii="Times New Roman" w:hAnsi="Times New Roman"/>
          <w:sz w:val="20"/>
          <w:szCs w:val="20"/>
        </w:rPr>
        <w:t xml:space="preserve">среды на территории </w:t>
      </w:r>
    </w:p>
    <w:p w:rsidR="00767106" w:rsidRPr="00085026" w:rsidRDefault="00767106" w:rsidP="00085026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085026">
        <w:rPr>
          <w:rFonts w:ascii="Times New Roman" w:hAnsi="Times New Roman"/>
          <w:sz w:val="20"/>
          <w:szCs w:val="20"/>
        </w:rPr>
        <w:t>МО Вындиноостровское сельское поселение</w:t>
      </w:r>
    </w:p>
    <w:p w:rsidR="00767106" w:rsidRPr="00085026" w:rsidRDefault="00767106" w:rsidP="00085026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085026">
        <w:rPr>
          <w:rFonts w:ascii="Times New Roman" w:hAnsi="Times New Roman"/>
          <w:sz w:val="20"/>
          <w:szCs w:val="20"/>
        </w:rPr>
        <w:t>на 2018-2022 годы»</w:t>
      </w:r>
    </w:p>
    <w:p w:rsidR="00767106" w:rsidRPr="004A1D36" w:rsidRDefault="00767106" w:rsidP="00C1199C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  </w:t>
      </w:r>
    </w:p>
    <w:p w:rsidR="00767106" w:rsidRPr="004A1D36" w:rsidRDefault="00767106" w:rsidP="009F1E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 </w:t>
      </w:r>
    </w:p>
    <w:p w:rsidR="00767106" w:rsidRPr="004A1D36" w:rsidRDefault="00767106" w:rsidP="009F1E5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67106" w:rsidRPr="004A1D36" w:rsidRDefault="00767106" w:rsidP="009F1E5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67106" w:rsidRPr="00085026" w:rsidRDefault="00767106" w:rsidP="009F1E5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5026">
        <w:rPr>
          <w:rFonts w:ascii="Times New Roman" w:hAnsi="Times New Roman"/>
          <w:b/>
          <w:sz w:val="28"/>
          <w:szCs w:val="28"/>
        </w:rPr>
        <w:t>Муниципальная программа</w:t>
      </w:r>
      <w:bookmarkStart w:id="0" w:name="_GoBack"/>
      <w:bookmarkEnd w:id="0"/>
    </w:p>
    <w:p w:rsidR="00767106" w:rsidRPr="00085026" w:rsidRDefault="00767106" w:rsidP="009F1E5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5026">
        <w:rPr>
          <w:rFonts w:ascii="Times New Roman" w:hAnsi="Times New Roman"/>
          <w:b/>
          <w:sz w:val="28"/>
          <w:szCs w:val="28"/>
        </w:rPr>
        <w:t>"Формирование комфортной городской среды на территории муниципального образования Вындиноостровское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на 2018-2022</w:t>
      </w:r>
      <w:r w:rsidRPr="00085026">
        <w:rPr>
          <w:rFonts w:ascii="Times New Roman" w:hAnsi="Times New Roman"/>
          <w:b/>
          <w:sz w:val="28"/>
          <w:szCs w:val="28"/>
        </w:rPr>
        <w:t xml:space="preserve"> годы" </w:t>
      </w:r>
    </w:p>
    <w:p w:rsidR="00767106" w:rsidRPr="004A1D36" w:rsidRDefault="00767106" w:rsidP="009F1E5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67106" w:rsidRPr="00085026" w:rsidRDefault="00767106" w:rsidP="009F1E5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5026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67106" w:rsidRPr="004A1D36" w:rsidRDefault="00767106" w:rsidP="009F1E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"Формирование комфортной городской среды на территории муниципального образования Вындиноостровское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на 2018-2022</w:t>
      </w:r>
      <w:r w:rsidRPr="004A1D36">
        <w:rPr>
          <w:rFonts w:ascii="Times New Roman" w:hAnsi="Times New Roman"/>
          <w:sz w:val="28"/>
          <w:szCs w:val="28"/>
        </w:rPr>
        <w:t xml:space="preserve"> годы" </w:t>
      </w:r>
    </w:p>
    <w:p w:rsidR="00767106" w:rsidRPr="004A1D36" w:rsidRDefault="00767106" w:rsidP="00EB3D46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9"/>
        <w:gridCol w:w="7851"/>
      </w:tblGrid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771" w:type="pc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"Формирование комфортной городской среды на территории муниципального образования Вындиноостровское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на 2018-2022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 xml:space="preserve"> годы" </w:t>
            </w:r>
            <w:r w:rsidRPr="004A1D36">
              <w:rPr>
                <w:rFonts w:ascii="Times New Roman" w:hAnsi="Times New Roman"/>
                <w:sz w:val="28"/>
                <w:szCs w:val="28"/>
              </w:rPr>
              <w:br/>
              <w:t>(далее – программа)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 Вындиноостровское  сельское поселение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4A1D36" w:rsidRDefault="00767106" w:rsidP="00112F04">
            <w:pPr>
              <w:widowControl w:val="0"/>
              <w:autoSpaceDE w:val="0"/>
              <w:autoSpaceDN w:val="0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Администрация МО Вындиноостровское сельское поселение Волховского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муниципального </w:t>
            </w: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района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Ленинградской области</w:t>
            </w: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; </w:t>
            </w:r>
          </w:p>
          <w:p w:rsidR="00767106" w:rsidRPr="004A1D36" w:rsidRDefault="00767106" w:rsidP="00112F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Граждане,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общественные советы</w:t>
            </w: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; заинтересованные лица; общественные организации; подрядные организации.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1.Повышение качества и комфорта городской среды на территории  МО Вындиноостровское 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Волховского муниципального района 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  <w:p w:rsidR="00767106" w:rsidRPr="004A1D36" w:rsidRDefault="00767106" w:rsidP="006165F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2. Создание комфортной, благоустроенной, рекреационной среды для жителей  муниципального образования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D36768" w:rsidRDefault="00767106" w:rsidP="00D36768">
            <w:pPr>
              <w:pStyle w:val="formattext"/>
              <w:spacing w:after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D36768">
              <w:rPr>
                <w:color w:val="2D2D2D"/>
                <w:sz w:val="28"/>
                <w:szCs w:val="28"/>
              </w:rPr>
              <w:t>Обеспечение формирования единого облика муниципального образования</w:t>
            </w:r>
            <w:r>
              <w:rPr>
                <w:color w:val="2D2D2D"/>
                <w:sz w:val="28"/>
                <w:szCs w:val="28"/>
              </w:rPr>
              <w:t xml:space="preserve"> МО Вындиноостровское сельское поселение</w:t>
            </w:r>
            <w:r w:rsidRPr="00D36768">
              <w:rPr>
                <w:color w:val="2D2D2D"/>
                <w:sz w:val="28"/>
                <w:szCs w:val="28"/>
              </w:rPr>
              <w:t>;</w:t>
            </w:r>
            <w:r w:rsidRPr="00D36768">
              <w:rPr>
                <w:color w:val="2D2D2D"/>
                <w:sz w:val="28"/>
                <w:szCs w:val="28"/>
              </w:rPr>
              <w:br/>
            </w:r>
            <w:r w:rsidRPr="00D36768">
              <w:rPr>
                <w:color w:val="2D2D2D"/>
                <w:sz w:val="28"/>
                <w:szCs w:val="28"/>
              </w:rPr>
              <w:br/>
              <w:t>обеспечение создания, содержания и развития объектов благоустройства на территории муниципального образования</w:t>
            </w:r>
            <w:r>
              <w:rPr>
                <w:color w:val="2D2D2D"/>
                <w:sz w:val="28"/>
                <w:szCs w:val="28"/>
              </w:rPr>
              <w:t xml:space="preserve"> Вындиноостровское сельское поселение</w:t>
            </w:r>
            <w:r w:rsidRPr="00D36768">
              <w:rPr>
                <w:color w:val="2D2D2D"/>
                <w:sz w:val="28"/>
                <w:szCs w:val="28"/>
              </w:rPr>
              <w:t>, включая объекты, находящиеся в частной собственности и прилегающие к ним территории;</w:t>
            </w:r>
            <w:r w:rsidRPr="00D36768">
              <w:rPr>
                <w:color w:val="2D2D2D"/>
                <w:sz w:val="28"/>
                <w:szCs w:val="28"/>
              </w:rPr>
              <w:br/>
            </w:r>
            <w:r w:rsidRPr="00D36768">
              <w:rPr>
                <w:color w:val="2D2D2D"/>
                <w:sz w:val="28"/>
                <w:szCs w:val="28"/>
              </w:rPr>
              <w:br/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:rsidR="00767106" w:rsidRPr="00D36768" w:rsidRDefault="00767106" w:rsidP="00D367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36768">
              <w:rPr>
                <w:rFonts w:ascii="Times New Roman" w:hAnsi="Times New Roman"/>
                <w:color w:val="2D2D2D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МО Вындиноостровское сельское поселение.</w:t>
            </w:r>
            <w:r w:rsidRPr="00D3676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</w:t>
            </w:r>
          </w:p>
          <w:p w:rsidR="00767106" w:rsidRPr="004A1D36" w:rsidRDefault="00767106" w:rsidP="00D367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Реализация комплекса мероприятий по благоустройству территории  административного центра МО Вындиноостровское сельское поселение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>деревни Вындин Остров</w:t>
            </w:r>
          </w:p>
        </w:tc>
      </w:tr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37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2018-2022 годы, реализуется в один этап</w:t>
            </w:r>
          </w:p>
        </w:tc>
      </w:tr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программы  – всего, </w:t>
            </w:r>
          </w:p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37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72773" w:rsidRDefault="00767106" w:rsidP="0047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773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осуществляется за счёт следующих источников финансирования:</w:t>
            </w:r>
          </w:p>
          <w:p w:rsidR="00767106" w:rsidRPr="00472773" w:rsidRDefault="00767106" w:rsidP="008B1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773">
              <w:rPr>
                <w:rFonts w:ascii="Times New Roman" w:hAnsi="Times New Roman"/>
                <w:sz w:val="28"/>
                <w:szCs w:val="28"/>
              </w:rPr>
              <w:t xml:space="preserve">- за счет средств бюджета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Вындиноостровское сельское поселение </w:t>
            </w:r>
            <w:r w:rsidRPr="00472773">
              <w:rPr>
                <w:rFonts w:ascii="Times New Roman" w:hAnsi="Times New Roman"/>
                <w:sz w:val="28"/>
                <w:szCs w:val="28"/>
              </w:rPr>
              <w:t>Волховского муниципального района Ленинградской области;</w:t>
            </w:r>
          </w:p>
          <w:p w:rsidR="00767106" w:rsidRDefault="00767106" w:rsidP="008B1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773">
              <w:rPr>
                <w:rFonts w:ascii="Times New Roman" w:hAnsi="Times New Roman"/>
                <w:sz w:val="28"/>
                <w:szCs w:val="28"/>
              </w:rPr>
              <w:t>- за счет средств бюджета Ленинградской области;</w:t>
            </w:r>
          </w:p>
          <w:p w:rsidR="00767106" w:rsidRPr="00472773" w:rsidRDefault="00767106" w:rsidP="008B1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2773">
              <w:rPr>
                <w:rFonts w:ascii="Times New Roman" w:hAnsi="Times New Roman"/>
                <w:sz w:val="28"/>
                <w:szCs w:val="28"/>
              </w:rPr>
              <w:t>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бюджета.</w:t>
            </w:r>
          </w:p>
          <w:p w:rsidR="00767106" w:rsidRPr="004A1D36" w:rsidRDefault="00767106" w:rsidP="004727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37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Повышение уровня благоустройства территории муниципального образования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- увеличение доли дворовых территорий МКД, в отношении которых будут проведены работы по благоустройству, от общего количества дворовых территорий МКД;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- увеличение количества дворовых территорий МКД, приведенных в нормативное состояние;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- увеличение общей площади дорожного покрытия дворовых территорий МКД приведенных в нормативное состояние;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- создание комфортных условий для отдыха и досуга жителей; - 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- улучшение эстетического состояния общественных территорий муниципального образования;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- уровень информирования о мероприятиях по формированию современной городской(сельской) среды муниципального образования, в ходе реализации Программы достигнет до 100%; </w:t>
            </w:r>
          </w:p>
          <w:p w:rsidR="00767106" w:rsidRPr="004A1D36" w:rsidRDefault="00767106" w:rsidP="0054279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- доля участия населения в мероприятиях, проводимых в рамках Программы, составит 30%</w:t>
            </w:r>
          </w:p>
        </w:tc>
      </w:tr>
    </w:tbl>
    <w:p w:rsidR="00767106" w:rsidRDefault="00767106" w:rsidP="00E42E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Примечание.</w:t>
      </w:r>
    </w:p>
    <w:p w:rsidR="00767106" w:rsidRDefault="00767106" w:rsidP="00E42ED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*На 2018 год  сведения вносятся по результатам формирования перечня общественных и дворовых территорий, определенных  в установленном  порядке</w:t>
      </w:r>
    </w:p>
    <w:p w:rsidR="00767106" w:rsidRDefault="00767106" w:rsidP="00E42E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67106" w:rsidRPr="004A1D36" w:rsidRDefault="00767106" w:rsidP="00EB3D46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</w:p>
    <w:p w:rsidR="00767106" w:rsidRPr="00472773" w:rsidRDefault="00767106" w:rsidP="0085300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1. Общая характеристика, основные проблемы и прогноз формирова</w:t>
      </w:r>
      <w:r>
        <w:rPr>
          <w:rFonts w:ascii="Times New Roman" w:hAnsi="Times New Roman"/>
          <w:b/>
          <w:sz w:val="28"/>
          <w:szCs w:val="28"/>
        </w:rPr>
        <w:t xml:space="preserve">ния комфортной городской среды на территории муниципального образования </w:t>
      </w:r>
      <w:r w:rsidRPr="00472773">
        <w:rPr>
          <w:rFonts w:ascii="Times New Roman" w:hAnsi="Times New Roman"/>
          <w:b/>
          <w:sz w:val="28"/>
          <w:szCs w:val="28"/>
        </w:rPr>
        <w:t>Вындиноостровское сельское поселение</w:t>
      </w:r>
    </w:p>
    <w:p w:rsidR="00767106" w:rsidRPr="004A1D36" w:rsidRDefault="00767106" w:rsidP="005427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7106" w:rsidRPr="004A1D36" w:rsidRDefault="00767106" w:rsidP="005427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Современные тренды –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требуют  качественной перестройки городской среды.</w:t>
      </w:r>
    </w:p>
    <w:p w:rsidR="00767106" w:rsidRPr="004A1D36" w:rsidRDefault="00767106" w:rsidP="00EB3D4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В настоящее время жители муниципального образования  придают большое значение комфорту, качеству и функциональности объектов окружающей среды. Благоустройству дворовых территорий уделяется очень мало внимания, несмотря на то, что эти территории используются ежедневно. Существующие программы благоустройства носят точечный и несистемный характер, не имеют критериев оценки эффективности и минимальных параметров необходимых работ. Мероприятия по благоустройству в лучшем случае ограничиваются установкой модульной детской площадки, проведением частичного ремонта дорожного полотна, заменой лампочек и периодической уборкой территории. </w:t>
      </w:r>
    </w:p>
    <w:p w:rsidR="00767106" w:rsidRPr="004A1D36" w:rsidRDefault="00767106" w:rsidP="00EB3D4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Двор является местом для прогулок взрослого населения и детей, игровой зоной, территорией для занятий спортом и парковки транспортных средств. Именно поэтому на дворовых территориях необходимо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 Функциональные зоны должны быть обеспечены качественными износостойкими покрытиями, необходимым уровнем освещения, скамейками, урнами, ограждениями, элементами озеленения, площадками для отдыха и спорта, а также  детскими площадками.</w:t>
      </w:r>
    </w:p>
    <w:p w:rsidR="00767106" w:rsidRPr="004A1D36" w:rsidRDefault="00767106" w:rsidP="00EB3D4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Существенное влияние на здоровье и благополучие жителей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оформленная общественная территория становится центром притяжения жителей разных возрастных и социальных групп. Повышается спрос на услуги предприятий общественного питания, сферы развлечений и на товары для спорта и отдыха.</w:t>
      </w:r>
    </w:p>
    <w:p w:rsidR="00767106" w:rsidRDefault="00767106" w:rsidP="00EB3D4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Для успешной реализации всех мероприятий необходим комплексный инновационный подход. 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>не просто обеспечить наличие отдельных элементов благоустройства на выбранной территории, а создать целостный проект, предусматривающий высокий уровень архитектурного исполнения, функциональность и доступность планировочных решений.</w:t>
      </w:r>
    </w:p>
    <w:p w:rsidR="00767106" w:rsidRPr="00472773" w:rsidRDefault="00767106" w:rsidP="004727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773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благоустройства на территории МО Вындиноостровское сельское поселение</w:t>
      </w: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Деревня Вындин Остров – административный центр МО Вындиноостровское сельское поселение, расположен в </w:t>
      </w:r>
      <w:smartTag w:uri="urn:schemas-microsoft-com:office:smarttags" w:element="metricconverter">
        <w:smartTagPr>
          <w:attr w:name="ProductID" w:val="150 км"/>
        </w:smartTagPr>
        <w:r w:rsidRPr="00472773">
          <w:rPr>
            <w:rFonts w:ascii="Times New Roman" w:hAnsi="Times New Roman"/>
            <w:sz w:val="28"/>
            <w:szCs w:val="28"/>
          </w:rPr>
          <w:t>150 км</w:t>
        </w:r>
      </w:smartTag>
      <w:r w:rsidRPr="00472773">
        <w:rPr>
          <w:rFonts w:ascii="Times New Roman" w:hAnsi="Times New Roman"/>
          <w:sz w:val="28"/>
          <w:szCs w:val="28"/>
        </w:rPr>
        <w:t xml:space="preserve"> к востоку от Санкт-Петербурга в центральной части Ленинградской области.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 Создание условий для системного повышения качества и комфорта городской среды на территории МО  Вындиноостровское сельское поселение 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 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В целях установления требований к содержанию и благоустройству территорий  разработаны и утверждены Решением Совете депутатов МО </w:t>
      </w:r>
      <w:r>
        <w:rPr>
          <w:rFonts w:ascii="Times New Roman" w:hAnsi="Times New Roman"/>
          <w:sz w:val="28"/>
          <w:szCs w:val="28"/>
        </w:rPr>
        <w:t xml:space="preserve">Вындиноостровское сельское поселение </w:t>
      </w:r>
      <w:r w:rsidRPr="00472773">
        <w:rPr>
          <w:rFonts w:ascii="Times New Roman" w:hAnsi="Times New Roman"/>
          <w:sz w:val="28"/>
          <w:szCs w:val="28"/>
        </w:rPr>
        <w:t xml:space="preserve">Волховского муниципального района Ленинградской области № </w:t>
      </w:r>
      <w:r w:rsidRPr="005A0FA6">
        <w:rPr>
          <w:rFonts w:ascii="Times New Roman" w:hAnsi="Times New Roman"/>
          <w:sz w:val="28"/>
          <w:szCs w:val="28"/>
        </w:rPr>
        <w:t>35 от 27.09.2017г.</w:t>
      </w:r>
      <w:r w:rsidRPr="00472773">
        <w:rPr>
          <w:rFonts w:ascii="Times New Roman" w:hAnsi="Times New Roman"/>
          <w:sz w:val="28"/>
          <w:szCs w:val="28"/>
        </w:rPr>
        <w:t xml:space="preserve"> Правила внешнего благоустройства территорий муниципального образования Вындиноостровское сельское поселение (далее – Правила благоустройства), в соответствии с которыми определены, в том числе, 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правила проведения земляных работ, правила озеленения и т.д.</w:t>
      </w:r>
    </w:p>
    <w:p w:rsidR="00767106" w:rsidRPr="00472773" w:rsidRDefault="00767106" w:rsidP="003B4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В настоящее время уровень благоустройства дворовых территорий многоквартирных домов (далее – дворовые территории) частично отвечает нормативным требованиям. На территории </w:t>
      </w:r>
      <w:r w:rsidRPr="00472773">
        <w:rPr>
          <w:rFonts w:ascii="Times New Roman" w:hAnsi="Times New Roman" w:cs="Times New Roman"/>
          <w:sz w:val="28"/>
          <w:szCs w:val="28"/>
        </w:rPr>
        <w:t xml:space="preserve">МО </w:t>
      </w:r>
      <w:r w:rsidRPr="00472773">
        <w:rPr>
          <w:rFonts w:ascii="Times New Roman" w:hAnsi="Times New Roman"/>
          <w:sz w:val="28"/>
          <w:szCs w:val="28"/>
        </w:rPr>
        <w:t xml:space="preserve"> Вындиноостровское сельское поселение</w:t>
      </w:r>
      <w:r w:rsidRPr="00472773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15  многоквартирных домов (далее – МКД), на </w:t>
      </w:r>
      <w:r w:rsidRPr="00472773">
        <w:rPr>
          <w:rFonts w:ascii="Times New Roman" w:hAnsi="Times New Roman" w:cs="Times New Roman"/>
          <w:sz w:val="28"/>
          <w:szCs w:val="28"/>
        </w:rPr>
        <w:t xml:space="preserve"> 6 придомовых  территориях   многоквартирных домов установлено детское игровое и спортивное оборудование. Часть ранее  установленного оборудования имеет значительный физический и моральный износ, в связи с чем,  необходим их демонтаж и замена.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67106" w:rsidRPr="00472773" w:rsidRDefault="00767106" w:rsidP="003B4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2773">
        <w:rPr>
          <w:rFonts w:ascii="Times New Roman" w:hAnsi="Times New Roman" w:cs="Times New Roman"/>
          <w:sz w:val="28"/>
          <w:szCs w:val="28"/>
          <w:lang w:eastAsia="en-US"/>
        </w:rPr>
        <w:t>Асфаль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тобетонное покрытие проездов  30 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>%  дворовых территорий МКД  имеет высокий физический износ и нуждается в срочном ремонте с заменой бортового камня. Отсутствие специально обустроенных парковок для автомобилей приводит к их хаотичной стоянке, порче газонов.</w:t>
      </w:r>
    </w:p>
    <w:p w:rsidR="00767106" w:rsidRPr="00472773" w:rsidRDefault="00767106" w:rsidP="003B4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2773">
        <w:rPr>
          <w:rFonts w:ascii="Times New Roman" w:hAnsi="Times New Roman" w:cs="Times New Roman"/>
          <w:sz w:val="28"/>
          <w:szCs w:val="28"/>
        </w:rPr>
        <w:t>В д. Вындин Остров</w:t>
      </w:r>
      <w:r w:rsidRPr="00472773">
        <w:rPr>
          <w:rFonts w:ascii="Times New Roman" w:hAnsi="Times New Roman"/>
          <w:sz w:val="28"/>
          <w:szCs w:val="28"/>
        </w:rPr>
        <w:t xml:space="preserve"> необходимо  обустройство 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общественных территорий которые нуждаются в обустройстве  пешеходных дорожек с современным покрытием, установкой функциональных арт-объектов, уличной мебели, уличного освещения,  применением новых идей для оформления общественных территорий. </w:t>
      </w:r>
    </w:p>
    <w:p w:rsidR="00767106" w:rsidRPr="00472773" w:rsidRDefault="00767106" w:rsidP="003B4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Реализация 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спортом.</w:t>
      </w:r>
    </w:p>
    <w:p w:rsidR="00767106" w:rsidRDefault="00767106" w:rsidP="003B4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7106" w:rsidRDefault="00767106" w:rsidP="003B4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767106" w:rsidRPr="00472773" w:rsidRDefault="00767106" w:rsidP="00472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3. Приоритеты муниципальной политики в сфере благоустройства. Цели и задачи муниципальной программы.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Приоритеты муниципальной политики на территории МО </w:t>
      </w:r>
      <w:r>
        <w:rPr>
          <w:rFonts w:ascii="Times New Roman" w:hAnsi="Times New Roman"/>
          <w:sz w:val="28"/>
          <w:szCs w:val="28"/>
        </w:rPr>
        <w:t xml:space="preserve">Вындиноостровское сельское поселение </w:t>
      </w:r>
      <w:r w:rsidRPr="00472773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 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1. Системное повышение качества и комфорта городской среды на территории МО </w:t>
      </w:r>
      <w:r>
        <w:rPr>
          <w:rFonts w:ascii="Times New Roman" w:hAnsi="Times New Roman"/>
          <w:sz w:val="28"/>
          <w:szCs w:val="28"/>
        </w:rPr>
        <w:t xml:space="preserve">Вындиноостровское сельское поселение </w:t>
      </w:r>
      <w:r w:rsidRPr="00472773">
        <w:rPr>
          <w:rFonts w:ascii="Times New Roman" w:hAnsi="Times New Roman"/>
          <w:sz w:val="28"/>
          <w:szCs w:val="28"/>
        </w:rPr>
        <w:t>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3. 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уровня благоустройства территории  МО Вындиноостровское сельское поселение. 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2773">
        <w:rPr>
          <w:rFonts w:ascii="Times New Roman" w:hAnsi="Times New Roman"/>
          <w:sz w:val="28"/>
          <w:szCs w:val="28"/>
        </w:rPr>
        <w:t>К задачам муниципальной программы относятся следующие:</w:t>
      </w:r>
    </w:p>
    <w:p w:rsidR="00767106" w:rsidRPr="00472773" w:rsidRDefault="00767106" w:rsidP="003B431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773">
        <w:rPr>
          <w:rFonts w:ascii="Times New Roman" w:hAnsi="Times New Roman"/>
          <w:sz w:val="28"/>
          <w:szCs w:val="28"/>
          <w:lang w:eastAsia="ru-RU"/>
        </w:rPr>
        <w:t>Повышение уровня благоустройства дворовых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территорий</w:t>
      </w:r>
      <w:r w:rsidRPr="0047277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472773">
        <w:rPr>
          <w:rFonts w:ascii="Times New Roman" w:hAnsi="Times New Roman"/>
          <w:sz w:val="28"/>
          <w:szCs w:val="28"/>
        </w:rPr>
        <w:t>МО Вындиноостровское сельское поселение.</w:t>
      </w:r>
    </w:p>
    <w:p w:rsidR="00767106" w:rsidRPr="00472773" w:rsidRDefault="00767106" w:rsidP="003B431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Повышение уровня благоустройства общественных территорий (скверов, и т.д.) в  МО Вындиноостровское сельское поселение.</w:t>
      </w:r>
    </w:p>
    <w:p w:rsidR="00767106" w:rsidRPr="00472773" w:rsidRDefault="00767106" w:rsidP="0047277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2773">
        <w:rPr>
          <w:rFonts w:ascii="Times New Roman" w:hAnsi="Times New Roman"/>
          <w:sz w:val="28"/>
          <w:szCs w:val="28"/>
        </w:rPr>
        <w:t>Повышение уровня вовлеченности заинтересованных граждан, организаций в реализации мероприятий по благоустройству территории в   МО  Вындиноостровское сельское поселение.</w:t>
      </w:r>
    </w:p>
    <w:p w:rsidR="00767106" w:rsidRPr="00472773" w:rsidRDefault="00767106" w:rsidP="004727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7106" w:rsidRDefault="00767106" w:rsidP="004727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Сроки реализации муниципальной программы.</w:t>
      </w:r>
    </w:p>
    <w:p w:rsidR="00767106" w:rsidRPr="00472773" w:rsidRDefault="00767106" w:rsidP="0047277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Сроки реализации муниципальной программы 2018 -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73">
        <w:rPr>
          <w:rFonts w:ascii="Times New Roman" w:hAnsi="Times New Roman"/>
          <w:sz w:val="28"/>
          <w:szCs w:val="28"/>
        </w:rPr>
        <w:t>2022 годы. Программа реализуется в один этап.</w:t>
      </w: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67106" w:rsidRPr="00472773" w:rsidRDefault="00767106" w:rsidP="00472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5. Информация о ресурсном обеспечении муниципальной программы.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- за счет средств бюджета МО </w:t>
      </w:r>
      <w:r>
        <w:rPr>
          <w:rFonts w:ascii="Times New Roman" w:hAnsi="Times New Roman"/>
          <w:sz w:val="28"/>
          <w:szCs w:val="28"/>
        </w:rPr>
        <w:t xml:space="preserve">Вындиноостровское сельское поселение </w:t>
      </w:r>
      <w:r w:rsidRPr="00472773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области;</w:t>
      </w: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- за счет средств бюджета Ленинградской области;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2773">
        <w:rPr>
          <w:rFonts w:ascii="Times New Roman" w:hAnsi="Times New Roman"/>
          <w:sz w:val="28"/>
          <w:szCs w:val="28"/>
        </w:rPr>
        <w:t>за счет средств</w:t>
      </w:r>
      <w:r>
        <w:rPr>
          <w:rFonts w:ascii="Times New Roman" w:hAnsi="Times New Roman"/>
          <w:sz w:val="28"/>
          <w:szCs w:val="28"/>
        </w:rPr>
        <w:t xml:space="preserve"> Федерального бюджета.</w:t>
      </w:r>
    </w:p>
    <w:p w:rsidR="00767106" w:rsidRDefault="00767106" w:rsidP="005A0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При этом одна третья объема средств подлежит направлению на софинансирование мероприятий по благоустройству общественных территорий, не менее двух третьих объема средств подлежит направлению на софинансирование мероприятий по благоустройству дворовых территорий.</w:t>
      </w:r>
    </w:p>
    <w:p w:rsidR="00767106" w:rsidRPr="00472773" w:rsidRDefault="00767106" w:rsidP="005A0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A0FA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65723F">
        <w:rPr>
          <w:rFonts w:ascii="Times New Roman" w:hAnsi="Times New Roman"/>
          <w:b/>
          <w:sz w:val="28"/>
          <w:szCs w:val="28"/>
        </w:rPr>
        <w:t>6. Перечень основных мероприятий и мероприятий муниципальной программы.</w:t>
      </w:r>
      <w:r w:rsidRPr="005A0FA6">
        <w:rPr>
          <w:rFonts w:ascii="Times New Roman" w:hAnsi="Times New Roman"/>
          <w:sz w:val="28"/>
          <w:szCs w:val="28"/>
        </w:rPr>
        <w:t xml:space="preserve"> </w:t>
      </w:r>
    </w:p>
    <w:p w:rsidR="00767106" w:rsidRPr="004A1D36" w:rsidRDefault="00767106" w:rsidP="005A0FA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Характеристика основных мероприятий программы </w:t>
      </w:r>
    </w:p>
    <w:tbl>
      <w:tblPr>
        <w:tblpPr w:leftFromText="180" w:rightFromText="180" w:vertAnchor="text" w:tblpY="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395"/>
        <w:gridCol w:w="1984"/>
        <w:gridCol w:w="1418"/>
        <w:gridCol w:w="1417"/>
      </w:tblGrid>
      <w:tr w:rsidR="00767106" w:rsidRPr="004A1D36" w:rsidTr="001A2E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основного мероприятия, </w:t>
            </w:r>
          </w:p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 в составе основного мероприятия (формы финансового обеспечения реализации мероприятия)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(ОИВ), соисполнитель, участник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Срок реализации</w:t>
            </w:r>
          </w:p>
        </w:tc>
      </w:tr>
      <w:tr w:rsidR="00767106" w:rsidRPr="004A1D36" w:rsidTr="001A2E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конец реализации</w:t>
            </w:r>
          </w:p>
        </w:tc>
      </w:tr>
      <w:tr w:rsidR="00767106" w:rsidRPr="004A1D36" w:rsidTr="001A2E2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с 2018 года</w:t>
            </w:r>
          </w:p>
        </w:tc>
      </w:tr>
      <w:tr w:rsidR="00767106" w:rsidRPr="004A1D36" w:rsidTr="001A2E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</w:t>
            </w:r>
          </w:p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дворовых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647078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дминистрация МО Вындиноостровско</w:t>
            </w: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767106" w:rsidRPr="004A1D36" w:rsidTr="001A2E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дминистрация МО Вындиноостровско</w:t>
            </w: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</w:tbl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23F">
        <w:rPr>
          <w:rFonts w:ascii="Times New Roman" w:hAnsi="Times New Roman"/>
          <w:b/>
          <w:sz w:val="28"/>
          <w:szCs w:val="28"/>
        </w:rPr>
        <w:t xml:space="preserve">Основное мероприятия 1. Благоустройство  дворовых территорий многоквартирных домов. </w:t>
      </w:r>
    </w:p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23F">
        <w:rPr>
          <w:rFonts w:ascii="Times New Roman" w:hAnsi="Times New Roman"/>
          <w:sz w:val="28"/>
          <w:szCs w:val="28"/>
        </w:rPr>
        <w:t xml:space="preserve">В составе основного мероприятия планируется реализация  мероприятий, направленных на выполнение минимального перечня и дополнительного перечня  работ по благоустройству дворовых территорий, в том числе: </w:t>
      </w:r>
    </w:p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23F">
        <w:rPr>
          <w:rFonts w:ascii="Times New Roman" w:hAnsi="Times New Roman"/>
          <w:b/>
          <w:sz w:val="28"/>
          <w:szCs w:val="28"/>
        </w:rPr>
        <w:t>Минимальный перечень, дополнительный перечень, нормативная (предельная) стоимость (единичные расценки) работ по благоустройству дворовых территорий.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Минимальный перечень работ по благоустройству дворовых территорий многоквартирных домов, включает проведение следующих мероприятий: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ремонт внутридворовых проездов;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обеспечение освещения дворовых территорий;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установка скамеек;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установка урн;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Дополнительный перечень работ по благоустройству дворовых территорий, включает проведение следующих мероприятий: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озеленение территорий;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обустройство автомобильных парковок;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оборудование детских площадок;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оборудование спортивных площадок;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другие виды работ.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 xml:space="preserve">Нормативная (предельная) стоимость (единичные расценки) работ по благоустройству дворовых территорий </w:t>
      </w:r>
      <w:r w:rsidRPr="0065723F">
        <w:rPr>
          <w:sz w:val="28"/>
          <w:szCs w:val="28"/>
        </w:rPr>
        <w:t xml:space="preserve">определяется в соответствии с приложением </w:t>
      </w:r>
      <w:r w:rsidRPr="001776A3">
        <w:rPr>
          <w:sz w:val="28"/>
          <w:szCs w:val="28"/>
        </w:rPr>
        <w:t>4</w:t>
      </w:r>
      <w:r w:rsidRPr="0065723F">
        <w:rPr>
          <w:sz w:val="28"/>
          <w:szCs w:val="28"/>
        </w:rPr>
        <w:t xml:space="preserve"> к муниципальной программе «Формирование  ко</w:t>
      </w:r>
      <w:r>
        <w:rPr>
          <w:sz w:val="28"/>
          <w:szCs w:val="28"/>
        </w:rPr>
        <w:t xml:space="preserve">мфортной городской среды на территории </w:t>
      </w:r>
      <w:r w:rsidRPr="0065723F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Вындиноостровское сельское поселение на 2018</w:t>
      </w:r>
      <w:r w:rsidRPr="0065723F">
        <w:rPr>
          <w:sz w:val="28"/>
          <w:szCs w:val="28"/>
        </w:rPr>
        <w:t>-2022 годы</w:t>
      </w:r>
      <w:r>
        <w:rPr>
          <w:sz w:val="28"/>
          <w:szCs w:val="28"/>
        </w:rPr>
        <w:t>»</w:t>
      </w:r>
      <w:r w:rsidRPr="0065723F">
        <w:rPr>
          <w:sz w:val="28"/>
          <w:szCs w:val="28"/>
        </w:rPr>
        <w:t xml:space="preserve"> и </w:t>
      </w:r>
      <w:r w:rsidRPr="0065723F">
        <w:rPr>
          <w:sz w:val="28"/>
          <w:szCs w:val="28"/>
          <w:lang w:eastAsia="en-US"/>
        </w:rPr>
        <w:t xml:space="preserve">  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«Формирование комфортной городской среды».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Участие заинтересованных лиц при выполнении работ по благоустройству дворовых территорий 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767106" w:rsidRPr="0065723F" w:rsidRDefault="00767106" w:rsidP="006572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723F">
        <w:rPr>
          <w:rFonts w:ascii="Times New Roman" w:hAnsi="Times New Roman"/>
          <w:sz w:val="28"/>
          <w:szCs w:val="28"/>
        </w:rPr>
        <w:tab/>
      </w:r>
      <w:r w:rsidRPr="0065723F">
        <w:rPr>
          <w:rFonts w:ascii="Times New Roman" w:hAnsi="Times New Roman"/>
          <w:sz w:val="28"/>
          <w:szCs w:val="28"/>
        </w:rPr>
        <w:tab/>
      </w:r>
      <w:r w:rsidRPr="005A0FA6">
        <w:rPr>
          <w:rFonts w:ascii="Times New Roman" w:hAnsi="Times New Roman"/>
          <w:sz w:val="28"/>
          <w:szCs w:val="28"/>
        </w:rPr>
        <w:t>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муниципального образования город Волхов Волховского муниципального района Ленинградской области приведен в приложении 3 к муниципальной программе «Формирование  комфортной городской среды на территории МО Вындиноостровское сельское поселение на 2018-2022 годы».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 xml:space="preserve">Перечень мероприятий </w:t>
      </w:r>
      <w:r w:rsidRPr="0065723F">
        <w:rPr>
          <w:sz w:val="28"/>
          <w:szCs w:val="28"/>
        </w:rPr>
        <w:t>Основного мероприятия 1.</w:t>
      </w:r>
      <w:r w:rsidRPr="0065723F">
        <w:rPr>
          <w:b/>
          <w:sz w:val="28"/>
          <w:szCs w:val="28"/>
        </w:rPr>
        <w:t xml:space="preserve"> </w:t>
      </w:r>
      <w:r w:rsidRPr="0065723F">
        <w:rPr>
          <w:sz w:val="28"/>
          <w:szCs w:val="28"/>
        </w:rPr>
        <w:t>Благоустройство  дворовых территорий многоквартирных домов</w:t>
      </w:r>
      <w:r w:rsidRPr="0065723F">
        <w:rPr>
          <w:sz w:val="28"/>
          <w:szCs w:val="28"/>
          <w:lang w:eastAsia="en-US"/>
        </w:rPr>
        <w:t xml:space="preserve"> приведен в приложении 1 к муниципальной программе «Формирование  ко</w:t>
      </w:r>
      <w:r>
        <w:rPr>
          <w:sz w:val="28"/>
          <w:szCs w:val="28"/>
          <w:lang w:eastAsia="en-US"/>
        </w:rPr>
        <w:t xml:space="preserve">мфортной городской среды </w:t>
      </w:r>
      <w:r>
        <w:rPr>
          <w:sz w:val="28"/>
          <w:szCs w:val="28"/>
        </w:rPr>
        <w:t xml:space="preserve">на территории </w:t>
      </w:r>
      <w:r w:rsidRPr="0065723F">
        <w:rPr>
          <w:sz w:val="28"/>
          <w:szCs w:val="28"/>
        </w:rPr>
        <w:t xml:space="preserve">МО </w:t>
      </w:r>
      <w:r>
        <w:rPr>
          <w:sz w:val="28"/>
          <w:szCs w:val="28"/>
        </w:rPr>
        <w:t>Вындиноостровское сельское поселение</w:t>
      </w:r>
      <w:r>
        <w:rPr>
          <w:sz w:val="28"/>
          <w:szCs w:val="28"/>
          <w:lang w:eastAsia="en-US"/>
        </w:rPr>
        <w:t xml:space="preserve"> на 2018</w:t>
      </w:r>
      <w:r w:rsidRPr="0065723F">
        <w:rPr>
          <w:sz w:val="28"/>
          <w:szCs w:val="28"/>
          <w:lang w:eastAsia="en-US"/>
        </w:rPr>
        <w:t xml:space="preserve">-2022 годы». </w:t>
      </w:r>
    </w:p>
    <w:p w:rsidR="00767106" w:rsidRPr="0065723F" w:rsidRDefault="00767106" w:rsidP="00657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23F">
        <w:rPr>
          <w:sz w:val="28"/>
          <w:szCs w:val="28"/>
          <w:lang w:eastAsia="en-US"/>
        </w:rPr>
        <w:t>Адресный перечень многоквартирных домов, дворовые территории которых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</w:t>
      </w:r>
      <w:r>
        <w:rPr>
          <w:sz w:val="28"/>
          <w:szCs w:val="28"/>
        </w:rPr>
        <w:t xml:space="preserve"> городской среды территории </w:t>
      </w:r>
      <w:r w:rsidRPr="0065723F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Вындиноостровское сельское поселение на 2018</w:t>
      </w:r>
      <w:r w:rsidRPr="0065723F">
        <w:rPr>
          <w:sz w:val="28"/>
          <w:szCs w:val="28"/>
        </w:rPr>
        <w:t>-2022 годы»</w:t>
      </w:r>
      <w:r w:rsidRPr="0065723F">
        <w:rPr>
          <w:b/>
          <w:sz w:val="28"/>
          <w:szCs w:val="28"/>
        </w:rPr>
        <w:t xml:space="preserve"> </w:t>
      </w:r>
      <w:r w:rsidRPr="0065723F">
        <w:rPr>
          <w:sz w:val="28"/>
          <w:szCs w:val="28"/>
        </w:rPr>
        <w:t>приведен в приложении  1 к  Перечню мероприятий муниципальной программы «Формирование  ко</w:t>
      </w:r>
      <w:r>
        <w:rPr>
          <w:sz w:val="28"/>
          <w:szCs w:val="28"/>
        </w:rPr>
        <w:t xml:space="preserve">мфортной городской среды на территории </w:t>
      </w:r>
      <w:r w:rsidRPr="0065723F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Вындиноостровское сельское поселение на 2018</w:t>
      </w:r>
      <w:r w:rsidRPr="0065723F">
        <w:rPr>
          <w:sz w:val="28"/>
          <w:szCs w:val="28"/>
        </w:rPr>
        <w:t xml:space="preserve">-2022 годы». </w:t>
      </w: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Pr="00A30C61" w:rsidRDefault="00767106" w:rsidP="005364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en-US"/>
        </w:rPr>
      </w:pPr>
      <w:r w:rsidRPr="00A30C61">
        <w:rPr>
          <w:b/>
          <w:sz w:val="28"/>
          <w:szCs w:val="28"/>
          <w:lang w:eastAsia="en-US"/>
        </w:rPr>
        <w:t>Целевые индикаторы и показатели муниципальной программы и планируемые результаты реализации муниципальной программы.</w:t>
      </w:r>
    </w:p>
    <w:p w:rsidR="00767106" w:rsidRPr="00A30C61" w:rsidRDefault="00767106" w:rsidP="005364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C61">
        <w:rPr>
          <w:sz w:val="28"/>
          <w:szCs w:val="28"/>
        </w:rPr>
        <w:t>Ожидаемые результаты программы:</w:t>
      </w:r>
    </w:p>
    <w:p w:rsidR="00767106" w:rsidRPr="00A30C61" w:rsidRDefault="00767106" w:rsidP="00536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A30C61" w:rsidRDefault="00767106" w:rsidP="00536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C61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1843"/>
        <w:gridCol w:w="2127"/>
      </w:tblGrid>
      <w:tr w:rsidR="00767106" w:rsidRPr="00A30C61" w:rsidTr="00536449">
        <w:tc>
          <w:tcPr>
            <w:tcW w:w="959" w:type="dxa"/>
            <w:vMerge w:val="restart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767106" w:rsidRPr="00A30C61" w:rsidTr="00536449">
        <w:tc>
          <w:tcPr>
            <w:tcW w:w="0" w:type="auto"/>
            <w:vMerge/>
            <w:vAlign w:val="center"/>
          </w:tcPr>
          <w:p w:rsidR="00767106" w:rsidRPr="00A30C61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67106" w:rsidRPr="00A30C61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67106" w:rsidRPr="00A30C61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767106" w:rsidRPr="00A30C61" w:rsidTr="00536449">
        <w:tc>
          <w:tcPr>
            <w:tcW w:w="10315" w:type="dxa"/>
            <w:gridSpan w:val="4"/>
            <w:vAlign w:val="center"/>
          </w:tcPr>
          <w:p w:rsidR="00767106" w:rsidRPr="00A30C61" w:rsidRDefault="007671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b/>
                <w:sz w:val="28"/>
                <w:szCs w:val="28"/>
              </w:rPr>
              <w:t xml:space="preserve">Основное мероприятия 1. Благоустройство  дворовых территорий многоквартирных домов. </w:t>
            </w:r>
          </w:p>
        </w:tc>
      </w:tr>
      <w:tr w:rsidR="00767106" w:rsidRPr="00A30C61" w:rsidTr="00536449">
        <w:trPr>
          <w:trHeight w:val="608"/>
        </w:trPr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767106" w:rsidRPr="00A30C61" w:rsidTr="00536449">
        <w:tc>
          <w:tcPr>
            <w:tcW w:w="10315" w:type="dxa"/>
            <w:gridSpan w:val="4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2. Проведение работ по благоустройству общественных территорий</w:t>
            </w:r>
            <w:r w:rsidRPr="00A30C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Площадь благоустроенных общественных территорий.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60BC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60BC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76710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В ходе реализации мероприятий программы планируется: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отремонтировать асфальтобетонное покрытие дворовых территорий с заменой бортового камня;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осуществить ремонт уличного освещения с заменой ламп, опор;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обустроить автомобильные парковки на дворовых территориях;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благоустроить общественные пространства (</w:t>
      </w:r>
      <w:r>
        <w:rPr>
          <w:rFonts w:ascii="Times New Roman" w:hAnsi="Times New Roman"/>
          <w:sz w:val="28"/>
          <w:szCs w:val="28"/>
        </w:rPr>
        <w:t>скверы, пешеходные зоны</w:t>
      </w:r>
      <w:r w:rsidRPr="004A6896">
        <w:rPr>
          <w:rFonts w:ascii="Times New Roman" w:hAnsi="Times New Roman"/>
          <w:sz w:val="28"/>
          <w:szCs w:val="28"/>
        </w:rPr>
        <w:t>) путем проведения ремонта существующих пешеходных дорожек, создания новых объектов озеленения, установки малых архитектурных форм и т.д.)</w:t>
      </w:r>
    </w:p>
    <w:p w:rsidR="00767106" w:rsidRDefault="00767106" w:rsidP="005C260F">
      <w:pPr>
        <w:widowControl w:val="0"/>
        <w:autoSpaceDE w:val="0"/>
        <w:autoSpaceDN w:val="0"/>
        <w:outlineLvl w:val="2"/>
        <w:rPr>
          <w:rStyle w:val="a0"/>
          <w:rFonts w:ascii="Times New Roman" w:hAnsi="Times New Roman"/>
          <w:b w:val="0"/>
          <w:color w:val="000000"/>
          <w:sz w:val="28"/>
          <w:szCs w:val="28"/>
        </w:rPr>
      </w:pPr>
    </w:p>
    <w:p w:rsidR="00767106" w:rsidRPr="004A1D36" w:rsidRDefault="00767106" w:rsidP="0064707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9E4E5E">
      <w:pPr>
        <w:pStyle w:val="NoSpacing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t xml:space="preserve">Приложение № 1 </w:t>
      </w:r>
    </w:p>
    <w:p w:rsidR="00767106" w:rsidRDefault="00767106" w:rsidP="009E4E5E">
      <w:pPr>
        <w:pStyle w:val="NoSpacing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t xml:space="preserve">к муниципальной программе </w:t>
      </w:r>
    </w:p>
    <w:p w:rsidR="00767106" w:rsidRDefault="00767106" w:rsidP="009E4E5E">
      <w:pPr>
        <w:pStyle w:val="NoSpacing"/>
        <w:jc w:val="right"/>
      </w:pPr>
      <w:r>
        <w:rPr>
          <w:rStyle w:val="6"/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Формирование комфортной  городской</w:t>
      </w:r>
    </w:p>
    <w:p w:rsidR="00767106" w:rsidRDefault="00767106" w:rsidP="009E4E5E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среды на территории </w:t>
      </w:r>
    </w:p>
    <w:p w:rsidR="00767106" w:rsidRDefault="00767106" w:rsidP="009E4E5E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Вындиноостровское сельское поселение</w:t>
      </w:r>
    </w:p>
    <w:p w:rsidR="00767106" w:rsidRDefault="00767106" w:rsidP="009E4E5E">
      <w:pPr>
        <w:pStyle w:val="NoSpacing"/>
        <w:jc w:val="right"/>
        <w:rPr>
          <w:rStyle w:val="6"/>
          <w:color w:val="000000"/>
          <w:sz w:val="28"/>
          <w:szCs w:val="28"/>
        </w:rPr>
      </w:pPr>
      <w:r>
        <w:t>на 2018-2022 годы»</w:t>
      </w:r>
      <w:r>
        <w:rPr>
          <w:rStyle w:val="6"/>
          <w:color w:val="000000"/>
          <w:sz w:val="28"/>
          <w:szCs w:val="28"/>
        </w:rPr>
        <w:t xml:space="preserve"> </w:t>
      </w:r>
    </w:p>
    <w:p w:rsidR="00767106" w:rsidRDefault="00767106" w:rsidP="009E4E5E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767106" w:rsidRPr="00775F1E" w:rsidRDefault="00767106" w:rsidP="009E4E5E">
      <w:pPr>
        <w:pStyle w:val="71"/>
        <w:shd w:val="clear" w:color="auto" w:fill="auto"/>
        <w:spacing w:after="236"/>
        <w:ind w:left="80"/>
        <w:jc w:val="center"/>
        <w:rPr>
          <w:rStyle w:val="7"/>
          <w:color w:val="000000"/>
          <w:sz w:val="28"/>
          <w:szCs w:val="28"/>
        </w:rPr>
      </w:pPr>
      <w:r w:rsidRPr="00775F1E">
        <w:rPr>
          <w:sz w:val="28"/>
          <w:szCs w:val="28"/>
          <w:lang w:eastAsia="en-US"/>
        </w:rPr>
        <w:t xml:space="preserve">Адресный перечень дворовых территорий многоквартирных домов, которые подлежат благоустройству в 2018-2022 годах </w:t>
      </w:r>
    </w:p>
    <w:tbl>
      <w:tblPr>
        <w:tblW w:w="102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4540"/>
        <w:gridCol w:w="1667"/>
        <w:gridCol w:w="1440"/>
        <w:gridCol w:w="1758"/>
      </w:tblGrid>
      <w:tr w:rsidR="00767106" w:rsidTr="009E4E5E">
        <w:tc>
          <w:tcPr>
            <w:tcW w:w="0" w:type="auto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0" w:type="dxa"/>
          </w:tcPr>
          <w:p w:rsidR="00767106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b/>
                <w:color w:val="000000"/>
                <w:sz w:val="28"/>
                <w:szCs w:val="28"/>
              </w:rPr>
            </w:pPr>
            <w:r>
              <w:rPr>
                <w:rStyle w:val="11pt"/>
                <w:b w:val="0"/>
                <w:color w:val="000000"/>
                <w:sz w:val="28"/>
                <w:szCs w:val="28"/>
              </w:rPr>
              <w:t>Адрес многоквартирных домов, дворовые территории которых подлежат благоустройству в 2018-2022 годах</w:t>
            </w:r>
          </w:p>
        </w:tc>
        <w:tc>
          <w:tcPr>
            <w:tcW w:w="4865" w:type="dxa"/>
            <w:gridSpan w:val="3"/>
          </w:tcPr>
          <w:p w:rsidR="00767106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11pt"/>
                <w:b w:val="0"/>
                <w:color w:val="000000"/>
                <w:sz w:val="28"/>
                <w:szCs w:val="28"/>
              </w:rPr>
              <w:t>Плановый период выполнения работ по годам</w:t>
            </w:r>
          </w:p>
        </w:tc>
      </w:tr>
      <w:tr w:rsidR="00767106" w:rsidTr="009E4E5E">
        <w:tc>
          <w:tcPr>
            <w:tcW w:w="0" w:type="auto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д. Вындин Остров, ул. Центральная, д. 1,2,9,13</w:t>
            </w:r>
          </w:p>
        </w:tc>
        <w:tc>
          <w:tcPr>
            <w:tcW w:w="1667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58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767106" w:rsidTr="009E4E5E">
        <w:tc>
          <w:tcPr>
            <w:tcW w:w="0" w:type="auto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д. Вындин Остров, ул. Центральная, д. 3,4,8,12</w:t>
            </w:r>
          </w:p>
        </w:tc>
        <w:tc>
          <w:tcPr>
            <w:tcW w:w="1667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58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767106" w:rsidTr="009E4E5E">
        <w:tc>
          <w:tcPr>
            <w:tcW w:w="0" w:type="auto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д. Вындин Остров, ул. Центральная, д. 5,6,7</w:t>
            </w:r>
          </w:p>
        </w:tc>
        <w:tc>
          <w:tcPr>
            <w:tcW w:w="1667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2020</w:t>
            </w:r>
          </w:p>
        </w:tc>
      </w:tr>
    </w:tbl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NoSpacing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t>Приложение № 2</w:t>
      </w:r>
    </w:p>
    <w:p w:rsidR="00767106" w:rsidRDefault="00767106" w:rsidP="009E4E5E">
      <w:pPr>
        <w:pStyle w:val="NoSpacing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t xml:space="preserve">к муниципальной программе </w:t>
      </w:r>
    </w:p>
    <w:p w:rsidR="00767106" w:rsidRDefault="00767106" w:rsidP="009E4E5E">
      <w:pPr>
        <w:pStyle w:val="NoSpacing"/>
        <w:jc w:val="right"/>
      </w:pPr>
      <w:r>
        <w:rPr>
          <w:rStyle w:val="6"/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Формирование комфортной  городской</w:t>
      </w:r>
    </w:p>
    <w:p w:rsidR="00767106" w:rsidRDefault="00767106" w:rsidP="009E4E5E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среды на территории </w:t>
      </w:r>
    </w:p>
    <w:p w:rsidR="00767106" w:rsidRDefault="00767106" w:rsidP="009E4E5E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Вындиноостровское сельское поселение</w:t>
      </w:r>
    </w:p>
    <w:p w:rsidR="00767106" w:rsidRDefault="00767106" w:rsidP="009E4E5E"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2018-2022 годы»</w:t>
      </w:r>
    </w:p>
    <w:p w:rsidR="00767106" w:rsidRDefault="00767106" w:rsidP="009E4E5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767106" w:rsidRPr="00775F1E" w:rsidRDefault="00767106" w:rsidP="009E4E5E">
      <w:pPr>
        <w:pStyle w:val="71"/>
        <w:shd w:val="clear" w:color="auto" w:fill="auto"/>
        <w:spacing w:after="296"/>
        <w:ind w:left="80"/>
        <w:jc w:val="center"/>
        <w:rPr>
          <w:rStyle w:val="7"/>
          <w:b/>
          <w:bCs/>
          <w:color w:val="000000"/>
          <w:sz w:val="28"/>
          <w:szCs w:val="28"/>
        </w:rPr>
      </w:pPr>
      <w:r w:rsidRPr="00775F1E">
        <w:rPr>
          <w:sz w:val="28"/>
          <w:szCs w:val="28"/>
          <w:lang w:eastAsia="en-US"/>
        </w:rPr>
        <w:t>Адресный</w:t>
      </w:r>
      <w:r>
        <w:rPr>
          <w:rStyle w:val="7"/>
          <w:bCs/>
          <w:color w:val="000000"/>
          <w:sz w:val="28"/>
          <w:szCs w:val="28"/>
        </w:rPr>
        <w:t xml:space="preserve"> </w:t>
      </w:r>
      <w:r w:rsidRPr="00775F1E">
        <w:rPr>
          <w:rStyle w:val="7"/>
          <w:b/>
          <w:bCs/>
          <w:color w:val="000000"/>
          <w:sz w:val="28"/>
          <w:szCs w:val="28"/>
        </w:rPr>
        <w:t xml:space="preserve">перечень общественных территорий, которые подлежат благоустройству в 2018-2022 годах </w:t>
      </w:r>
    </w:p>
    <w:tbl>
      <w:tblPr>
        <w:tblW w:w="102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4540"/>
        <w:gridCol w:w="2207"/>
        <w:gridCol w:w="2658"/>
      </w:tblGrid>
      <w:tr w:rsidR="00767106" w:rsidRPr="00836EBE" w:rsidTr="009E4E5E">
        <w:tc>
          <w:tcPr>
            <w:tcW w:w="0" w:type="auto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7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0" w:type="dxa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11pt"/>
                <w:b w:val="0"/>
                <w:color w:val="000000"/>
                <w:sz w:val="28"/>
                <w:szCs w:val="28"/>
              </w:rPr>
              <w:t>Местоположение общественных территории подлежащих благоустройству в 2018-2022 годах</w:t>
            </w:r>
          </w:p>
        </w:tc>
        <w:tc>
          <w:tcPr>
            <w:tcW w:w="4865" w:type="dxa"/>
            <w:gridSpan w:val="2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11pt"/>
                <w:b w:val="0"/>
                <w:color w:val="000000"/>
                <w:sz w:val="28"/>
                <w:szCs w:val="28"/>
              </w:rPr>
              <w:t>Плановый период выполнения работ по годам</w:t>
            </w:r>
          </w:p>
        </w:tc>
      </w:tr>
      <w:tr w:rsidR="00767106" w:rsidRPr="00836EBE" w:rsidTr="006E3F99">
        <w:tc>
          <w:tcPr>
            <w:tcW w:w="0" w:type="auto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7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:rsidR="00767106" w:rsidRDefault="00767106">
            <w:pPr>
              <w:pStyle w:val="71"/>
              <w:shd w:val="clear" w:color="auto" w:fill="auto"/>
              <w:spacing w:after="236"/>
              <w:rPr>
                <w:b w:val="0"/>
                <w:color w:val="000000"/>
                <w:sz w:val="28"/>
                <w:szCs w:val="28"/>
              </w:rPr>
            </w:pPr>
            <w:r w:rsidRPr="00836EBE">
              <w:rPr>
                <w:b w:val="0"/>
                <w:color w:val="000000"/>
                <w:sz w:val="28"/>
                <w:szCs w:val="28"/>
              </w:rPr>
              <w:t>д. Вындин Остров, ул. Центральная, у  дома № 17, 19</w:t>
            </w:r>
          </w:p>
          <w:p w:rsidR="00767106" w:rsidRPr="0034180B" w:rsidRDefault="00767106">
            <w:pPr>
              <w:pStyle w:val="71"/>
              <w:shd w:val="clear" w:color="auto" w:fill="auto"/>
              <w:spacing w:after="236"/>
              <w:rPr>
                <w:rStyle w:val="7"/>
                <w:b/>
                <w:color w:val="000000"/>
                <w:sz w:val="28"/>
                <w:szCs w:val="28"/>
              </w:rPr>
            </w:pPr>
            <w:r w:rsidRPr="0034180B">
              <w:rPr>
                <w:b w:val="0"/>
                <w:sz w:val="28"/>
                <w:szCs w:val="28"/>
              </w:rPr>
              <w:t>Обустройство</w:t>
            </w:r>
            <w:r>
              <w:rPr>
                <w:b w:val="0"/>
                <w:sz w:val="28"/>
                <w:szCs w:val="28"/>
              </w:rPr>
              <w:t xml:space="preserve"> открытой площадки </w:t>
            </w:r>
            <w:r w:rsidRPr="0034180B">
              <w:rPr>
                <w:b w:val="0"/>
                <w:sz w:val="28"/>
                <w:szCs w:val="28"/>
              </w:rPr>
              <w:t xml:space="preserve">для проведения общественных </w:t>
            </w:r>
            <w:r>
              <w:rPr>
                <w:b w:val="0"/>
                <w:sz w:val="28"/>
                <w:szCs w:val="28"/>
              </w:rPr>
              <w:t xml:space="preserve">культурно-массовых мероприятий </w:t>
            </w:r>
          </w:p>
        </w:tc>
        <w:tc>
          <w:tcPr>
            <w:tcW w:w="2207" w:type="dxa"/>
          </w:tcPr>
          <w:p w:rsidR="00767106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2018</w:t>
            </w:r>
          </w:p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2019</w:t>
            </w:r>
          </w:p>
        </w:tc>
      </w:tr>
      <w:tr w:rsidR="00767106" w:rsidRPr="00836EBE" w:rsidTr="00470E42">
        <w:tc>
          <w:tcPr>
            <w:tcW w:w="0" w:type="auto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</w:t>
            </w:r>
            <w:r w:rsidRPr="00836EBE">
              <w:rPr>
                <w:rStyle w:val="7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40" w:type="dxa"/>
          </w:tcPr>
          <w:p w:rsidR="00767106" w:rsidRDefault="00767106">
            <w:pPr>
              <w:pStyle w:val="71"/>
              <w:shd w:val="clear" w:color="auto" w:fill="auto"/>
              <w:spacing w:after="236"/>
              <w:rPr>
                <w:b w:val="0"/>
                <w:color w:val="000000"/>
                <w:sz w:val="28"/>
                <w:szCs w:val="28"/>
              </w:rPr>
            </w:pPr>
            <w:r w:rsidRPr="00836EBE">
              <w:rPr>
                <w:b w:val="0"/>
                <w:color w:val="000000"/>
                <w:sz w:val="28"/>
                <w:szCs w:val="28"/>
              </w:rPr>
              <w:t>д. Вындин Остров, у</w:t>
            </w:r>
            <w:r>
              <w:rPr>
                <w:b w:val="0"/>
                <w:color w:val="000000"/>
                <w:sz w:val="28"/>
                <w:szCs w:val="28"/>
              </w:rPr>
              <w:t>л. Центральная, у  дома № 10</w:t>
            </w:r>
          </w:p>
          <w:p w:rsidR="00767106" w:rsidRPr="00836EBE" w:rsidRDefault="00767106">
            <w:pPr>
              <w:pStyle w:val="71"/>
              <w:shd w:val="clear" w:color="auto" w:fill="auto"/>
              <w:spacing w:after="236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b w:val="0"/>
                <w:sz w:val="28"/>
                <w:szCs w:val="28"/>
              </w:rPr>
              <w:t>Обустройство волейбольной площадки с искусственным покрытием и с установкой ограждения</w:t>
            </w:r>
          </w:p>
        </w:tc>
        <w:tc>
          <w:tcPr>
            <w:tcW w:w="2207" w:type="dxa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767106" w:rsidRDefault="00767106" w:rsidP="00836EBE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2022</w:t>
            </w:r>
          </w:p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</w:tr>
    </w:tbl>
    <w:p w:rsidR="00767106" w:rsidRPr="00836EBE" w:rsidRDefault="00767106" w:rsidP="009E4E5E">
      <w:pPr>
        <w:pStyle w:val="71"/>
        <w:shd w:val="clear" w:color="auto" w:fill="auto"/>
        <w:spacing w:after="296"/>
        <w:ind w:left="80"/>
        <w:jc w:val="center"/>
        <w:rPr>
          <w:rStyle w:val="7"/>
          <w:bCs/>
          <w:color w:val="000000"/>
          <w:sz w:val="28"/>
          <w:szCs w:val="28"/>
        </w:rPr>
      </w:pPr>
    </w:p>
    <w:p w:rsidR="00767106" w:rsidRPr="00A371C5" w:rsidRDefault="00767106" w:rsidP="00A371C5">
      <w:pPr>
        <w:pStyle w:val="NormalWeb"/>
        <w:ind w:firstLine="708"/>
        <w:jc w:val="both"/>
        <w:rPr>
          <w:color w:val="000000"/>
          <w:sz w:val="28"/>
          <w:szCs w:val="28"/>
        </w:rPr>
      </w:pPr>
      <w:r w:rsidRPr="00A371C5">
        <w:rPr>
          <w:color w:val="000000"/>
          <w:sz w:val="28"/>
          <w:szCs w:val="28"/>
        </w:rPr>
        <w:t>Стоимость выполняемых работ в соответствии с минимальным и дополнительным перечнями, включенными в предложения 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и общественной территории, а так же на участие в контроле, в том числе промежуточном, и приемке работ по благоустройству дворовой территории»</w:t>
      </w:r>
    </w:p>
    <w:p w:rsidR="00767106" w:rsidRPr="00A371C5" w:rsidRDefault="00767106" w:rsidP="00A371C5">
      <w:pPr>
        <w:pStyle w:val="NormalWeb"/>
        <w:jc w:val="both"/>
        <w:rPr>
          <w:color w:val="000000"/>
          <w:sz w:val="28"/>
          <w:szCs w:val="28"/>
        </w:rPr>
      </w:pPr>
      <w:r w:rsidRPr="00A371C5">
        <w:rPr>
          <w:color w:val="000000"/>
          <w:sz w:val="28"/>
          <w:szCs w:val="28"/>
        </w:rPr>
        <w:t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для инвалидов и других маломобильных групп населения.</w:t>
      </w:r>
    </w:p>
    <w:p w:rsidR="00767106" w:rsidRPr="00A371C5" w:rsidRDefault="00767106" w:rsidP="00A371C5">
      <w:pPr>
        <w:pStyle w:val="71"/>
        <w:shd w:val="clear" w:color="auto" w:fill="auto"/>
        <w:spacing w:after="296"/>
        <w:ind w:left="80"/>
        <w:jc w:val="both"/>
        <w:rPr>
          <w:rStyle w:val="7"/>
          <w:bCs/>
          <w:color w:val="000000"/>
          <w:sz w:val="28"/>
          <w:szCs w:val="28"/>
        </w:rPr>
      </w:pPr>
    </w:p>
    <w:p w:rsidR="00767106" w:rsidRPr="00A371C5" w:rsidRDefault="00767106" w:rsidP="00A371C5">
      <w:pPr>
        <w:pStyle w:val="71"/>
        <w:shd w:val="clear" w:color="auto" w:fill="auto"/>
        <w:spacing w:after="296"/>
        <w:ind w:left="80"/>
        <w:jc w:val="both"/>
        <w:rPr>
          <w:rStyle w:val="7"/>
          <w:bCs/>
          <w:color w:val="000000"/>
          <w:sz w:val="28"/>
          <w:szCs w:val="28"/>
        </w:rPr>
      </w:pPr>
    </w:p>
    <w:p w:rsidR="00767106" w:rsidRPr="00A371C5" w:rsidRDefault="00767106" w:rsidP="00A371C5">
      <w:pPr>
        <w:pStyle w:val="71"/>
        <w:shd w:val="clear" w:color="auto" w:fill="auto"/>
        <w:spacing w:after="296"/>
        <w:ind w:left="80"/>
        <w:jc w:val="both"/>
        <w:rPr>
          <w:rStyle w:val="7"/>
          <w:bCs/>
          <w:color w:val="000000"/>
          <w:sz w:val="28"/>
          <w:szCs w:val="28"/>
        </w:rPr>
      </w:pPr>
    </w:p>
    <w:p w:rsidR="00767106" w:rsidRDefault="00767106" w:rsidP="009E4E5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767106" w:rsidRDefault="00767106" w:rsidP="009E4E5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767106" w:rsidRDefault="00767106" w:rsidP="009E4E5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  <w:sectPr w:rsidR="00767106" w:rsidSect="009709A3">
          <w:headerReference w:type="default" r:id="rId8"/>
          <w:pgSz w:w="11906" w:h="16838"/>
          <w:pgMar w:top="1134" w:right="1134" w:bottom="1134" w:left="1134" w:header="709" w:footer="0" w:gutter="0"/>
          <w:cols w:space="720"/>
          <w:docGrid w:linePitch="326"/>
        </w:sectPr>
      </w:pPr>
    </w:p>
    <w:p w:rsidR="00767106" w:rsidRPr="00B1531B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>Приложение 1</w:t>
      </w:r>
    </w:p>
    <w:p w:rsidR="00767106" w:rsidRPr="00B1531B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к  Перечню мероприятий муниципальной программы </w:t>
      </w: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>«Формирование  комфортной городской среды на территории</w:t>
      </w:r>
    </w:p>
    <w:p w:rsidR="00767106" w:rsidRPr="00B1531B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 МО Вындиноостровское сельское поселение на 2018-2022 годы» </w:t>
      </w: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Pr="00B1531B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1531B">
        <w:rPr>
          <w:b/>
          <w:sz w:val="28"/>
          <w:szCs w:val="28"/>
          <w:lang w:eastAsia="en-US"/>
        </w:rPr>
        <w:t>Адресный перечень многоквартирных домов, дворовые территории которых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программу МО Вындиноостровское сельское поселение «Формирование современной</w:t>
      </w:r>
      <w:r w:rsidRPr="00B1531B">
        <w:rPr>
          <w:b/>
          <w:sz w:val="28"/>
          <w:szCs w:val="28"/>
        </w:rPr>
        <w:t xml:space="preserve"> городской среды на 2018-2022 годы».</w:t>
      </w:r>
    </w:p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579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687"/>
        <w:gridCol w:w="5046"/>
        <w:gridCol w:w="2183"/>
        <w:gridCol w:w="2504"/>
        <w:gridCol w:w="1418"/>
        <w:gridCol w:w="1417"/>
      </w:tblGrid>
      <w:tr w:rsidR="00767106" w:rsidRPr="00B1531B" w:rsidTr="003B6E1B">
        <w:tc>
          <w:tcPr>
            <w:tcW w:w="540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  п/п </w:t>
            </w:r>
          </w:p>
        </w:tc>
        <w:tc>
          <w:tcPr>
            <w:tcW w:w="2687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46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2183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Всего (тыс. руб.)</w:t>
            </w:r>
          </w:p>
        </w:tc>
        <w:tc>
          <w:tcPr>
            <w:tcW w:w="5339" w:type="dxa"/>
            <w:gridSpan w:val="3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 финансирования (тыс. руб.)</w:t>
            </w:r>
          </w:p>
        </w:tc>
      </w:tr>
      <w:tr w:rsidR="00767106" w:rsidRPr="00B1531B" w:rsidTr="003B6E1B">
        <w:tc>
          <w:tcPr>
            <w:tcW w:w="540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 бюджета МО Вындиноостровское сельское поселение</w:t>
            </w:r>
          </w:p>
        </w:tc>
        <w:tc>
          <w:tcPr>
            <w:tcW w:w="1418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417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федерального бюджета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  <w:vMerge w:val="restart"/>
          </w:tcPr>
          <w:p w:rsidR="00767106" w:rsidRPr="00B1531B" w:rsidRDefault="007671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Благоустройство  дворовых территорий многоквартирных домов. </w:t>
            </w:r>
          </w:p>
        </w:tc>
        <w:tc>
          <w:tcPr>
            <w:tcW w:w="5046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д. Вындин Остров, ул. Центральная, дом № 1,2,9,13</w:t>
            </w:r>
          </w:p>
        </w:tc>
        <w:tc>
          <w:tcPr>
            <w:tcW w:w="2183" w:type="dxa"/>
            <w:vMerge w:val="restart"/>
          </w:tcPr>
          <w:p w:rsidR="00767106" w:rsidRPr="00B1531B" w:rsidRDefault="00767106" w:rsidP="003B6E1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Подлежит определению поле разработки проектно-сметной документации</w:t>
            </w:r>
          </w:p>
        </w:tc>
        <w:tc>
          <w:tcPr>
            <w:tcW w:w="2504" w:type="dxa"/>
          </w:tcPr>
          <w:p w:rsidR="00767106" w:rsidRPr="00B1531B" w:rsidRDefault="00767106" w:rsidP="0044180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</w:tcPr>
          <w:p w:rsidR="00767106" w:rsidRPr="00B1531B" w:rsidRDefault="00767106" w:rsidP="004575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д. Вындин Остров, ул. Центральная, дом № 3,4,8,12</w:t>
            </w:r>
          </w:p>
        </w:tc>
        <w:tc>
          <w:tcPr>
            <w:tcW w:w="2183" w:type="dxa"/>
            <w:vMerge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</w:tcPr>
          <w:p w:rsidR="00767106" w:rsidRDefault="00767106">
            <w:r w:rsidRPr="005F5BAF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</w:tcPr>
          <w:p w:rsidR="00767106" w:rsidRPr="00B1531B" w:rsidRDefault="00767106" w:rsidP="004575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д. Вындин Остров, ул. Центральная, дом № 5,6,7</w:t>
            </w:r>
          </w:p>
        </w:tc>
        <w:tc>
          <w:tcPr>
            <w:tcW w:w="2183" w:type="dxa"/>
            <w:vMerge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</w:tcPr>
          <w:p w:rsidR="00767106" w:rsidRDefault="00767106">
            <w:r w:rsidRPr="005F5BAF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</w:tcPr>
          <w:p w:rsidR="00767106" w:rsidRPr="00B1531B" w:rsidRDefault="00767106">
            <w:pPr>
              <w:spacing w:after="0"/>
              <w:rPr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83" w:type="dxa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</w:tcPr>
          <w:p w:rsidR="00767106" w:rsidRDefault="00767106">
            <w:r w:rsidRPr="005F5BAF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Default="00767106" w:rsidP="005A0FA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Pr="00B1531B" w:rsidRDefault="00767106" w:rsidP="00B1531B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Приложение 2 </w:t>
      </w:r>
    </w:p>
    <w:p w:rsidR="00767106" w:rsidRPr="00B1531B" w:rsidRDefault="00767106" w:rsidP="00B1531B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к  Перечню мероприятий муниципальной программы </w:t>
      </w:r>
    </w:p>
    <w:p w:rsidR="00767106" w:rsidRDefault="00767106" w:rsidP="00B1531B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>«Формирование  комфортной городской среды на территории</w:t>
      </w:r>
    </w:p>
    <w:p w:rsidR="00767106" w:rsidRPr="00B1531B" w:rsidRDefault="00767106" w:rsidP="00B1531B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 МО Вындиноостровское сельское поселение на 2018-2022 годы» </w:t>
      </w: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Default="00767106" w:rsidP="00B4058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531B">
        <w:rPr>
          <w:rFonts w:ascii="Times New Roman" w:hAnsi="Times New Roman"/>
          <w:b/>
          <w:sz w:val="28"/>
          <w:szCs w:val="28"/>
        </w:rPr>
        <w:t>Перечень общественных территорий, подлежащих благоустройству, планируемых к выполнению, в том числе с включением не менее одной общественной территории, отобранной с учётом результатов общественного обсуждения, а также иные  мероприятия по благоустройству, определённые Администрацией МО Вындиноостровское сельское поселение</w:t>
      </w:r>
    </w:p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106" w:rsidRPr="00B1531B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599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37"/>
        <w:gridCol w:w="3574"/>
        <w:gridCol w:w="2096"/>
        <w:gridCol w:w="2584"/>
        <w:gridCol w:w="1800"/>
        <w:gridCol w:w="1861"/>
      </w:tblGrid>
      <w:tr w:rsidR="00767106" w:rsidRPr="00B1531B" w:rsidTr="00775F1E">
        <w:tc>
          <w:tcPr>
            <w:tcW w:w="540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  п/п </w:t>
            </w:r>
          </w:p>
        </w:tc>
        <w:tc>
          <w:tcPr>
            <w:tcW w:w="3537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4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2096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Всего (тыс. руб.)</w:t>
            </w:r>
          </w:p>
        </w:tc>
        <w:tc>
          <w:tcPr>
            <w:tcW w:w="6245" w:type="dxa"/>
            <w:gridSpan w:val="3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 финансирования (тыс. руб.)</w:t>
            </w:r>
          </w:p>
        </w:tc>
      </w:tr>
      <w:tr w:rsidR="00767106" w:rsidRPr="00B1531B" w:rsidTr="00775F1E">
        <w:tc>
          <w:tcPr>
            <w:tcW w:w="540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4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4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 бюджета МО Вындиноостровское сельское поселение</w:t>
            </w:r>
          </w:p>
        </w:tc>
        <w:tc>
          <w:tcPr>
            <w:tcW w:w="1800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861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федерального бюджета</w:t>
            </w:r>
          </w:p>
        </w:tc>
      </w:tr>
      <w:tr w:rsidR="00767106" w:rsidRPr="00B1531B" w:rsidTr="00775F1E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  <w:vMerge w:val="restart"/>
            <w:vAlign w:val="center"/>
          </w:tcPr>
          <w:p w:rsidR="00767106" w:rsidRPr="00B1531B" w:rsidRDefault="00767106" w:rsidP="00836E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 общественных территорий</w:t>
            </w:r>
          </w:p>
        </w:tc>
        <w:tc>
          <w:tcPr>
            <w:tcW w:w="3574" w:type="dxa"/>
          </w:tcPr>
          <w:p w:rsidR="00767106" w:rsidRPr="00F31070" w:rsidRDefault="00767106" w:rsidP="006E6E3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0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Вындин Остров, ул. Центральная, у  дома </w:t>
            </w:r>
          </w:p>
          <w:p w:rsidR="00767106" w:rsidRPr="00F31070" w:rsidRDefault="00767106" w:rsidP="006E6E3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0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17, 19 </w:t>
            </w:r>
          </w:p>
          <w:p w:rsidR="00767106" w:rsidRPr="00F31070" w:rsidRDefault="00767106" w:rsidP="006E6E3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7106" w:rsidRPr="00F31070" w:rsidRDefault="00767106" w:rsidP="006E6E3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070">
              <w:rPr>
                <w:rFonts w:ascii="Times New Roman" w:hAnsi="Times New Roman"/>
                <w:sz w:val="28"/>
                <w:szCs w:val="28"/>
              </w:rPr>
              <w:t xml:space="preserve">Обустройство открытой площадки для проведения общественных культурно-массовых мероприятий </w:t>
            </w:r>
          </w:p>
          <w:p w:rsidR="00767106" w:rsidRPr="00F31070" w:rsidRDefault="00767106" w:rsidP="006E6E3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7106" w:rsidRPr="00F31070" w:rsidRDefault="00767106" w:rsidP="006E6E3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 w:val="restart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Подлежит определению поле разработки проектно-сметной документации</w:t>
            </w:r>
          </w:p>
        </w:tc>
        <w:tc>
          <w:tcPr>
            <w:tcW w:w="2584" w:type="dxa"/>
          </w:tcPr>
          <w:p w:rsidR="00767106" w:rsidRDefault="00767106">
            <w:r w:rsidRPr="00487A4C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00" w:type="dxa"/>
          </w:tcPr>
          <w:p w:rsidR="00767106" w:rsidRDefault="00767106">
            <w:r w:rsidRPr="00487A4C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61" w:type="dxa"/>
          </w:tcPr>
          <w:p w:rsidR="00767106" w:rsidRDefault="00767106">
            <w:r w:rsidRPr="00487A4C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775F1E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767106" w:rsidRPr="00F31070" w:rsidRDefault="00767106" w:rsidP="006E6E3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070">
              <w:rPr>
                <w:rFonts w:ascii="Times New Roman" w:hAnsi="Times New Roman"/>
                <w:color w:val="000000"/>
                <w:sz w:val="28"/>
                <w:szCs w:val="28"/>
              </w:rPr>
              <w:t>д. Вындин Остров, ул. Центральная, у  дома № 10 (волейбольная площадка)</w:t>
            </w:r>
          </w:p>
        </w:tc>
        <w:tc>
          <w:tcPr>
            <w:tcW w:w="2096" w:type="dxa"/>
            <w:vMerge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00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61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775F1E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4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00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61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  <w:sectPr w:rsidR="00767106" w:rsidSect="00B4058D">
          <w:pgSz w:w="16838" w:h="11906" w:orient="landscape"/>
          <w:pgMar w:top="1134" w:right="1134" w:bottom="1134" w:left="1134" w:header="709" w:footer="0" w:gutter="0"/>
          <w:cols w:space="720"/>
          <w:docGrid w:linePitch="326"/>
        </w:sectPr>
      </w:pPr>
    </w:p>
    <w:p w:rsidR="00767106" w:rsidRPr="002F573C" w:rsidRDefault="00767106" w:rsidP="00304D8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lang w:eastAsia="en-US"/>
        </w:rPr>
      </w:pPr>
      <w:r w:rsidRPr="002F573C">
        <w:rPr>
          <w:rFonts w:ascii="Times New Roman" w:hAnsi="Times New Roman" w:cs="Times New Roman"/>
          <w:sz w:val="20"/>
          <w:lang w:eastAsia="en-US"/>
        </w:rPr>
        <w:t>Приложение 3</w:t>
      </w:r>
    </w:p>
    <w:p w:rsidR="00767106" w:rsidRPr="002F573C" w:rsidRDefault="00767106" w:rsidP="00304D88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  <w:lang w:eastAsia="en-US"/>
        </w:rPr>
      </w:pPr>
      <w:r w:rsidRPr="002F573C">
        <w:rPr>
          <w:sz w:val="20"/>
          <w:szCs w:val="20"/>
          <w:lang w:eastAsia="en-US"/>
        </w:rPr>
        <w:t xml:space="preserve">к муниципальной программе </w:t>
      </w:r>
    </w:p>
    <w:p w:rsidR="00767106" w:rsidRDefault="00767106" w:rsidP="00304D88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2F573C">
        <w:rPr>
          <w:sz w:val="20"/>
          <w:szCs w:val="20"/>
        </w:rPr>
        <w:t>«Формирование  комфортной городской среды</w:t>
      </w:r>
    </w:p>
    <w:p w:rsidR="00767106" w:rsidRDefault="00767106" w:rsidP="002F573C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2F573C">
        <w:rPr>
          <w:sz w:val="20"/>
          <w:szCs w:val="20"/>
        </w:rPr>
        <w:t xml:space="preserve"> на территории МО Вындиноостровсоке сельское поселение</w:t>
      </w:r>
    </w:p>
    <w:p w:rsidR="00767106" w:rsidRPr="002F573C" w:rsidRDefault="00767106" w:rsidP="00304D88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2F573C">
        <w:rPr>
          <w:sz w:val="20"/>
          <w:szCs w:val="20"/>
        </w:rPr>
        <w:t xml:space="preserve"> на 2018-2022 годы» 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767106" w:rsidRPr="00775F1E" w:rsidRDefault="00767106" w:rsidP="00304D88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75F1E">
        <w:rPr>
          <w:rFonts w:ascii="Times New Roman" w:hAnsi="Times New Roman"/>
          <w:b/>
          <w:sz w:val="28"/>
          <w:szCs w:val="28"/>
        </w:rPr>
        <w:t>Порядок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 Вындиноостровское сельское поселение </w:t>
      </w:r>
      <w:r w:rsidRPr="002F573C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Общие положения.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 Вындиноостровское сельское поселение </w:t>
      </w:r>
      <w:r w:rsidRPr="002F573C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области, а также их утверждение в рамках реализации муниципальной программы «Формирование совреме</w:t>
      </w:r>
      <w:r>
        <w:rPr>
          <w:rFonts w:ascii="Times New Roman" w:hAnsi="Times New Roman"/>
          <w:sz w:val="28"/>
          <w:szCs w:val="28"/>
        </w:rPr>
        <w:t>нной городской среды на территории МО Вындиноостровское сельское поселение на 2018</w:t>
      </w:r>
      <w:r w:rsidRPr="002F573C">
        <w:rPr>
          <w:rFonts w:ascii="Times New Roman" w:hAnsi="Times New Roman"/>
          <w:sz w:val="28"/>
          <w:szCs w:val="28"/>
        </w:rPr>
        <w:t xml:space="preserve">-2022 годы» (далее – Порядок). 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1.2. Под дизайн-проектом понимается графический и текстовый материал, включающий в себя 3D визуализированное изображение дворовой территории или территории общего пользования,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Разработка дизайн-проектов.</w:t>
      </w:r>
    </w:p>
    <w:p w:rsidR="00767106" w:rsidRPr="002F573C" w:rsidRDefault="00767106" w:rsidP="00304D88">
      <w:pPr>
        <w:tabs>
          <w:tab w:val="left" w:pos="426"/>
        </w:tabs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573C">
        <w:rPr>
          <w:rFonts w:ascii="Times New Roman" w:hAnsi="Times New Roman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муниципального образования и территорий общего пользования осуществляется в соответствии с Правилами благоустройства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Вындиноостровское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2.2. Разработка дизайн-проекта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дворовой территории в муниципальную программу «Формирование комфортной городской среды</w:t>
      </w:r>
      <w:r w:rsidRPr="00E2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МО Вындиноостровское сельское поселение на 2018-2022 годы</w:t>
      </w:r>
      <w:r w:rsidRPr="002F573C">
        <w:rPr>
          <w:rFonts w:ascii="Times New Roman" w:hAnsi="Times New Roman"/>
          <w:sz w:val="28"/>
          <w:szCs w:val="28"/>
        </w:rPr>
        <w:t xml:space="preserve">». </w:t>
      </w:r>
    </w:p>
    <w:p w:rsidR="00767106" w:rsidRPr="002F573C" w:rsidRDefault="00767106" w:rsidP="00304D88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2F573C">
        <w:rPr>
          <w:sz w:val="28"/>
          <w:szCs w:val="28"/>
          <w:lang w:eastAsia="en-US"/>
        </w:rPr>
        <w:t xml:space="preserve">2.3. Разработка дизайн-проекта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территории. Нормативная (предельная) стоимость (единичные расценки) работ по благоустройству дворовых территорий, входящих в минимальный и дополнительный перечни </w:t>
      </w:r>
      <w:r w:rsidRPr="002F573C">
        <w:rPr>
          <w:sz w:val="28"/>
          <w:szCs w:val="28"/>
        </w:rPr>
        <w:t>определяется в соответствии с приложением 4 к муниципальной программе «Формирование  ко</w:t>
      </w:r>
      <w:r>
        <w:rPr>
          <w:sz w:val="28"/>
          <w:szCs w:val="28"/>
        </w:rPr>
        <w:t>мфортной городской среды на территории МО Вындиноостровское сельское поселение на 2018</w:t>
      </w:r>
      <w:r w:rsidRPr="002F573C">
        <w:rPr>
          <w:sz w:val="28"/>
          <w:szCs w:val="28"/>
        </w:rPr>
        <w:t>-2022 годы</w:t>
      </w:r>
      <w:r>
        <w:rPr>
          <w:sz w:val="28"/>
          <w:szCs w:val="28"/>
        </w:rPr>
        <w:t>»</w:t>
      </w:r>
      <w:r w:rsidRPr="002F573C">
        <w:rPr>
          <w:sz w:val="28"/>
          <w:szCs w:val="28"/>
          <w:lang w:eastAsia="en-US"/>
        </w:rPr>
        <w:t xml:space="preserve"> и  в соответствии с нормативным правовым актом отраслевого органа исполнительной власти Ленинградской области, ответственного за реализацию приоритетного проекта «Формирование комфортной городской среды»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767106" w:rsidRPr="002F573C" w:rsidRDefault="00767106" w:rsidP="00304D88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573C">
        <w:rPr>
          <w:rFonts w:ascii="Times New Roman" w:hAnsi="Times New Roman"/>
          <w:sz w:val="28"/>
          <w:szCs w:val="28"/>
        </w:rPr>
        <w:tab/>
      </w:r>
    </w:p>
    <w:p w:rsidR="00767106" w:rsidRPr="002F573C" w:rsidRDefault="00767106" w:rsidP="00304D88">
      <w:pPr>
        <w:pStyle w:val="NoSpacing"/>
        <w:tabs>
          <w:tab w:val="left" w:pos="42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3. Обсуждение, согласование и утверждение дизайн-проекта.</w:t>
      </w:r>
    </w:p>
    <w:p w:rsidR="00767106" w:rsidRPr="002F573C" w:rsidRDefault="00767106" w:rsidP="00304D88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r>
        <w:rPr>
          <w:rFonts w:ascii="Times New Roman" w:hAnsi="Times New Roman"/>
          <w:sz w:val="28"/>
          <w:szCs w:val="28"/>
        </w:rPr>
        <w:t>МО Вындиноостровское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767106" w:rsidRPr="002F573C" w:rsidRDefault="00767106" w:rsidP="00304D88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767106" w:rsidRPr="002F573C" w:rsidRDefault="00767106" w:rsidP="00304D88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3.3. Утверждение дизайн-проекта благоустройства дворовой территории многоквартирного дома осуществляется администрацией </w:t>
      </w:r>
      <w:r>
        <w:rPr>
          <w:rFonts w:ascii="Times New Roman" w:hAnsi="Times New Roman"/>
          <w:sz w:val="28"/>
          <w:szCs w:val="28"/>
        </w:rPr>
        <w:t>МО Вындиноостровское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767106" w:rsidRPr="002F573C" w:rsidRDefault="00767106" w:rsidP="00304D88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3.4. Дизайн-проект на благоустройство дворовой территории утверждается и хранится в администрации </w:t>
      </w:r>
      <w:r>
        <w:rPr>
          <w:rFonts w:ascii="Times New Roman" w:hAnsi="Times New Roman"/>
          <w:sz w:val="28"/>
          <w:szCs w:val="28"/>
        </w:rPr>
        <w:t>МО Вындиноостровское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области, электронный образ дизайн-проекта направляется в отраслевой орган исполнительной власти Ленинградской области, ответственный за реализацию приоритетного проекта «Формирование комфортной городской среды».</w:t>
      </w: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3.5. Дизайн-проект на благоустройство территории общего пользования утверждается в одном экземпляре и хранится в администрации </w:t>
      </w:r>
      <w:r>
        <w:rPr>
          <w:rFonts w:ascii="Times New Roman" w:hAnsi="Times New Roman"/>
          <w:sz w:val="28"/>
          <w:szCs w:val="28"/>
        </w:rPr>
        <w:t>МО Вындиноостровское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Волховского муни</w:t>
      </w:r>
      <w:r>
        <w:rPr>
          <w:rFonts w:ascii="Times New Roman" w:hAnsi="Times New Roman"/>
          <w:sz w:val="28"/>
          <w:szCs w:val="28"/>
        </w:rPr>
        <w:t xml:space="preserve">ципального района Ленинградской </w:t>
      </w:r>
      <w:r w:rsidRPr="002F573C">
        <w:rPr>
          <w:rFonts w:ascii="Times New Roman" w:hAnsi="Times New Roman"/>
          <w:sz w:val="28"/>
          <w:szCs w:val="28"/>
        </w:rPr>
        <w:t>области.</w:t>
      </w: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>
      <w:pPr>
        <w:rPr>
          <w:rFonts w:ascii="Times New Roman" w:hAnsi="Times New Roman"/>
          <w:sz w:val="28"/>
          <w:szCs w:val="28"/>
        </w:rPr>
      </w:pPr>
    </w:p>
    <w:sectPr w:rsidR="00767106" w:rsidRPr="002F573C" w:rsidSect="001776A3">
      <w:pgSz w:w="11906" w:h="16838"/>
      <w:pgMar w:top="1134" w:right="1134" w:bottom="1134" w:left="1134" w:header="709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06" w:rsidRDefault="00767106" w:rsidP="003F36CE">
      <w:pPr>
        <w:spacing w:after="0" w:line="240" w:lineRule="auto"/>
      </w:pPr>
      <w:r>
        <w:separator/>
      </w:r>
    </w:p>
  </w:endnote>
  <w:endnote w:type="continuationSeparator" w:id="0">
    <w:p w:rsidR="00767106" w:rsidRDefault="00767106" w:rsidP="003F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06" w:rsidRDefault="00767106" w:rsidP="003F36CE">
      <w:pPr>
        <w:spacing w:after="0" w:line="240" w:lineRule="auto"/>
      </w:pPr>
      <w:r>
        <w:separator/>
      </w:r>
    </w:p>
  </w:footnote>
  <w:footnote w:type="continuationSeparator" w:id="0">
    <w:p w:rsidR="00767106" w:rsidRDefault="00767106" w:rsidP="003F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06" w:rsidRPr="001D7308" w:rsidRDefault="00767106">
    <w:pPr>
      <w:pStyle w:val="Header"/>
      <w:jc w:val="center"/>
      <w:rPr>
        <w:sz w:val="28"/>
        <w:szCs w:val="28"/>
      </w:rPr>
    </w:pPr>
  </w:p>
  <w:p w:rsidR="00767106" w:rsidRDefault="007671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8"/>
      </w:rPr>
    </w:lvl>
  </w:abstractNum>
  <w:abstractNum w:abstractNumId="1">
    <w:nsid w:val="1A834FB3"/>
    <w:multiLevelType w:val="hybridMultilevel"/>
    <w:tmpl w:val="C4E4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46"/>
    <w:rsid w:val="0001505A"/>
    <w:rsid w:val="00024FAE"/>
    <w:rsid w:val="00037A06"/>
    <w:rsid w:val="00047FF9"/>
    <w:rsid w:val="00077C4C"/>
    <w:rsid w:val="00081048"/>
    <w:rsid w:val="00082EBB"/>
    <w:rsid w:val="00082FBD"/>
    <w:rsid w:val="00084F40"/>
    <w:rsid w:val="00085026"/>
    <w:rsid w:val="00091744"/>
    <w:rsid w:val="000A0A3B"/>
    <w:rsid w:val="000A4048"/>
    <w:rsid w:val="000B0647"/>
    <w:rsid w:val="000C4101"/>
    <w:rsid w:val="000E2CCD"/>
    <w:rsid w:val="0010751C"/>
    <w:rsid w:val="00112F04"/>
    <w:rsid w:val="00116FB1"/>
    <w:rsid w:val="0013651B"/>
    <w:rsid w:val="00137A27"/>
    <w:rsid w:val="00144928"/>
    <w:rsid w:val="00166D8C"/>
    <w:rsid w:val="0016726A"/>
    <w:rsid w:val="001776A3"/>
    <w:rsid w:val="00181DA8"/>
    <w:rsid w:val="00183841"/>
    <w:rsid w:val="001947B5"/>
    <w:rsid w:val="001A2E2E"/>
    <w:rsid w:val="001B6A3D"/>
    <w:rsid w:val="001D7308"/>
    <w:rsid w:val="001E0950"/>
    <w:rsid w:val="00203675"/>
    <w:rsid w:val="0021428F"/>
    <w:rsid w:val="00216387"/>
    <w:rsid w:val="00223C84"/>
    <w:rsid w:val="00224AC4"/>
    <w:rsid w:val="00257195"/>
    <w:rsid w:val="00260707"/>
    <w:rsid w:val="0026274C"/>
    <w:rsid w:val="00291A03"/>
    <w:rsid w:val="00293320"/>
    <w:rsid w:val="002C5F30"/>
    <w:rsid w:val="002D5165"/>
    <w:rsid w:val="002F2EC6"/>
    <w:rsid w:val="002F53B7"/>
    <w:rsid w:val="002F573C"/>
    <w:rsid w:val="00304D88"/>
    <w:rsid w:val="00317848"/>
    <w:rsid w:val="00321C76"/>
    <w:rsid w:val="0032365C"/>
    <w:rsid w:val="003326F9"/>
    <w:rsid w:val="0034180B"/>
    <w:rsid w:val="00342490"/>
    <w:rsid w:val="00361602"/>
    <w:rsid w:val="00363BD1"/>
    <w:rsid w:val="0036480E"/>
    <w:rsid w:val="003659E6"/>
    <w:rsid w:val="0037367E"/>
    <w:rsid w:val="003767F2"/>
    <w:rsid w:val="003812D1"/>
    <w:rsid w:val="003826F2"/>
    <w:rsid w:val="003852B9"/>
    <w:rsid w:val="00394583"/>
    <w:rsid w:val="003A4870"/>
    <w:rsid w:val="003B2CC7"/>
    <w:rsid w:val="003B4310"/>
    <w:rsid w:val="003B6E1B"/>
    <w:rsid w:val="003D2228"/>
    <w:rsid w:val="003F36CE"/>
    <w:rsid w:val="0040765F"/>
    <w:rsid w:val="00414328"/>
    <w:rsid w:val="00415E3A"/>
    <w:rsid w:val="00430C0B"/>
    <w:rsid w:val="0044180F"/>
    <w:rsid w:val="00453485"/>
    <w:rsid w:val="0045657B"/>
    <w:rsid w:val="004575C7"/>
    <w:rsid w:val="00462C4F"/>
    <w:rsid w:val="00470E42"/>
    <w:rsid w:val="00472773"/>
    <w:rsid w:val="00475004"/>
    <w:rsid w:val="00487A4C"/>
    <w:rsid w:val="004A1D36"/>
    <w:rsid w:val="004A6896"/>
    <w:rsid w:val="004B371B"/>
    <w:rsid w:val="004E01D0"/>
    <w:rsid w:val="004F3CA4"/>
    <w:rsid w:val="004F4A82"/>
    <w:rsid w:val="00510AE5"/>
    <w:rsid w:val="00513F42"/>
    <w:rsid w:val="005224D4"/>
    <w:rsid w:val="00526570"/>
    <w:rsid w:val="0052694E"/>
    <w:rsid w:val="00535165"/>
    <w:rsid w:val="00536449"/>
    <w:rsid w:val="0054279B"/>
    <w:rsid w:val="00573899"/>
    <w:rsid w:val="005750B2"/>
    <w:rsid w:val="00582AFE"/>
    <w:rsid w:val="005A0FA6"/>
    <w:rsid w:val="005B0DF6"/>
    <w:rsid w:val="005B2697"/>
    <w:rsid w:val="005C260F"/>
    <w:rsid w:val="005C6925"/>
    <w:rsid w:val="005D18C3"/>
    <w:rsid w:val="005D4CAD"/>
    <w:rsid w:val="005D63EE"/>
    <w:rsid w:val="005E4071"/>
    <w:rsid w:val="005E7666"/>
    <w:rsid w:val="005E7C52"/>
    <w:rsid w:val="005E7EFB"/>
    <w:rsid w:val="005F1893"/>
    <w:rsid w:val="005F5BAF"/>
    <w:rsid w:val="006165F2"/>
    <w:rsid w:val="0062063D"/>
    <w:rsid w:val="00647078"/>
    <w:rsid w:val="00647DDF"/>
    <w:rsid w:val="00654D95"/>
    <w:rsid w:val="0065723F"/>
    <w:rsid w:val="006847DF"/>
    <w:rsid w:val="00694001"/>
    <w:rsid w:val="006A577B"/>
    <w:rsid w:val="006A5CA2"/>
    <w:rsid w:val="006B7DFA"/>
    <w:rsid w:val="006C196E"/>
    <w:rsid w:val="006C20C8"/>
    <w:rsid w:val="006C3A5A"/>
    <w:rsid w:val="006C6FF3"/>
    <w:rsid w:val="006D2580"/>
    <w:rsid w:val="006D4432"/>
    <w:rsid w:val="006D5FEE"/>
    <w:rsid w:val="006E2E37"/>
    <w:rsid w:val="006E3F99"/>
    <w:rsid w:val="006E6E32"/>
    <w:rsid w:val="006F48B2"/>
    <w:rsid w:val="007070CA"/>
    <w:rsid w:val="00707779"/>
    <w:rsid w:val="0074646D"/>
    <w:rsid w:val="00767106"/>
    <w:rsid w:val="00775F1E"/>
    <w:rsid w:val="00794901"/>
    <w:rsid w:val="007A37EC"/>
    <w:rsid w:val="007B1BE4"/>
    <w:rsid w:val="007C7B35"/>
    <w:rsid w:val="007D16F0"/>
    <w:rsid w:val="007D7358"/>
    <w:rsid w:val="007E0147"/>
    <w:rsid w:val="007E7132"/>
    <w:rsid w:val="008224C5"/>
    <w:rsid w:val="00830044"/>
    <w:rsid w:val="00836EBE"/>
    <w:rsid w:val="008442F9"/>
    <w:rsid w:val="00853003"/>
    <w:rsid w:val="00892746"/>
    <w:rsid w:val="008A3B0D"/>
    <w:rsid w:val="008B185A"/>
    <w:rsid w:val="008C0CE8"/>
    <w:rsid w:val="008D15B6"/>
    <w:rsid w:val="008D2394"/>
    <w:rsid w:val="008D6DF9"/>
    <w:rsid w:val="008F2061"/>
    <w:rsid w:val="00910946"/>
    <w:rsid w:val="009359E5"/>
    <w:rsid w:val="00946BDC"/>
    <w:rsid w:val="009533D9"/>
    <w:rsid w:val="00964559"/>
    <w:rsid w:val="009709A3"/>
    <w:rsid w:val="00970C9B"/>
    <w:rsid w:val="009745C2"/>
    <w:rsid w:val="009B23CE"/>
    <w:rsid w:val="009B432F"/>
    <w:rsid w:val="009C0B8A"/>
    <w:rsid w:val="009C154F"/>
    <w:rsid w:val="009D1D52"/>
    <w:rsid w:val="009E4E5E"/>
    <w:rsid w:val="009F1E5B"/>
    <w:rsid w:val="009F726A"/>
    <w:rsid w:val="00A02398"/>
    <w:rsid w:val="00A07348"/>
    <w:rsid w:val="00A1099A"/>
    <w:rsid w:val="00A25289"/>
    <w:rsid w:val="00A30C61"/>
    <w:rsid w:val="00A371C5"/>
    <w:rsid w:val="00A456BC"/>
    <w:rsid w:val="00A52276"/>
    <w:rsid w:val="00A756E1"/>
    <w:rsid w:val="00A83E38"/>
    <w:rsid w:val="00A920E8"/>
    <w:rsid w:val="00AB07C5"/>
    <w:rsid w:val="00AB547B"/>
    <w:rsid w:val="00AC464D"/>
    <w:rsid w:val="00AF40A8"/>
    <w:rsid w:val="00AF544F"/>
    <w:rsid w:val="00AF55AF"/>
    <w:rsid w:val="00B1531B"/>
    <w:rsid w:val="00B26DFE"/>
    <w:rsid w:val="00B32EE7"/>
    <w:rsid w:val="00B4058D"/>
    <w:rsid w:val="00B43036"/>
    <w:rsid w:val="00B43078"/>
    <w:rsid w:val="00B446F6"/>
    <w:rsid w:val="00B528C8"/>
    <w:rsid w:val="00B56B85"/>
    <w:rsid w:val="00B60BC4"/>
    <w:rsid w:val="00B627F1"/>
    <w:rsid w:val="00B6502E"/>
    <w:rsid w:val="00B6545E"/>
    <w:rsid w:val="00B66D40"/>
    <w:rsid w:val="00B7015B"/>
    <w:rsid w:val="00B8131F"/>
    <w:rsid w:val="00B84534"/>
    <w:rsid w:val="00B84A44"/>
    <w:rsid w:val="00BA6B76"/>
    <w:rsid w:val="00BC5A1B"/>
    <w:rsid w:val="00BC5C48"/>
    <w:rsid w:val="00BC61A0"/>
    <w:rsid w:val="00BD7B3F"/>
    <w:rsid w:val="00BE79D1"/>
    <w:rsid w:val="00C01E6C"/>
    <w:rsid w:val="00C074CB"/>
    <w:rsid w:val="00C1199C"/>
    <w:rsid w:val="00C15A7B"/>
    <w:rsid w:val="00C249AD"/>
    <w:rsid w:val="00C67218"/>
    <w:rsid w:val="00C77D28"/>
    <w:rsid w:val="00C81D96"/>
    <w:rsid w:val="00C8403E"/>
    <w:rsid w:val="00C92757"/>
    <w:rsid w:val="00CC0ED1"/>
    <w:rsid w:val="00CD19EA"/>
    <w:rsid w:val="00CF06B8"/>
    <w:rsid w:val="00D02E18"/>
    <w:rsid w:val="00D17753"/>
    <w:rsid w:val="00D213A6"/>
    <w:rsid w:val="00D36768"/>
    <w:rsid w:val="00D432E3"/>
    <w:rsid w:val="00D53E5A"/>
    <w:rsid w:val="00D600C4"/>
    <w:rsid w:val="00D672CC"/>
    <w:rsid w:val="00D71983"/>
    <w:rsid w:val="00D72694"/>
    <w:rsid w:val="00D83D56"/>
    <w:rsid w:val="00D87EF3"/>
    <w:rsid w:val="00DB06C9"/>
    <w:rsid w:val="00DC1AD9"/>
    <w:rsid w:val="00DC6033"/>
    <w:rsid w:val="00DF1357"/>
    <w:rsid w:val="00DF5EAA"/>
    <w:rsid w:val="00DF63D0"/>
    <w:rsid w:val="00E03160"/>
    <w:rsid w:val="00E10022"/>
    <w:rsid w:val="00E232F7"/>
    <w:rsid w:val="00E42EDA"/>
    <w:rsid w:val="00E54754"/>
    <w:rsid w:val="00E61020"/>
    <w:rsid w:val="00E62C60"/>
    <w:rsid w:val="00E703C0"/>
    <w:rsid w:val="00E748C8"/>
    <w:rsid w:val="00E80051"/>
    <w:rsid w:val="00E8344E"/>
    <w:rsid w:val="00E86E42"/>
    <w:rsid w:val="00E90C46"/>
    <w:rsid w:val="00EA582D"/>
    <w:rsid w:val="00EB3D46"/>
    <w:rsid w:val="00EB511F"/>
    <w:rsid w:val="00EC6217"/>
    <w:rsid w:val="00ED3B4D"/>
    <w:rsid w:val="00F1145D"/>
    <w:rsid w:val="00F17393"/>
    <w:rsid w:val="00F31070"/>
    <w:rsid w:val="00F378C7"/>
    <w:rsid w:val="00F50FF2"/>
    <w:rsid w:val="00F62F99"/>
    <w:rsid w:val="00F81509"/>
    <w:rsid w:val="00F95A4A"/>
    <w:rsid w:val="00FA007E"/>
    <w:rsid w:val="00FA0C49"/>
    <w:rsid w:val="00FA7D8A"/>
    <w:rsid w:val="00FB2E2E"/>
    <w:rsid w:val="00FD035D"/>
    <w:rsid w:val="00FD262D"/>
    <w:rsid w:val="00FD6F2C"/>
    <w:rsid w:val="00F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C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7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776A3"/>
    <w:pPr>
      <w:keepNext/>
      <w:keepLines/>
      <w:widowControl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08104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6A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6A3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5A7B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EB3D46"/>
    <w:pPr>
      <w:ind w:left="720"/>
      <w:contextualSpacing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B3D46"/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rsid w:val="00EB3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3D4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B3D4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F1E5B"/>
  </w:style>
  <w:style w:type="character" w:customStyle="1" w:styleId="BodyTextChar1">
    <w:name w:val="Body Text Char1"/>
    <w:uiPriority w:val="99"/>
    <w:locked/>
    <w:rsid w:val="00AC464D"/>
    <w:rPr>
      <w:sz w:val="26"/>
    </w:rPr>
  </w:style>
  <w:style w:type="paragraph" w:styleId="BodyText">
    <w:name w:val="Body Text"/>
    <w:basedOn w:val="Normal"/>
    <w:link w:val="BodyTextChar"/>
    <w:uiPriority w:val="99"/>
    <w:rsid w:val="00AC464D"/>
    <w:pPr>
      <w:widowControl w:val="0"/>
      <w:shd w:val="clear" w:color="auto" w:fill="FFFFFF"/>
      <w:spacing w:before="300" w:after="0" w:line="326" w:lineRule="exact"/>
      <w:ind w:hanging="3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56E1"/>
    <w:rPr>
      <w:rFonts w:cs="Times New Roman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C464D"/>
    <w:rPr>
      <w:rFonts w:cs="Times New Roman"/>
      <w:sz w:val="22"/>
      <w:szCs w:val="22"/>
      <w:lang w:bidi="ar-SA"/>
    </w:rPr>
  </w:style>
  <w:style w:type="paragraph" w:customStyle="1" w:styleId="60">
    <w:name w:val="Основной текст (6)"/>
    <w:basedOn w:val="Normal"/>
    <w:link w:val="6"/>
    <w:uiPriority w:val="99"/>
    <w:rsid w:val="00AC464D"/>
    <w:pPr>
      <w:widowControl w:val="0"/>
      <w:shd w:val="clear" w:color="auto" w:fill="FFFFFF"/>
      <w:spacing w:after="660" w:line="283" w:lineRule="exact"/>
      <w:jc w:val="right"/>
    </w:pPr>
    <w:rPr>
      <w:rFonts w:ascii="Times New Roman" w:hAnsi="Times New Roman"/>
      <w:noProof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AC464D"/>
    <w:rPr>
      <w:rFonts w:cs="Times New Roman"/>
      <w:b/>
      <w:bCs/>
      <w:sz w:val="26"/>
      <w:szCs w:val="26"/>
      <w:lang w:bidi="ar-SA"/>
    </w:rPr>
  </w:style>
  <w:style w:type="paragraph" w:customStyle="1" w:styleId="71">
    <w:name w:val="Основной текст (7)1"/>
    <w:basedOn w:val="Normal"/>
    <w:link w:val="7"/>
    <w:uiPriority w:val="99"/>
    <w:rsid w:val="00AC464D"/>
    <w:pPr>
      <w:widowControl w:val="0"/>
      <w:shd w:val="clear" w:color="auto" w:fill="FFFFFF"/>
      <w:spacing w:after="300" w:line="322" w:lineRule="exact"/>
    </w:pPr>
    <w:rPr>
      <w:rFonts w:ascii="Times New Roman" w:hAnsi="Times New Roman"/>
      <w:b/>
      <w:bCs/>
      <w:noProof/>
      <w:sz w:val="26"/>
      <w:szCs w:val="26"/>
    </w:rPr>
  </w:style>
  <w:style w:type="character" w:customStyle="1" w:styleId="10">
    <w:name w:val="Основной текст + 10"/>
    <w:aliases w:val="5 pt,Полужирный,Основной текст + 8,Курсив,Интервал 0 pt9"/>
    <w:basedOn w:val="BodyTextChar1"/>
    <w:uiPriority w:val="99"/>
    <w:rsid w:val="00AC464D"/>
    <w:rPr>
      <w:rFonts w:cs="Times New Roman"/>
      <w:b/>
      <w:bCs/>
      <w:sz w:val="21"/>
      <w:szCs w:val="21"/>
      <w:lang w:bidi="ar-SA"/>
    </w:rPr>
  </w:style>
  <w:style w:type="character" w:customStyle="1" w:styleId="11pt">
    <w:name w:val="Основной текст + 11 pt"/>
    <w:basedOn w:val="BodyTextChar1"/>
    <w:uiPriority w:val="99"/>
    <w:rsid w:val="00AC464D"/>
    <w:rPr>
      <w:rFonts w:cs="Times New Roman"/>
      <w:sz w:val="22"/>
      <w:szCs w:val="22"/>
      <w:lang w:bidi="ar-SA"/>
    </w:rPr>
  </w:style>
  <w:style w:type="character" w:customStyle="1" w:styleId="70">
    <w:name w:val="Основной текст (7)"/>
    <w:basedOn w:val="7"/>
    <w:uiPriority w:val="99"/>
    <w:rsid w:val="0040765F"/>
    <w:rPr>
      <w:u w:val="single"/>
    </w:rPr>
  </w:style>
  <w:style w:type="character" w:customStyle="1" w:styleId="12pt">
    <w:name w:val="Основной текст + 12 pt"/>
    <w:basedOn w:val="DefaultParagraphFont"/>
    <w:uiPriority w:val="99"/>
    <w:rsid w:val="0040765F"/>
    <w:rPr>
      <w:rFonts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locked/>
    <w:rsid w:val="0008502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9274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Normal"/>
    <w:uiPriority w:val="99"/>
    <w:rsid w:val="00E61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F81509"/>
    <w:rPr>
      <w:rFonts w:cs="Times New Roman"/>
      <w:sz w:val="26"/>
      <w:szCs w:val="26"/>
      <w:lang w:bidi="ar-SA"/>
    </w:rPr>
  </w:style>
  <w:style w:type="character" w:customStyle="1" w:styleId="a0">
    <w:name w:val="Основной текст + Полужирный"/>
    <w:basedOn w:val="a"/>
    <w:uiPriority w:val="99"/>
    <w:rsid w:val="00853003"/>
    <w:rPr>
      <w:b/>
      <w:bCs/>
    </w:rPr>
  </w:style>
  <w:style w:type="paragraph" w:customStyle="1" w:styleId="headertexttopleveltextcentertext">
    <w:name w:val="headertext topleveltext centertext"/>
    <w:basedOn w:val="Normal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36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B4310"/>
    <w:pPr>
      <w:widowControl w:val="0"/>
      <w:autoSpaceDE w:val="0"/>
      <w:autoSpaceDN w:val="0"/>
    </w:pPr>
    <w:rPr>
      <w:rFonts w:cs="Calibri"/>
      <w:szCs w:val="20"/>
    </w:rPr>
  </w:style>
  <w:style w:type="character" w:styleId="Hyperlink">
    <w:name w:val="Hyperlink"/>
    <w:basedOn w:val="DefaultParagraphFont"/>
    <w:uiPriority w:val="99"/>
    <w:rsid w:val="001776A3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776A3"/>
    <w:rPr>
      <w:rFonts w:cs="Times New Roman"/>
      <w:color w:val="800080"/>
      <w:u w:val="single"/>
    </w:rPr>
  </w:style>
  <w:style w:type="character" w:customStyle="1" w:styleId="FooterChar">
    <w:name w:val="Footer Char"/>
    <w:uiPriority w:val="99"/>
    <w:locked/>
    <w:rsid w:val="001776A3"/>
    <w:rPr>
      <w:rFonts w:ascii="Calibri" w:hAnsi="Calibri"/>
      <w:sz w:val="22"/>
      <w:lang w:val="ru-RU" w:eastAsia="en-US"/>
    </w:rPr>
  </w:style>
  <w:style w:type="paragraph" w:styleId="Footer">
    <w:name w:val="footer"/>
    <w:basedOn w:val="Normal"/>
    <w:link w:val="FooterChar1"/>
    <w:uiPriority w:val="99"/>
    <w:rsid w:val="001776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074CB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1776A3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1776A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074CB"/>
    <w:rPr>
      <w:rFonts w:ascii="Times New Roman" w:hAnsi="Times New Roman" w:cs="Times New Roman"/>
      <w:sz w:val="2"/>
    </w:rPr>
  </w:style>
  <w:style w:type="paragraph" w:customStyle="1" w:styleId="ConsPlusCell">
    <w:name w:val="ConsPlusCell"/>
    <w:uiPriority w:val="99"/>
    <w:rsid w:val="001776A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6A3"/>
    <w:pPr>
      <w:widowControl w:val="0"/>
      <w:autoSpaceDE w:val="0"/>
      <w:autoSpaceDN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1776A3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1776A3"/>
    <w:rPr>
      <w:rFonts w:cs="Times New Roman"/>
      <w:b/>
      <w:bCs/>
      <w:i/>
      <w:iCs/>
      <w:sz w:val="17"/>
      <w:szCs w:val="17"/>
      <w:shd w:val="clear" w:color="auto" w:fill="FFFFFF"/>
      <w:lang w:bidi="ar-SA"/>
    </w:rPr>
  </w:style>
  <w:style w:type="paragraph" w:customStyle="1" w:styleId="31">
    <w:name w:val="Основной текст (3)1"/>
    <w:basedOn w:val="Normal"/>
    <w:link w:val="3"/>
    <w:uiPriority w:val="99"/>
    <w:rsid w:val="001776A3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1776A3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1776A3"/>
    <w:rPr>
      <w:rFonts w:cs="Times New Roman"/>
      <w:i/>
      <w:iCs/>
      <w:shd w:val="clear" w:color="auto" w:fill="FFFFFF"/>
      <w:lang w:val="en-US" w:bidi="ar-SA"/>
    </w:rPr>
  </w:style>
  <w:style w:type="paragraph" w:customStyle="1" w:styleId="41">
    <w:name w:val="Основной текст (4)"/>
    <w:basedOn w:val="Normal"/>
    <w:link w:val="40"/>
    <w:uiPriority w:val="99"/>
    <w:rsid w:val="001776A3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i/>
      <w:iCs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1776A3"/>
    <w:rPr>
      <w:rFonts w:cs="Times New Roman"/>
      <w:spacing w:val="10"/>
      <w:sz w:val="26"/>
      <w:szCs w:val="26"/>
      <w:shd w:val="clear" w:color="auto" w:fill="FFFFFF"/>
      <w:lang w:bidi="ar-SA"/>
    </w:rPr>
  </w:style>
  <w:style w:type="paragraph" w:customStyle="1" w:styleId="51">
    <w:name w:val="Основной текст (5)1"/>
    <w:basedOn w:val="Normal"/>
    <w:link w:val="5"/>
    <w:uiPriority w:val="99"/>
    <w:rsid w:val="001776A3"/>
    <w:pPr>
      <w:widowControl w:val="0"/>
      <w:shd w:val="clear" w:color="auto" w:fill="FFFFFF"/>
      <w:spacing w:after="600" w:line="313" w:lineRule="exact"/>
    </w:pPr>
    <w:rPr>
      <w:rFonts w:ascii="Times New Roman" w:hAnsi="Times New Roman"/>
      <w:noProof/>
      <w:spacing w:val="10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Normal"/>
    <w:uiPriority w:val="99"/>
    <w:rsid w:val="001776A3"/>
    <w:pPr>
      <w:widowControl w:val="0"/>
      <w:shd w:val="clear" w:color="auto" w:fill="FFFFFF"/>
      <w:spacing w:after="120" w:line="240" w:lineRule="atLeast"/>
      <w:jc w:val="both"/>
    </w:pPr>
    <w:rPr>
      <w:sz w:val="18"/>
      <w:szCs w:val="18"/>
      <w:shd w:val="clear" w:color="auto" w:fill="FFFFFF"/>
      <w:lang w:val="en-US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a2">
    <w:name w:val="Подпись к таблице"/>
    <w:basedOn w:val="Normal"/>
    <w:link w:val="a1"/>
    <w:uiPriority w:val="99"/>
    <w:rsid w:val="001776A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paragraph" w:customStyle="1" w:styleId="1">
    <w:name w:val="Без интервала1"/>
    <w:uiPriority w:val="99"/>
    <w:rsid w:val="001776A3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776A3"/>
    <w:rPr>
      <w:rFonts w:ascii="Times New Roman" w:hAnsi="Times New Roman" w:cs="Times New Roman"/>
    </w:rPr>
  </w:style>
  <w:style w:type="character" w:customStyle="1" w:styleId="30">
    <w:name w:val="Основной текст (3) + Не полужирный"/>
    <w:aliases w:val="Не курсив"/>
    <w:basedOn w:val="3"/>
    <w:uiPriority w:val="99"/>
    <w:rsid w:val="001776A3"/>
    <w:rPr>
      <w:color w:val="000000"/>
      <w:spacing w:val="0"/>
      <w:w w:val="100"/>
      <w:position w:val="0"/>
      <w:lang w:val="ru-RU" w:eastAsia="ru-RU"/>
    </w:rPr>
  </w:style>
  <w:style w:type="character" w:customStyle="1" w:styleId="33">
    <w:name w:val="Основной текст (3) + Не полужирный3"/>
    <w:basedOn w:val="3"/>
    <w:uiPriority w:val="99"/>
    <w:rsid w:val="001776A3"/>
    <w:rPr>
      <w:color w:val="000000"/>
      <w:spacing w:val="0"/>
      <w:w w:val="100"/>
      <w:position w:val="0"/>
      <w:lang w:val="ru-RU" w:eastAsia="ru-RU"/>
    </w:rPr>
  </w:style>
  <w:style w:type="character" w:customStyle="1" w:styleId="32">
    <w:name w:val="Основной текст (3)"/>
    <w:basedOn w:val="3"/>
    <w:uiPriority w:val="99"/>
    <w:rsid w:val="001776A3"/>
    <w:rPr>
      <w:color w:val="000000"/>
      <w:spacing w:val="0"/>
      <w:w w:val="100"/>
      <w:position w:val="0"/>
      <w:lang w:val="en-US" w:eastAsia="en-US"/>
    </w:rPr>
  </w:style>
  <w:style w:type="character" w:customStyle="1" w:styleId="330">
    <w:name w:val="Основной текст (3)3"/>
    <w:basedOn w:val="3"/>
    <w:uiPriority w:val="99"/>
    <w:rsid w:val="001776A3"/>
    <w:rPr>
      <w:color w:val="000000"/>
      <w:spacing w:val="0"/>
      <w:w w:val="100"/>
      <w:position w:val="0"/>
      <w:lang w:val="en-US" w:eastAsia="en-US"/>
    </w:rPr>
  </w:style>
  <w:style w:type="character" w:customStyle="1" w:styleId="320">
    <w:name w:val="Основной текст (3)2"/>
    <w:basedOn w:val="3"/>
    <w:uiPriority w:val="99"/>
    <w:rsid w:val="001776A3"/>
    <w:rPr>
      <w:color w:val="000000"/>
      <w:spacing w:val="0"/>
      <w:w w:val="100"/>
      <w:position w:val="0"/>
      <w:lang w:val="ru-RU" w:eastAsia="ru-RU"/>
    </w:rPr>
  </w:style>
  <w:style w:type="character" w:customStyle="1" w:styleId="321">
    <w:name w:val="Основной текст (3) + Не полужирный2"/>
    <w:aliases w:val="Не курсив1"/>
    <w:basedOn w:val="3"/>
    <w:uiPriority w:val="99"/>
    <w:rsid w:val="001776A3"/>
    <w:rPr>
      <w:color w:val="000000"/>
      <w:spacing w:val="0"/>
      <w:w w:val="100"/>
      <w:position w:val="0"/>
    </w:rPr>
  </w:style>
  <w:style w:type="character" w:customStyle="1" w:styleId="312pt">
    <w:name w:val="Основной текст (3) + 12 pt"/>
    <w:aliases w:val="Не полужирный,Не курсив3,Интервал 0 pt"/>
    <w:basedOn w:val="3"/>
    <w:uiPriority w:val="99"/>
    <w:rsid w:val="001776A3"/>
    <w:rPr>
      <w:color w:val="000000"/>
      <w:spacing w:val="10"/>
      <w:w w:val="100"/>
      <w:position w:val="0"/>
      <w:sz w:val="24"/>
      <w:szCs w:val="24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basedOn w:val="3"/>
    <w:uiPriority w:val="99"/>
    <w:rsid w:val="001776A3"/>
    <w:rPr>
      <w:color w:val="000000"/>
      <w:spacing w:val="10"/>
      <w:w w:val="100"/>
      <w:position w:val="0"/>
      <w:sz w:val="24"/>
      <w:szCs w:val="24"/>
      <w:lang w:val="ru-RU" w:eastAsia="ru-RU"/>
    </w:rPr>
  </w:style>
  <w:style w:type="character" w:customStyle="1" w:styleId="310">
    <w:name w:val="Основной текст (3) + Не полужирный1"/>
    <w:basedOn w:val="3"/>
    <w:uiPriority w:val="99"/>
    <w:rsid w:val="001776A3"/>
    <w:rPr>
      <w:color w:val="000000"/>
      <w:spacing w:val="0"/>
      <w:w w:val="100"/>
      <w:position w:val="0"/>
      <w:lang w:val="ru-RU" w:eastAsia="ru-RU"/>
    </w:rPr>
  </w:style>
  <w:style w:type="character" w:customStyle="1" w:styleId="a3">
    <w:name w:val="Основной текст + Курсив"/>
    <w:aliases w:val="Интервал 0 pt10"/>
    <w:basedOn w:val="a"/>
    <w:uiPriority w:val="99"/>
    <w:rsid w:val="001776A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1">
    <w:name w:val="Основной текст1"/>
    <w:basedOn w:val="a"/>
    <w:uiPriority w:val="99"/>
    <w:rsid w:val="001776A3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2">
    <w:name w:val="Основной текст + Курсив4"/>
    <w:aliases w:val="Интервал 0 pt2"/>
    <w:basedOn w:val="a"/>
    <w:uiPriority w:val="99"/>
    <w:rsid w:val="001776A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4">
    <w:name w:val="Основной текст + Курсив3"/>
    <w:aliases w:val="Интервал 0 pt13"/>
    <w:basedOn w:val="a"/>
    <w:uiPriority w:val="99"/>
    <w:rsid w:val="001776A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3,Интервал 0 pt8"/>
    <w:basedOn w:val="a"/>
    <w:uiPriority w:val="99"/>
    <w:rsid w:val="001776A3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1">
    <w:name w:val="Основной текст2"/>
    <w:basedOn w:val="a"/>
    <w:uiPriority w:val="99"/>
    <w:rsid w:val="001776A3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basedOn w:val="DefaultParagraphFont"/>
    <w:uiPriority w:val="99"/>
    <w:rsid w:val="001776A3"/>
    <w:rPr>
      <w:rFonts w:ascii="Times New Roman" w:hAnsi="Times New Roman" w:cs="Times New Roman"/>
      <w:spacing w:val="12"/>
      <w:sz w:val="23"/>
      <w:szCs w:val="23"/>
      <w:u w:val="none"/>
      <w:effect w:val="none"/>
    </w:rPr>
  </w:style>
  <w:style w:type="character" w:customStyle="1" w:styleId="43">
    <w:name w:val="Основной текст (4) + Не курсив"/>
    <w:aliases w:val="Интервал 0 pt7"/>
    <w:basedOn w:val="40"/>
    <w:uiPriority w:val="99"/>
    <w:rsid w:val="001776A3"/>
    <w:rPr>
      <w:color w:val="000000"/>
      <w:spacing w:val="10"/>
      <w:w w:val="100"/>
      <w:position w:val="0"/>
      <w:sz w:val="24"/>
      <w:szCs w:val="24"/>
    </w:rPr>
  </w:style>
  <w:style w:type="character" w:customStyle="1" w:styleId="44pt">
    <w:name w:val="Основной текст (4) + Интервал 4 pt"/>
    <w:basedOn w:val="40"/>
    <w:uiPriority w:val="99"/>
    <w:rsid w:val="001776A3"/>
    <w:rPr>
      <w:color w:val="000000"/>
      <w:spacing w:val="90"/>
      <w:w w:val="100"/>
      <w:position w:val="0"/>
      <w:sz w:val="24"/>
      <w:szCs w:val="24"/>
    </w:rPr>
  </w:style>
  <w:style w:type="character" w:customStyle="1" w:styleId="410">
    <w:name w:val="Основной текст (4) + Не курсив1"/>
    <w:aliases w:val="Интервал 0 pt12"/>
    <w:basedOn w:val="40"/>
    <w:uiPriority w:val="99"/>
    <w:rsid w:val="001776A3"/>
    <w:rPr>
      <w:color w:val="000000"/>
      <w:spacing w:val="10"/>
      <w:w w:val="100"/>
      <w:position w:val="0"/>
      <w:sz w:val="24"/>
      <w:szCs w:val="24"/>
    </w:rPr>
  </w:style>
  <w:style w:type="character" w:customStyle="1" w:styleId="514pt">
    <w:name w:val="Основной текст (5) + 14 pt"/>
    <w:aliases w:val="Курсив4,Интервал 0 pt6"/>
    <w:basedOn w:val="5"/>
    <w:uiPriority w:val="99"/>
    <w:rsid w:val="001776A3"/>
    <w:rPr>
      <w:i/>
      <w:iCs/>
      <w:color w:val="000000"/>
      <w:spacing w:val="-10"/>
      <w:w w:val="100"/>
      <w:position w:val="0"/>
      <w:sz w:val="28"/>
      <w:szCs w:val="28"/>
      <w:lang w:val="en-US" w:eastAsia="en-US"/>
    </w:rPr>
  </w:style>
  <w:style w:type="character" w:customStyle="1" w:styleId="50">
    <w:name w:val="Основной текст (5)"/>
    <w:basedOn w:val="5"/>
    <w:uiPriority w:val="99"/>
    <w:rsid w:val="001776A3"/>
    <w:rPr>
      <w:color w:val="000000"/>
      <w:w w:val="100"/>
      <w:position w:val="0"/>
      <w:lang w:val="ru-RU" w:eastAsia="ru-RU"/>
    </w:rPr>
  </w:style>
  <w:style w:type="character" w:customStyle="1" w:styleId="22">
    <w:name w:val="Основной текст + Курсив2"/>
    <w:aliases w:val="Интервал 4 pt"/>
    <w:basedOn w:val="a"/>
    <w:uiPriority w:val="99"/>
    <w:rsid w:val="001776A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TimesNewRoman">
    <w:name w:val="Основной текст (6) + Times New Roman"/>
    <w:aliases w:val="11,5 pt2,Курсив3"/>
    <w:basedOn w:val="6"/>
    <w:uiPriority w:val="99"/>
    <w:rsid w:val="001776A3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2">
    <w:name w:val="Основной текст (6)2"/>
    <w:basedOn w:val="6"/>
    <w:uiPriority w:val="99"/>
    <w:rsid w:val="001776A3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10pt">
    <w:name w:val="Основной текст + 10 pt"/>
    <w:aliases w:val="Курсив2,Малые прописные,Интервал 0 pt5"/>
    <w:basedOn w:val="a"/>
    <w:uiPriority w:val="99"/>
    <w:rsid w:val="001776A3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basedOn w:val="a"/>
    <w:uiPriority w:val="99"/>
    <w:rsid w:val="001776A3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basedOn w:val="a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basedOn w:val="a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hd w:val="clear" w:color="auto" w:fill="FFFFFF"/>
      <w:lang w:val="en-US" w:eastAsia="en-US"/>
    </w:rPr>
  </w:style>
  <w:style w:type="character" w:customStyle="1" w:styleId="12">
    <w:name w:val="Основной текст + Курсив1"/>
    <w:aliases w:val="Интервал -1 pt"/>
    <w:basedOn w:val="a"/>
    <w:uiPriority w:val="99"/>
    <w:rsid w:val="001776A3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Constantia1">
    <w:name w:val="Основной текст + Constantia1"/>
    <w:aliases w:val="9,5 pt1,Интервал 1 pt"/>
    <w:basedOn w:val="a"/>
    <w:uiPriority w:val="99"/>
    <w:rsid w:val="001776A3"/>
    <w:rPr>
      <w:rFonts w:ascii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5">
    <w:name w:val="Основной текст3"/>
    <w:basedOn w:val="a"/>
    <w:uiPriority w:val="99"/>
    <w:rsid w:val="001776A3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trafieldsname">
    <w:name w:val="extra_fields_name"/>
    <w:basedOn w:val="DefaultParagraphFont"/>
    <w:uiPriority w:val="99"/>
    <w:rsid w:val="001776A3"/>
    <w:rPr>
      <w:rFonts w:ascii="Times New Roman" w:hAnsi="Times New Roman" w:cs="Times New Roman"/>
    </w:rPr>
  </w:style>
  <w:style w:type="character" w:customStyle="1" w:styleId="extrafieldsvalue">
    <w:name w:val="extra_fields_value"/>
    <w:basedOn w:val="DefaultParagraphFont"/>
    <w:uiPriority w:val="99"/>
    <w:rsid w:val="001776A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410</TotalTime>
  <Pages>19</Pages>
  <Words>4524</Words>
  <Characters>25791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User</cp:lastModifiedBy>
  <cp:revision>45</cp:revision>
  <dcterms:created xsi:type="dcterms:W3CDTF">2017-11-12T18:14:00Z</dcterms:created>
  <dcterms:modified xsi:type="dcterms:W3CDTF">2017-12-26T06:42:00Z</dcterms:modified>
</cp:coreProperties>
</file>