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639CB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6.75pt;visibility:visible">
            <v:imagedata r:id="rId4" o:title=""/>
          </v:shape>
        </w:pic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D31B5" w:rsidRDefault="006D31B5" w:rsidP="00FC781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19 »  марта   2018 года                        № 47   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Pr="003162DE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2DE"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6D31B5" w:rsidRPr="003162DE" w:rsidRDefault="006D31B5" w:rsidP="00FC7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2018 год»</w:t>
      </w:r>
    </w:p>
    <w:p w:rsidR="006D31B5" w:rsidRPr="003162DE" w:rsidRDefault="006D31B5" w:rsidP="00FC78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94663E">
      <w:pPr>
        <w:pStyle w:val="BodyText"/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</w:t>
      </w:r>
      <w:r w:rsidRPr="0030001F">
        <w:rPr>
          <w:rFonts w:ascii="Times New Roman" w:hAnsi="Times New Roman"/>
          <w:szCs w:val="28"/>
        </w:rPr>
        <w:t>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Pr="0030001F">
        <w:rPr>
          <w:rFonts w:ascii="Times New Roman" w:hAnsi="Times New Roman"/>
          <w:bCs/>
          <w:szCs w:val="28"/>
        </w:rPr>
        <w:t xml:space="preserve"> </w:t>
      </w:r>
      <w:r w:rsidRPr="0030001F">
        <w:rPr>
          <w:rFonts w:ascii="Times New Roman" w:hAnsi="Times New Roman"/>
          <w:szCs w:val="28"/>
        </w:rPr>
        <w:t>образований Ленинградской области»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</w:rPr>
        <w:t xml:space="preserve">решения совета депутатов МО Вындиноостровское сельское поселение от  31  января    2018 года  № 4 «Об организации участия населения в осуществлении местного самоуправления  в иных формах на территории административного центра»      </w:t>
      </w:r>
      <w:r>
        <w:rPr>
          <w:rFonts w:ascii="Times New Roman" w:hAnsi="Times New Roman"/>
          <w:b/>
          <w:szCs w:val="28"/>
        </w:rPr>
        <w:t>постановляет:</w:t>
      </w:r>
    </w:p>
    <w:p w:rsidR="006D31B5" w:rsidRDefault="006D31B5" w:rsidP="0094663E">
      <w:pPr>
        <w:pStyle w:val="BodyText"/>
        <w:ind w:firstLine="708"/>
        <w:rPr>
          <w:rFonts w:ascii="Times New Roman" w:hAnsi="Times New Roman"/>
          <w:szCs w:val="28"/>
        </w:rPr>
      </w:pPr>
    </w:p>
    <w:p w:rsidR="006D31B5" w:rsidRPr="0094663E" w:rsidRDefault="006D31B5" w:rsidP="009466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 программу </w:t>
      </w:r>
      <w:r w:rsidRPr="0030001F">
        <w:rPr>
          <w:rFonts w:ascii="Times New Roman" w:hAnsi="Times New Roman"/>
          <w:sz w:val="28"/>
          <w:szCs w:val="28"/>
        </w:rPr>
        <w:t>«</w:t>
      </w:r>
      <w:r w:rsidRPr="0030001F">
        <w:rPr>
          <w:rFonts w:ascii="Times New Roman" w:hAnsi="Times New Roman"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Cs/>
          <w:sz w:val="28"/>
          <w:szCs w:val="28"/>
        </w:rPr>
        <w:t>ния в иных формах на территории</w:t>
      </w:r>
      <w:r w:rsidRPr="0030001F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стративного центра</w:t>
      </w:r>
      <w:r w:rsidRPr="0030001F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2018 год</w:t>
      </w:r>
      <w:r>
        <w:rPr>
          <w:rFonts w:ascii="Times New Roman" w:hAnsi="Times New Roman"/>
          <w:sz w:val="28"/>
          <w:szCs w:val="28"/>
        </w:rPr>
        <w:t>»,</w:t>
      </w:r>
      <w:r w:rsidRPr="0077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разработанную на основании протоколов, поступивших от инициативной комиссии в соответствии с абзацами 7, 8 пункта 3.6 Порядка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муниципальных образований Ленинградской области </w:t>
      </w:r>
      <w:r>
        <w:rPr>
          <w:rFonts w:ascii="Times New Roman" w:hAnsi="Times New Roman"/>
          <w:sz w:val="28"/>
          <w:szCs w:val="28"/>
        </w:rPr>
        <w:t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на 2018 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1.</w:t>
      </w:r>
    </w:p>
    <w:p w:rsidR="006D31B5" w:rsidRPr="00867463" w:rsidRDefault="006D31B5" w:rsidP="008674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4663E">
        <w:rPr>
          <w:rFonts w:ascii="Times New Roman" w:hAnsi="Times New Roman"/>
          <w:sz w:val="28"/>
          <w:szCs w:val="28"/>
        </w:rPr>
        <w:t xml:space="preserve">2. Утвердить план </w:t>
      </w:r>
      <w:r w:rsidRPr="0094663E">
        <w:rPr>
          <w:rFonts w:ascii="Times New Roman" w:hAnsi="Times New Roman"/>
          <w:color w:val="000000"/>
          <w:sz w:val="28"/>
          <w:szCs w:val="28"/>
        </w:rPr>
        <w:t xml:space="preserve">мероприятий  муниципальной программы </w:t>
      </w:r>
      <w:r w:rsidRPr="0094663E">
        <w:rPr>
          <w:rFonts w:ascii="Times New Roman" w:hAnsi="Times New Roman"/>
          <w:sz w:val="28"/>
          <w:szCs w:val="28"/>
        </w:rPr>
        <w:t>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2018 год</w:t>
      </w:r>
      <w:r w:rsidRPr="0094663E">
        <w:rPr>
          <w:rFonts w:ascii="Times New Roman" w:hAnsi="Times New Roman"/>
          <w:sz w:val="28"/>
          <w:szCs w:val="28"/>
        </w:rPr>
        <w:t>» приложение 2.</w:t>
      </w:r>
    </w:p>
    <w:p w:rsidR="006D31B5" w:rsidRDefault="006D31B5" w:rsidP="00FC781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в газете «Волховские Огни» и подлежит размещению на официальном сайте муниципального образования в сети Интернет.</w:t>
      </w:r>
    </w:p>
    <w:p w:rsidR="006D31B5" w:rsidRDefault="006D31B5" w:rsidP="00FC781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 настоящего  постановления оставляю за собой.</w:t>
      </w:r>
    </w:p>
    <w:p w:rsidR="006D31B5" w:rsidRDefault="006D31B5" w:rsidP="00FC78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D31B5" w:rsidRDefault="006D31B5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6D31B5" w:rsidRDefault="006D31B5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М.Тимофеева                             </w:t>
      </w:r>
    </w:p>
    <w:p w:rsidR="006D31B5" w:rsidRDefault="006D31B5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rPr>
          <w:rFonts w:ascii="Times New Roman" w:hAnsi="Times New Roman"/>
        </w:rPr>
      </w:pPr>
    </w:p>
    <w:p w:rsidR="006D31B5" w:rsidRDefault="006D31B5" w:rsidP="00FC7818">
      <w:pPr>
        <w:spacing w:after="0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 от  «  19 » марта 2018 года № 47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2018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2018 год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9"/>
        <w:gridCol w:w="5882"/>
      </w:tblGrid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 на 2018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6D31B5" w:rsidRDefault="006D31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5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Hyperlink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6D31B5" w:rsidRPr="00B3011D" w:rsidRDefault="006D31B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образований Ленинградской области»</w:t>
            </w:r>
          </w:p>
          <w:p w:rsidR="006D31B5" w:rsidRDefault="006D31B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решения совета депутатов МО Вындиноостровское сельское поселение от  31  января    2018 года  № 4 «Об организации участия населения в осуществлении местного самоуправления  винных формах на территории административного центра»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6D31B5" w:rsidRDefault="006D31B5">
            <w:pPr>
              <w:pStyle w:val="BodyText"/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 сельское поселение  Волховского муниципального района Ленинградской области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 сельское поселение  Волховского муниципального района Ленинградской области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Вындиноостровское   сельское поселение  Волховского муниципального района Ленинградской области 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6D31B5" w:rsidRDefault="006D31B5" w:rsidP="000F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Содействие участию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центра.</w:t>
            </w:r>
          </w:p>
          <w:p w:rsidR="006D31B5" w:rsidRDefault="006D31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6D31B5" w:rsidRDefault="006D3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Вындиноостровское сельское поселение</w:t>
            </w:r>
          </w:p>
          <w:p w:rsidR="006D31B5" w:rsidRDefault="006D3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6D31B5" w:rsidRDefault="006D3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6D31B5" w:rsidRDefault="006D31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6D31B5" w:rsidRPr="008001FE" w:rsidRDefault="006D31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1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0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уличного освещения в </w:t>
            </w:r>
            <w:r w:rsidRPr="008001FE">
              <w:rPr>
                <w:rFonts w:ascii="Times New Roman" w:hAnsi="Times New Roman"/>
                <w:sz w:val="28"/>
                <w:szCs w:val="28"/>
              </w:rPr>
              <w:t>д. Вындин Остров в Вындиноостровском сельском поселении Волховского района Ленинградской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31B5" w:rsidRDefault="006D31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1FE">
              <w:rPr>
                <w:rFonts w:ascii="Times New Roman" w:hAnsi="Times New Roman"/>
                <w:sz w:val="28"/>
                <w:szCs w:val="28"/>
              </w:rPr>
              <w:t xml:space="preserve"> - Обустройство тротуаров по ул. Центральной в деревне Вындин Остров бордюрным камнем и ограждением.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энергетической эффективности, экономия бюджетных средств;</w:t>
            </w:r>
          </w:p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качества уличного освещения населенных пунктов;</w:t>
            </w:r>
          </w:p>
          <w:p w:rsidR="006D31B5" w:rsidRPr="0086526A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>- снижение детского травматизма, повышение безопасности дорожного движения.</w:t>
            </w:r>
          </w:p>
          <w:p w:rsidR="006D31B5" w:rsidRPr="008001FE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>овышение доли протяженности дорог, соответствующих нормативным требованиям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сведений органам местного самоуправления  муниципального образования Вындиноостровское  сельское поселение о ходе освоения средств и реализации намеченных мероприятий</w:t>
            </w:r>
          </w:p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контроль за выполнением мероприятий Программы инициативная комиссия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 Вындиноостровское сельское поселение</w:t>
            </w:r>
          </w:p>
        </w:tc>
      </w:tr>
      <w:tr w:rsidR="006D31B5" w:rsidTr="00FC7818">
        <w:tc>
          <w:tcPr>
            <w:tcW w:w="3689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2018 год </w:t>
            </w:r>
          </w:p>
        </w:tc>
        <w:tc>
          <w:tcPr>
            <w:tcW w:w="5882" w:type="dxa"/>
            <w:vAlign w:val="center"/>
          </w:tcPr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31B5" w:rsidRDefault="006D31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2018 год –    1 122,2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-  1064,0  тыс. рублей из средств областного бюджета,</w:t>
            </w:r>
          </w:p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55 ,86 тыс. рублей из средств местного бюджета</w:t>
            </w:r>
          </w:p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тыс. рублей внебюджетные средства</w:t>
            </w:r>
          </w:p>
          <w:p w:rsidR="006D31B5" w:rsidRDefault="006D31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31B5" w:rsidRDefault="006D3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D31B5" w:rsidRDefault="006D31B5" w:rsidP="00FC78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D31B5" w:rsidRDefault="006D31B5" w:rsidP="00FC781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D31B5" w:rsidRDefault="006D31B5" w:rsidP="00FC781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6D31B5" w:rsidRDefault="006D31B5" w:rsidP="00FC78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Программы обусловлена необходимостью осуществления населением муниципального образования Вындиноостровское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 Вындиноостровское сельское поселение.</w:t>
      </w:r>
    </w:p>
    <w:p w:rsidR="006D31B5" w:rsidRDefault="006D31B5" w:rsidP="00FC78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 Вындиноостровское сельское поселение Волховского муниципального  района Ленинградской области расположена деревня Вындин Остров с численностью 1108 человека, являющаяся  административным центром. Расстояние до самых удаленных населенных пунктов до административного центра деревни Вындин Остров составляет  от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(Козарево, Залесье, Вольково, Хотово, Теребочево, Чажешно). </w:t>
      </w:r>
    </w:p>
    <w:p w:rsidR="006D31B5" w:rsidRDefault="006D31B5" w:rsidP="00FC78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 Вындиноостровское сельское поселение местного самоуправления и взаимодействие с органами местного самоуправления муниципального образования Вындиноостровское сельское поселение в решении вопросов местного значения. </w:t>
      </w:r>
    </w:p>
    <w:p w:rsidR="006D31B5" w:rsidRDefault="006D31B5" w:rsidP="00FC78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6D31B5" w:rsidRDefault="006D31B5" w:rsidP="00FC78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6D31B5" w:rsidRDefault="006D31B5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содействие социально-экономическому и культурному развитию территории населенного пункта, являющегося административным центром муниципального образования Вындиноостровское сельское поселение;</w:t>
      </w:r>
    </w:p>
    <w:p w:rsidR="006D31B5" w:rsidRDefault="006D31B5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6D31B5" w:rsidRDefault="006D31B5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оказание содействия органам местного самоуправления муниципального образования  Вындиноостровское сельское поселение в решении вопросов местного значения на части территории населенного пункта, являющегося административным центром.</w:t>
      </w:r>
    </w:p>
    <w:p w:rsidR="006D31B5" w:rsidRDefault="006D31B5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31B5" w:rsidRPr="00254305" w:rsidRDefault="006D31B5" w:rsidP="00254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Выполнение мероприятий Программы позволит эффективнее решать вопросы местного значения на территории муниципального образования Вындиноостровское сельское поселение.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от  « 47  » 19 марта 2018 года</w:t>
      </w:r>
    </w:p>
    <w:p w:rsidR="006D31B5" w:rsidRDefault="006D31B5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6D31B5" w:rsidRDefault="006D31B5" w:rsidP="00FC781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6D31B5" w:rsidRDefault="006D31B5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2018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00"/>
        <w:gridCol w:w="1260"/>
        <w:gridCol w:w="1260"/>
        <w:gridCol w:w="1080"/>
        <w:gridCol w:w="1260"/>
        <w:gridCol w:w="1260"/>
        <w:gridCol w:w="1080"/>
      </w:tblGrid>
      <w:tr w:rsidR="006D31B5" w:rsidTr="00E25E2A">
        <w:trPr>
          <w:trHeight w:val="860"/>
        </w:trPr>
        <w:tc>
          <w:tcPr>
            <w:tcW w:w="540" w:type="dxa"/>
            <w:vMerge w:val="restart"/>
            <w:vAlign w:val="center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00" w:type="dxa"/>
            <w:vMerge w:val="restart"/>
            <w:vAlign w:val="center"/>
          </w:tcPr>
          <w:p w:rsidR="006D31B5" w:rsidRDefault="006D31B5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vAlign w:val="center"/>
          </w:tcPr>
          <w:p w:rsidR="006D31B5" w:rsidRDefault="006D31B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60" w:type="dxa"/>
            <w:vMerge w:val="restart"/>
            <w:vAlign w:val="center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4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тыс.рублей</w:t>
            </w:r>
          </w:p>
        </w:tc>
      </w:tr>
      <w:tr w:rsidR="006D31B5" w:rsidTr="00E25E2A">
        <w:trPr>
          <w:trHeight w:val="280"/>
        </w:trPr>
        <w:tc>
          <w:tcPr>
            <w:tcW w:w="540" w:type="dxa"/>
            <w:vMerge/>
            <w:vAlign w:val="center"/>
          </w:tcPr>
          <w:p w:rsidR="006D31B5" w:rsidRDefault="006D3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D31B5" w:rsidRDefault="006D3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D31B5" w:rsidRDefault="006D3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D31B5" w:rsidRDefault="006D3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6D31B5" w:rsidRDefault="006D31B5" w:rsidP="00B12D2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6D31B5" w:rsidTr="00E25E2A">
        <w:tc>
          <w:tcPr>
            <w:tcW w:w="540" w:type="dxa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6D31B5" w:rsidRDefault="006D31B5" w:rsidP="008652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уличного освещения в </w:t>
            </w:r>
            <w:r w:rsidRPr="008001FE">
              <w:rPr>
                <w:rFonts w:ascii="Times New Roman" w:hAnsi="Times New Roman"/>
                <w:sz w:val="28"/>
                <w:szCs w:val="28"/>
              </w:rPr>
              <w:t>д. Вындин Остров в Вындиноостровском сельском поселении Волховского района Ленинградской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60" w:type="dxa"/>
          </w:tcPr>
          <w:p w:rsidR="006D31B5" w:rsidRDefault="006D31B5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vAlign w:val="center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393,0</w:t>
            </w:r>
          </w:p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371,9</w:t>
            </w:r>
          </w:p>
        </w:tc>
        <w:tc>
          <w:tcPr>
            <w:tcW w:w="126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19,53</w:t>
            </w:r>
          </w:p>
        </w:tc>
        <w:tc>
          <w:tcPr>
            <w:tcW w:w="108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D31B5" w:rsidTr="00E25E2A">
        <w:tc>
          <w:tcPr>
            <w:tcW w:w="540" w:type="dxa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6D31B5" w:rsidRDefault="006D3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1FE">
              <w:rPr>
                <w:rFonts w:ascii="Times New Roman" w:hAnsi="Times New Roman"/>
                <w:sz w:val="28"/>
                <w:szCs w:val="28"/>
              </w:rPr>
              <w:t>Обустройство тротуаров по ул. Центральной в деревне Вындин Остров бордюрным камнем и ограждением.</w:t>
            </w:r>
          </w:p>
        </w:tc>
        <w:tc>
          <w:tcPr>
            <w:tcW w:w="1260" w:type="dxa"/>
          </w:tcPr>
          <w:p w:rsidR="006D31B5" w:rsidRDefault="006D31B5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vAlign w:val="center"/>
          </w:tcPr>
          <w:p w:rsidR="006D31B5" w:rsidRDefault="006D31B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729,2</w:t>
            </w:r>
          </w:p>
        </w:tc>
        <w:tc>
          <w:tcPr>
            <w:tcW w:w="126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692,09</w:t>
            </w:r>
          </w:p>
        </w:tc>
        <w:tc>
          <w:tcPr>
            <w:tcW w:w="126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36,33</w:t>
            </w:r>
          </w:p>
        </w:tc>
        <w:tc>
          <w:tcPr>
            <w:tcW w:w="1080" w:type="dxa"/>
          </w:tcPr>
          <w:p w:rsidR="006D31B5" w:rsidRDefault="006D31B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D31B5" w:rsidTr="00E25E2A">
        <w:tc>
          <w:tcPr>
            <w:tcW w:w="540" w:type="dxa"/>
          </w:tcPr>
          <w:p w:rsidR="006D31B5" w:rsidRDefault="006D31B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</w:tcPr>
          <w:p w:rsidR="006D31B5" w:rsidRDefault="006D3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6D31B5" w:rsidRDefault="006D31B5" w:rsidP="00FC7818">
            <w:pPr>
              <w:pStyle w:val="a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vAlign w:val="center"/>
          </w:tcPr>
          <w:p w:rsidR="006D31B5" w:rsidRDefault="006D31B5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6D31B5" w:rsidRDefault="006D31B5" w:rsidP="00E25E2A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1122,2</w:t>
            </w:r>
          </w:p>
        </w:tc>
        <w:tc>
          <w:tcPr>
            <w:tcW w:w="1260" w:type="dxa"/>
          </w:tcPr>
          <w:p w:rsidR="006D31B5" w:rsidRDefault="006D31B5" w:rsidP="00E25E2A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1 064,0</w:t>
            </w:r>
          </w:p>
        </w:tc>
        <w:tc>
          <w:tcPr>
            <w:tcW w:w="1260" w:type="dxa"/>
          </w:tcPr>
          <w:p w:rsidR="006D31B5" w:rsidRDefault="006D31B5" w:rsidP="00E25E2A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55,86</w:t>
            </w:r>
          </w:p>
        </w:tc>
        <w:tc>
          <w:tcPr>
            <w:tcW w:w="1080" w:type="dxa"/>
          </w:tcPr>
          <w:p w:rsidR="006D31B5" w:rsidRDefault="006D31B5" w:rsidP="00E25E2A">
            <w:pPr>
              <w:pStyle w:val="a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5,0</w:t>
            </w:r>
          </w:p>
        </w:tc>
      </w:tr>
    </w:tbl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34DF4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rPr>
          <w:rFonts w:ascii="Times New Roman" w:hAnsi="Times New Roman"/>
        </w:rPr>
      </w:pPr>
    </w:p>
    <w:p w:rsidR="006D31B5" w:rsidRDefault="006D31B5" w:rsidP="00FC7818">
      <w:pPr>
        <w:pStyle w:val="NoSpacing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Default="006D31B5" w:rsidP="00FC7818">
      <w:pPr>
        <w:pStyle w:val="NoSpacing"/>
        <w:jc w:val="right"/>
        <w:rPr>
          <w:rFonts w:ascii="Times New Roman" w:hAnsi="Times New Roman"/>
          <w:szCs w:val="28"/>
        </w:rPr>
      </w:pPr>
    </w:p>
    <w:p w:rsidR="006D31B5" w:rsidRPr="008A42C6" w:rsidRDefault="006D31B5" w:rsidP="008A42C6">
      <w:pPr>
        <w:pStyle w:val="NoSpacing"/>
        <w:jc w:val="right"/>
        <w:rPr>
          <w:sz w:val="28"/>
          <w:szCs w:val="28"/>
        </w:rPr>
      </w:pPr>
      <w:r>
        <w:t xml:space="preserve">    </w:t>
      </w:r>
    </w:p>
    <w:p w:rsidR="006D31B5" w:rsidRDefault="006D31B5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rPr>
          <w:rFonts w:ascii="Times New Roman" w:hAnsi="Times New Roman"/>
          <w:sz w:val="28"/>
          <w:szCs w:val="28"/>
        </w:rPr>
      </w:pPr>
    </w:p>
    <w:p w:rsidR="006D31B5" w:rsidRDefault="006D31B5" w:rsidP="00FC7818">
      <w:pPr>
        <w:rPr>
          <w:rFonts w:ascii="Times New Roman" w:hAnsi="Times New Roman"/>
          <w:sz w:val="28"/>
          <w:szCs w:val="28"/>
        </w:rPr>
      </w:pPr>
    </w:p>
    <w:p w:rsidR="006D31B5" w:rsidRDefault="006D31B5" w:rsidP="00FC7818"/>
    <w:p w:rsidR="006D31B5" w:rsidRDefault="006D31B5" w:rsidP="00FC7818"/>
    <w:p w:rsidR="006D31B5" w:rsidRDefault="006D31B5" w:rsidP="00FC7818"/>
    <w:p w:rsidR="006D31B5" w:rsidRDefault="006D31B5" w:rsidP="00FC7818"/>
    <w:p w:rsidR="006D31B5" w:rsidRDefault="006D31B5" w:rsidP="00FC7818"/>
    <w:p w:rsidR="006D31B5" w:rsidRDefault="006D31B5"/>
    <w:sectPr w:rsidR="006D31B5" w:rsidSect="00953E2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818"/>
    <w:rsid w:val="00044595"/>
    <w:rsid w:val="00063859"/>
    <w:rsid w:val="000639CB"/>
    <w:rsid w:val="000A5607"/>
    <w:rsid w:val="000D3A25"/>
    <w:rsid w:val="000F73E6"/>
    <w:rsid w:val="00134F17"/>
    <w:rsid w:val="00163A05"/>
    <w:rsid w:val="001916EE"/>
    <w:rsid w:val="0021581C"/>
    <w:rsid w:val="002279E6"/>
    <w:rsid w:val="00254305"/>
    <w:rsid w:val="002730B3"/>
    <w:rsid w:val="002C7D9B"/>
    <w:rsid w:val="002D569D"/>
    <w:rsid w:val="002F08B7"/>
    <w:rsid w:val="0030001F"/>
    <w:rsid w:val="003162DE"/>
    <w:rsid w:val="00320948"/>
    <w:rsid w:val="003378AE"/>
    <w:rsid w:val="00362EDE"/>
    <w:rsid w:val="0036765B"/>
    <w:rsid w:val="0037454F"/>
    <w:rsid w:val="00381BEB"/>
    <w:rsid w:val="003910F2"/>
    <w:rsid w:val="003A35A0"/>
    <w:rsid w:val="003F11DB"/>
    <w:rsid w:val="003F41DC"/>
    <w:rsid w:val="004058C0"/>
    <w:rsid w:val="00425B77"/>
    <w:rsid w:val="004316A6"/>
    <w:rsid w:val="00443A8C"/>
    <w:rsid w:val="00465D1B"/>
    <w:rsid w:val="004A24C0"/>
    <w:rsid w:val="004E32A6"/>
    <w:rsid w:val="004E3626"/>
    <w:rsid w:val="0055315C"/>
    <w:rsid w:val="00560A79"/>
    <w:rsid w:val="005C4E8A"/>
    <w:rsid w:val="006155C6"/>
    <w:rsid w:val="006469B9"/>
    <w:rsid w:val="006472E4"/>
    <w:rsid w:val="006A5928"/>
    <w:rsid w:val="006D31B5"/>
    <w:rsid w:val="006D57AC"/>
    <w:rsid w:val="006E0CB3"/>
    <w:rsid w:val="006E5BFB"/>
    <w:rsid w:val="007413FA"/>
    <w:rsid w:val="00754732"/>
    <w:rsid w:val="007559A0"/>
    <w:rsid w:val="00776FCC"/>
    <w:rsid w:val="0078573E"/>
    <w:rsid w:val="007B5DBB"/>
    <w:rsid w:val="007B6B05"/>
    <w:rsid w:val="007D03C3"/>
    <w:rsid w:val="007D67E6"/>
    <w:rsid w:val="008001FE"/>
    <w:rsid w:val="00845689"/>
    <w:rsid w:val="0086526A"/>
    <w:rsid w:val="00867463"/>
    <w:rsid w:val="00883818"/>
    <w:rsid w:val="00893CD0"/>
    <w:rsid w:val="008A0EC0"/>
    <w:rsid w:val="008A42C6"/>
    <w:rsid w:val="008B0D60"/>
    <w:rsid w:val="008B5BB4"/>
    <w:rsid w:val="008E1A30"/>
    <w:rsid w:val="0094663E"/>
    <w:rsid w:val="00952BCA"/>
    <w:rsid w:val="00953E2F"/>
    <w:rsid w:val="009557C1"/>
    <w:rsid w:val="0097655D"/>
    <w:rsid w:val="009B6777"/>
    <w:rsid w:val="009B6D85"/>
    <w:rsid w:val="00A40730"/>
    <w:rsid w:val="00A455BA"/>
    <w:rsid w:val="00A86D01"/>
    <w:rsid w:val="00AD0F3A"/>
    <w:rsid w:val="00AE52A0"/>
    <w:rsid w:val="00AF6CDA"/>
    <w:rsid w:val="00B10A3F"/>
    <w:rsid w:val="00B12D21"/>
    <w:rsid w:val="00B3011D"/>
    <w:rsid w:val="00B839BF"/>
    <w:rsid w:val="00BC0C41"/>
    <w:rsid w:val="00BC25CD"/>
    <w:rsid w:val="00BE1C16"/>
    <w:rsid w:val="00BF3070"/>
    <w:rsid w:val="00C113C4"/>
    <w:rsid w:val="00C95F2B"/>
    <w:rsid w:val="00CA1D6B"/>
    <w:rsid w:val="00CB5DB3"/>
    <w:rsid w:val="00D638D9"/>
    <w:rsid w:val="00D83056"/>
    <w:rsid w:val="00D96E8A"/>
    <w:rsid w:val="00E07F1D"/>
    <w:rsid w:val="00E2179B"/>
    <w:rsid w:val="00E24E1F"/>
    <w:rsid w:val="00E25E2A"/>
    <w:rsid w:val="00E405B2"/>
    <w:rsid w:val="00E562B7"/>
    <w:rsid w:val="00EF6693"/>
    <w:rsid w:val="00F011F3"/>
    <w:rsid w:val="00F03BAF"/>
    <w:rsid w:val="00F055EE"/>
    <w:rsid w:val="00F34DF4"/>
    <w:rsid w:val="00F3530E"/>
    <w:rsid w:val="00F5270A"/>
    <w:rsid w:val="00F9077A"/>
    <w:rsid w:val="00FC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C781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C78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7818"/>
    <w:rPr>
      <w:rFonts w:ascii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C78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7818"/>
    <w:rPr>
      <w:rFonts w:ascii="Calibri" w:hAnsi="Calibri" w:cs="Times New Roman"/>
    </w:rPr>
  </w:style>
  <w:style w:type="paragraph" w:styleId="NoSpacing">
    <w:name w:val="No Spacing"/>
    <w:uiPriority w:val="99"/>
    <w:qFormat/>
    <w:rsid w:val="00FC7818"/>
    <w:rPr>
      <w:lang w:eastAsia="en-US"/>
    </w:rPr>
  </w:style>
  <w:style w:type="paragraph" w:customStyle="1" w:styleId="a">
    <w:name w:val="Внутренний адрес"/>
    <w:basedOn w:val="Normal"/>
    <w:uiPriority w:val="99"/>
    <w:rsid w:val="00FC7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81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c.ru/law/07_05_2009_131fz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692</TotalTime>
  <Pages>10</Pages>
  <Words>1537</Words>
  <Characters>8762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2018-03-29T07:55:00Z</cp:lastPrinted>
  <dcterms:created xsi:type="dcterms:W3CDTF">2017-11-13T11:53:00Z</dcterms:created>
  <dcterms:modified xsi:type="dcterms:W3CDTF">2018-03-29T07:56:00Z</dcterms:modified>
</cp:coreProperties>
</file>