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4B" w:rsidRDefault="00F51950" w:rsidP="00BC3FDA">
      <w:pPr>
        <w:pStyle w:val="a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39.75pt;visibility:visible">
            <v:imagedata r:id="rId5" o:title=""/>
          </v:shape>
        </w:pict>
      </w:r>
    </w:p>
    <w:p w:rsidR="0057684B" w:rsidRDefault="0057684B" w:rsidP="00BC3FDA">
      <w:pPr>
        <w:pStyle w:val="a5"/>
      </w:pPr>
      <w:r>
        <w:t>АДМИНИСТРАЦИЯ</w:t>
      </w:r>
    </w:p>
    <w:p w:rsidR="0057684B" w:rsidRDefault="0057684B" w:rsidP="00BC3FDA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57684B" w:rsidRDefault="0057684B" w:rsidP="00BC3FDA">
      <w:pPr>
        <w:jc w:val="center"/>
      </w:pPr>
      <w:r>
        <w:t>ВЫНДИНООСТРОВСКОЕ СЕЛЬСКОЕ ПОСЕЛЕНИЕ</w:t>
      </w:r>
    </w:p>
    <w:p w:rsidR="0057684B" w:rsidRDefault="0057684B" w:rsidP="00BC3FDA">
      <w:pPr>
        <w:jc w:val="center"/>
      </w:pPr>
      <w:proofErr w:type="spellStart"/>
      <w:r>
        <w:t>Волховский</w:t>
      </w:r>
      <w:proofErr w:type="spellEnd"/>
      <w:r>
        <w:t xml:space="preserve"> муниципальный район </w:t>
      </w:r>
    </w:p>
    <w:p w:rsidR="0057684B" w:rsidRDefault="0057684B" w:rsidP="00BC3FDA">
      <w:pPr>
        <w:jc w:val="center"/>
      </w:pPr>
      <w:r>
        <w:t>Ленинградская область</w:t>
      </w:r>
    </w:p>
    <w:p w:rsidR="0057684B" w:rsidRDefault="0057684B" w:rsidP="00BC3FDA">
      <w:pPr>
        <w:jc w:val="center"/>
      </w:pP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57684B" w:rsidRDefault="0057684B" w:rsidP="00BC3FDA">
      <w:pPr>
        <w:jc w:val="center"/>
      </w:pPr>
      <w:r>
        <w:t>ул. Школьная, д. 1 а</w:t>
      </w:r>
    </w:p>
    <w:p w:rsidR="0057684B" w:rsidRDefault="0057684B" w:rsidP="00761AAB">
      <w:pPr>
        <w:jc w:val="right"/>
      </w:pPr>
      <w:r>
        <w:t xml:space="preserve">                                                        </w:t>
      </w:r>
    </w:p>
    <w:p w:rsidR="0057684B" w:rsidRDefault="0057684B" w:rsidP="00BC3FDA">
      <w:pPr>
        <w:pStyle w:val="2"/>
        <w:jc w:val="center"/>
        <w:rPr>
          <w:sz w:val="32"/>
        </w:rPr>
      </w:pPr>
      <w:r>
        <w:rPr>
          <w:sz w:val="32"/>
        </w:rPr>
        <w:t xml:space="preserve">   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 О  С  Т  А  Н  О  В  Л  Е  Н  И Е</w:t>
      </w:r>
    </w:p>
    <w:p w:rsidR="0057684B" w:rsidRDefault="0057684B" w:rsidP="007620FB">
      <w:pPr>
        <w:jc w:val="right"/>
      </w:pPr>
    </w:p>
    <w:p w:rsidR="0057684B" w:rsidRDefault="0057684B" w:rsidP="00BC3FDA">
      <w:pPr>
        <w:jc w:val="center"/>
      </w:pPr>
      <w:r>
        <w:rPr>
          <w:sz w:val="28"/>
          <w:szCs w:val="28"/>
        </w:rPr>
        <w:t xml:space="preserve">от  « </w:t>
      </w:r>
      <w:r w:rsidR="00571724">
        <w:rPr>
          <w:sz w:val="28"/>
          <w:szCs w:val="28"/>
        </w:rPr>
        <w:t xml:space="preserve">06 </w:t>
      </w:r>
      <w:r>
        <w:rPr>
          <w:sz w:val="28"/>
          <w:szCs w:val="28"/>
        </w:rPr>
        <w:t>» апреля 2018 года</w:t>
      </w:r>
      <w:r w:rsidR="00F51950"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 </w:t>
      </w:r>
      <w:r w:rsidR="00571724">
        <w:rPr>
          <w:sz w:val="28"/>
          <w:szCs w:val="28"/>
        </w:rPr>
        <w:t>53</w:t>
      </w:r>
      <w:r>
        <w:t xml:space="preserve">                                                      </w:t>
      </w:r>
    </w:p>
    <w:p w:rsidR="0057684B" w:rsidRDefault="0057684B" w:rsidP="00BC3FDA">
      <w:pPr>
        <w:jc w:val="center"/>
      </w:pPr>
    </w:p>
    <w:p w:rsidR="0057684B" w:rsidRDefault="0057684B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норматива стоимости одного </w:t>
      </w:r>
    </w:p>
    <w:p w:rsidR="0057684B" w:rsidRDefault="0057684B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квадратного метра общей площади жилья на 2 квартал 2018 года на территории муниципального образования Вындиноостровское сельское поселение Волховского муниципального района Ленинградской области</w:t>
      </w:r>
    </w:p>
    <w:p w:rsidR="0057684B" w:rsidRDefault="0057684B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57684B" w:rsidRDefault="0057684B" w:rsidP="00196C31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 методическими рекомендациями  по определению </w:t>
      </w:r>
      <w:proofErr w:type="gramStart"/>
      <w:r>
        <w:rPr>
          <w:sz w:val="28"/>
          <w:szCs w:val="28"/>
        </w:rPr>
        <w:t xml:space="preserve">норматива стоимости одного квадратного метра площади жилья по Российской Федерации и средней рыночной стоимости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 распоряжением Комитета по строительству Ленинградской области от  04 декабря 2015 года № 552 «О мерах по обеспечению осуществления полномочий Комитета по строительству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Ленинградской области по расчёту размера субсидии и социальных выплат, предоставляемых за счёт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в рамках реализации подпрограммы «Обеспечение жильём молодых семей» федеральной целевой программы «Жилище» на 2015-2020 годы, подпрограмм «Жильё для молодёжи» и «Поддержка граждан, нуждающихся в улучшении жилищных условий, на</w:t>
      </w:r>
      <w:proofErr w:type="gramEnd"/>
      <w:r>
        <w:rPr>
          <w:sz w:val="28"/>
          <w:szCs w:val="28"/>
        </w:rPr>
        <w:t xml:space="preserve"> основе принципов ипотечного кредитования в Ленинградской области» государственной программы Ленинградской области «Обеспечение качественным жильём граждан на территории Ленинградской области» администрация муниципального образования Вындиноостровское сельское поселение</w:t>
      </w:r>
    </w:p>
    <w:p w:rsidR="0057684B" w:rsidRDefault="0057684B" w:rsidP="00196C31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норматив стоимости одного квадратного метра общей площади жилья на 2-й квартал 2018 года на территории  муниципального образования Вындиноостровское сельское поселение  Волховского </w:t>
      </w:r>
      <w:r>
        <w:rPr>
          <w:sz w:val="28"/>
          <w:szCs w:val="28"/>
        </w:rPr>
        <w:lastRenderedPageBreak/>
        <w:t xml:space="preserve">муниципального района Ленинградской области в размере </w:t>
      </w:r>
      <w:r w:rsidRPr="00F97580">
        <w:rPr>
          <w:sz w:val="28"/>
          <w:szCs w:val="28"/>
        </w:rPr>
        <w:t>35 292 рублей (Тридцать пять тысяч  двести девяносто два рубля). Прил</w:t>
      </w:r>
      <w:r>
        <w:rPr>
          <w:sz w:val="28"/>
          <w:szCs w:val="28"/>
        </w:rPr>
        <w:t>ожениие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7684B" w:rsidRDefault="0057684B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57684B" w:rsidRDefault="0057684B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7684B" w:rsidRDefault="0057684B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7684B" w:rsidRDefault="0057684B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7684B" w:rsidRDefault="0057684B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7684B" w:rsidRDefault="0057684B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7684B" w:rsidRDefault="0057684B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</w:p>
    <w:p w:rsidR="0057684B" w:rsidRDefault="0057684B" w:rsidP="00BC3FDA">
      <w:pPr>
        <w:pStyle w:val="a3"/>
        <w:tabs>
          <w:tab w:val="left" w:pos="708"/>
        </w:tabs>
        <w:jc w:val="right"/>
      </w:pPr>
      <w:r>
        <w:lastRenderedPageBreak/>
        <w:t xml:space="preserve">Утвержден 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>постановлением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от « 28 »  декабря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0"/>
            <w:szCs w:val="28"/>
          </w:rPr>
          <w:t>2017 г</w:t>
        </w:r>
      </w:smartTag>
      <w:r>
        <w:rPr>
          <w:sz w:val="20"/>
          <w:szCs w:val="28"/>
        </w:rPr>
        <w:t>. №  204</w:t>
      </w:r>
    </w:p>
    <w:p w:rsidR="0057684B" w:rsidRPr="007B4552" w:rsidRDefault="0057684B" w:rsidP="007B4552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1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Средней рыночной стоимости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одного квадратного метра общей площади жилья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1 квартал 2018 года на территории муниципального образования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</w:t>
      </w:r>
    </w:p>
    <w:p w:rsidR="0057684B" w:rsidRDefault="0057684B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7684B" w:rsidRDefault="0057684B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Ст.дог</w:t>
      </w:r>
      <w:proofErr w:type="spellEnd"/>
      <w:r>
        <w:rPr>
          <w:sz w:val="28"/>
          <w:szCs w:val="28"/>
        </w:rPr>
        <w:t xml:space="preserve">. х 0,92 + </w:t>
      </w:r>
      <w:proofErr w:type="spellStart"/>
      <w:r>
        <w:rPr>
          <w:sz w:val="28"/>
          <w:szCs w:val="28"/>
        </w:rPr>
        <w:t>Ст.кред</w:t>
      </w:r>
      <w:proofErr w:type="spellEnd"/>
      <w:r>
        <w:rPr>
          <w:sz w:val="28"/>
          <w:szCs w:val="28"/>
        </w:rPr>
        <w:t xml:space="preserve">. х 0,92 + </w:t>
      </w:r>
      <w:proofErr w:type="spellStart"/>
      <w:r>
        <w:rPr>
          <w:sz w:val="28"/>
          <w:szCs w:val="28"/>
        </w:rPr>
        <w:t>Ст.стат</w:t>
      </w:r>
      <w:proofErr w:type="spellEnd"/>
      <w:r>
        <w:rPr>
          <w:sz w:val="28"/>
          <w:szCs w:val="28"/>
        </w:rPr>
        <w:t xml:space="preserve">. + </w:t>
      </w:r>
      <w:proofErr w:type="spellStart"/>
      <w:r>
        <w:rPr>
          <w:sz w:val="28"/>
          <w:szCs w:val="28"/>
        </w:rPr>
        <w:t>Ст.строй</w:t>
      </w:r>
      <w:proofErr w:type="spellEnd"/>
    </w:p>
    <w:p w:rsidR="0057684B" w:rsidRDefault="0057684B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Ср. </w:t>
      </w:r>
      <w:proofErr w:type="spellStart"/>
      <w:r>
        <w:rPr>
          <w:sz w:val="28"/>
          <w:szCs w:val="28"/>
        </w:rPr>
        <w:t>к.вм</w:t>
      </w:r>
      <w:proofErr w:type="spellEnd"/>
      <w:r>
        <w:rPr>
          <w:sz w:val="28"/>
          <w:szCs w:val="28"/>
        </w:rPr>
        <w:t>. = -----------------------------------------------------------------------------</w:t>
      </w:r>
    </w:p>
    <w:p w:rsidR="0057684B" w:rsidRDefault="0057684B" w:rsidP="00BF6F74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>N</w:t>
      </w:r>
    </w:p>
    <w:p w:rsidR="0057684B" w:rsidRDefault="0057684B" w:rsidP="00BF6F74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– среднее значение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площади жилья по муниципальному образованию;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дог. – ставка договорная, по данным договоров на приобретение (строительство) жилья представленных участниками мероприятий, реализуемых в рамках федеральных и региональных программ  –28 515 руб.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 </w:t>
      </w:r>
      <w:proofErr w:type="spellStart"/>
      <w:r>
        <w:rPr>
          <w:sz w:val="28"/>
          <w:szCs w:val="28"/>
        </w:rPr>
        <w:t>кред</w:t>
      </w:r>
      <w:proofErr w:type="spellEnd"/>
      <w:r>
        <w:rPr>
          <w:sz w:val="28"/>
          <w:szCs w:val="28"/>
        </w:rPr>
        <w:t>. – ставка кредитования, используемая на основании данных ОАО «Ленинградское областное жилищное агентство ипотечного кредитования» -  20 000 руб.;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Ст. стат. – стоимость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по данным территориального органа федеральной службы государственной статистики по г. Санкт-Петербургу и Ленинградской области (</w:t>
      </w:r>
      <w:proofErr w:type="spellStart"/>
      <w:r>
        <w:rPr>
          <w:sz w:val="28"/>
          <w:szCs w:val="28"/>
        </w:rPr>
        <w:t>Петростат</w:t>
      </w:r>
      <w:proofErr w:type="spellEnd"/>
      <w:r>
        <w:rPr>
          <w:sz w:val="28"/>
          <w:szCs w:val="28"/>
        </w:rPr>
        <w:t xml:space="preserve">) на вторичном рынке – 53 132 руб.;  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строй. – стоимость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жилья по данным застройщика. – 42 006 руб.;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0,92 – коэффициент, учитывающий долю затрат покупателя по оплате услуг </w:t>
      </w:r>
      <w:proofErr w:type="spellStart"/>
      <w:r>
        <w:rPr>
          <w:sz w:val="28"/>
          <w:szCs w:val="28"/>
        </w:rPr>
        <w:t>риэлторов</w:t>
      </w:r>
      <w:proofErr w:type="spellEnd"/>
      <w:r>
        <w:rPr>
          <w:sz w:val="28"/>
          <w:szCs w:val="28"/>
        </w:rPr>
        <w:t>, нотариусов, кредитных организаций (банков) и других затрат;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количество показателей, используемых при  расчете.       </w:t>
      </w:r>
    </w:p>
    <w:p w:rsidR="0057684B" w:rsidRDefault="0057684B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7684B" w:rsidRDefault="0057684B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28 515 х 0,92 + 20 000 х 0,92 + 53 132+ 42 006</w:t>
      </w:r>
    </w:p>
    <w:p w:rsidR="0057684B" w:rsidRDefault="0057684B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= ------------------------------------------------------------------- =                           </w:t>
      </w:r>
    </w:p>
    <w:p w:rsidR="0057684B" w:rsidRDefault="0057684B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57684B" w:rsidRDefault="0057684B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7684B" w:rsidRDefault="0057684B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= (26 234  + 18 400  + 95 138) : 4 = 139 772 : 4 = 34 943 руб.</w:t>
      </w:r>
    </w:p>
    <w:p w:rsidR="0057684B" w:rsidRDefault="0057684B" w:rsidP="00BC3FDA">
      <w:pPr>
        <w:pStyle w:val="a3"/>
        <w:ind w:left="360"/>
        <w:jc w:val="both"/>
        <w:rPr>
          <w:sz w:val="28"/>
          <w:szCs w:val="28"/>
        </w:rPr>
      </w:pPr>
    </w:p>
    <w:p w:rsidR="0057684B" w:rsidRDefault="0057684B" w:rsidP="00BC3FD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ст.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Ср.кв.м</w:t>
      </w:r>
      <w:proofErr w:type="spellEnd"/>
      <w:r>
        <w:rPr>
          <w:sz w:val="28"/>
          <w:szCs w:val="28"/>
        </w:rPr>
        <w:t xml:space="preserve">. х К.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</w:t>
      </w:r>
    </w:p>
    <w:p w:rsidR="0057684B" w:rsidRDefault="0057684B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57684B" w:rsidRDefault="0057684B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ст.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– норматив средней рыночной стоимости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общей площади на 2 квартал 2018 года с учетом индексов – дефляторов</w:t>
      </w:r>
    </w:p>
    <w:p w:rsidR="0057684B" w:rsidRDefault="0057684B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 – дефлятор на очередной квартал, определяемый на основании ежеквартальных  индексов – дефлятор Минэкономразвития России – 101,0</w:t>
      </w:r>
    </w:p>
    <w:p w:rsidR="0057684B" w:rsidRDefault="0057684B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7684B" w:rsidRPr="008C49F0" w:rsidRDefault="0057684B" w:rsidP="00E31A1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ст.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=  34 943</w:t>
      </w:r>
      <w:r w:rsidRPr="008C49F0">
        <w:rPr>
          <w:sz w:val="28"/>
          <w:szCs w:val="28"/>
        </w:rPr>
        <w:t xml:space="preserve"> х 10</w:t>
      </w:r>
      <w:r>
        <w:rPr>
          <w:sz w:val="28"/>
          <w:szCs w:val="28"/>
        </w:rPr>
        <w:t>1,0</w:t>
      </w:r>
      <w:r w:rsidRPr="008C49F0">
        <w:rPr>
          <w:b/>
          <w:sz w:val="28"/>
          <w:szCs w:val="28"/>
        </w:rPr>
        <w:t xml:space="preserve"> =</w:t>
      </w:r>
      <w:r>
        <w:rPr>
          <w:sz w:val="28"/>
          <w:szCs w:val="28"/>
        </w:rPr>
        <w:t xml:space="preserve"> 35 292</w:t>
      </w:r>
      <w:r w:rsidRPr="008C49F0">
        <w:rPr>
          <w:sz w:val="28"/>
          <w:szCs w:val="28"/>
        </w:rPr>
        <w:t xml:space="preserve">  руб. </w:t>
      </w:r>
    </w:p>
    <w:sectPr w:rsidR="0057684B" w:rsidRPr="008C49F0" w:rsidSect="00AE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FDA"/>
    <w:rsid w:val="00003C28"/>
    <w:rsid w:val="00026165"/>
    <w:rsid w:val="00030A27"/>
    <w:rsid w:val="000329D5"/>
    <w:rsid w:val="00033CF7"/>
    <w:rsid w:val="00052382"/>
    <w:rsid w:val="0007127F"/>
    <w:rsid w:val="00096F01"/>
    <w:rsid w:val="000B273D"/>
    <w:rsid w:val="000B3440"/>
    <w:rsid w:val="000E23B9"/>
    <w:rsid w:val="000F3645"/>
    <w:rsid w:val="000F39BE"/>
    <w:rsid w:val="0011680D"/>
    <w:rsid w:val="00124AFE"/>
    <w:rsid w:val="00127BA3"/>
    <w:rsid w:val="00141EA5"/>
    <w:rsid w:val="00156AF3"/>
    <w:rsid w:val="0017081E"/>
    <w:rsid w:val="0017438C"/>
    <w:rsid w:val="00175FA4"/>
    <w:rsid w:val="00196C31"/>
    <w:rsid w:val="001D1101"/>
    <w:rsid w:val="00200647"/>
    <w:rsid w:val="002023BC"/>
    <w:rsid w:val="00237F01"/>
    <w:rsid w:val="00247D15"/>
    <w:rsid w:val="00250D8C"/>
    <w:rsid w:val="00265E60"/>
    <w:rsid w:val="00291350"/>
    <w:rsid w:val="002A4007"/>
    <w:rsid w:val="002B4BA9"/>
    <w:rsid w:val="002C7953"/>
    <w:rsid w:val="00313261"/>
    <w:rsid w:val="003918B6"/>
    <w:rsid w:val="003B3BC6"/>
    <w:rsid w:val="003C0016"/>
    <w:rsid w:val="003C5807"/>
    <w:rsid w:val="003F05FE"/>
    <w:rsid w:val="004171B0"/>
    <w:rsid w:val="00436C4B"/>
    <w:rsid w:val="0045391F"/>
    <w:rsid w:val="00470002"/>
    <w:rsid w:val="00484DE4"/>
    <w:rsid w:val="0049277A"/>
    <w:rsid w:val="004A6430"/>
    <w:rsid w:val="004B5FC8"/>
    <w:rsid w:val="004D3A1E"/>
    <w:rsid w:val="004E4371"/>
    <w:rsid w:val="004F0092"/>
    <w:rsid w:val="004F0F4F"/>
    <w:rsid w:val="004F47F6"/>
    <w:rsid w:val="00503353"/>
    <w:rsid w:val="00541A70"/>
    <w:rsid w:val="00547975"/>
    <w:rsid w:val="00571724"/>
    <w:rsid w:val="0057684B"/>
    <w:rsid w:val="00584278"/>
    <w:rsid w:val="005B647A"/>
    <w:rsid w:val="005B6EA8"/>
    <w:rsid w:val="005C428E"/>
    <w:rsid w:val="005C6239"/>
    <w:rsid w:val="005D1CE7"/>
    <w:rsid w:val="005E4DBF"/>
    <w:rsid w:val="00624CF2"/>
    <w:rsid w:val="006306A2"/>
    <w:rsid w:val="0068347F"/>
    <w:rsid w:val="006A3297"/>
    <w:rsid w:val="006C014E"/>
    <w:rsid w:val="006C6BD7"/>
    <w:rsid w:val="006C6C50"/>
    <w:rsid w:val="007225B1"/>
    <w:rsid w:val="00751840"/>
    <w:rsid w:val="00761AAB"/>
    <w:rsid w:val="007620FB"/>
    <w:rsid w:val="007838DF"/>
    <w:rsid w:val="00783F9D"/>
    <w:rsid w:val="00787A62"/>
    <w:rsid w:val="00790801"/>
    <w:rsid w:val="007B207A"/>
    <w:rsid w:val="007B225D"/>
    <w:rsid w:val="007B2372"/>
    <w:rsid w:val="007B4552"/>
    <w:rsid w:val="007D7812"/>
    <w:rsid w:val="008037B0"/>
    <w:rsid w:val="00807DB0"/>
    <w:rsid w:val="00811FF2"/>
    <w:rsid w:val="0082417A"/>
    <w:rsid w:val="00825197"/>
    <w:rsid w:val="0084046F"/>
    <w:rsid w:val="00843877"/>
    <w:rsid w:val="00844957"/>
    <w:rsid w:val="0089365B"/>
    <w:rsid w:val="0089754C"/>
    <w:rsid w:val="008A022F"/>
    <w:rsid w:val="008C2CA3"/>
    <w:rsid w:val="008C49F0"/>
    <w:rsid w:val="008E2FAC"/>
    <w:rsid w:val="00903FA6"/>
    <w:rsid w:val="00906BD5"/>
    <w:rsid w:val="00942DA7"/>
    <w:rsid w:val="009475E1"/>
    <w:rsid w:val="009552CB"/>
    <w:rsid w:val="009804E6"/>
    <w:rsid w:val="00986014"/>
    <w:rsid w:val="009A29E0"/>
    <w:rsid w:val="009B2EEE"/>
    <w:rsid w:val="009D5140"/>
    <w:rsid w:val="009D5F26"/>
    <w:rsid w:val="00A15CBD"/>
    <w:rsid w:val="00A26A38"/>
    <w:rsid w:val="00A56680"/>
    <w:rsid w:val="00A71006"/>
    <w:rsid w:val="00AB7176"/>
    <w:rsid w:val="00AB74EC"/>
    <w:rsid w:val="00AC0FCA"/>
    <w:rsid w:val="00AC632D"/>
    <w:rsid w:val="00AD3F46"/>
    <w:rsid w:val="00AE1D14"/>
    <w:rsid w:val="00AF7247"/>
    <w:rsid w:val="00B235BB"/>
    <w:rsid w:val="00B5135A"/>
    <w:rsid w:val="00B74A74"/>
    <w:rsid w:val="00BA3B69"/>
    <w:rsid w:val="00BC305B"/>
    <w:rsid w:val="00BC3FDA"/>
    <w:rsid w:val="00BD0004"/>
    <w:rsid w:val="00BE26F2"/>
    <w:rsid w:val="00BF6F74"/>
    <w:rsid w:val="00C326DC"/>
    <w:rsid w:val="00C50B68"/>
    <w:rsid w:val="00CC3D93"/>
    <w:rsid w:val="00CE36E1"/>
    <w:rsid w:val="00CF64B9"/>
    <w:rsid w:val="00D27F31"/>
    <w:rsid w:val="00D74C2E"/>
    <w:rsid w:val="00D85C82"/>
    <w:rsid w:val="00DC0478"/>
    <w:rsid w:val="00DE175A"/>
    <w:rsid w:val="00DE670E"/>
    <w:rsid w:val="00DF6CFC"/>
    <w:rsid w:val="00E04160"/>
    <w:rsid w:val="00E31A1A"/>
    <w:rsid w:val="00E326B5"/>
    <w:rsid w:val="00E65EF6"/>
    <w:rsid w:val="00E926C4"/>
    <w:rsid w:val="00EA3EBC"/>
    <w:rsid w:val="00EA42DD"/>
    <w:rsid w:val="00EC7353"/>
    <w:rsid w:val="00EF4C6E"/>
    <w:rsid w:val="00F03469"/>
    <w:rsid w:val="00F260EA"/>
    <w:rsid w:val="00F31343"/>
    <w:rsid w:val="00F4629A"/>
    <w:rsid w:val="00F51950"/>
    <w:rsid w:val="00F562C6"/>
    <w:rsid w:val="00F67324"/>
    <w:rsid w:val="00F83A6D"/>
    <w:rsid w:val="00F92BD1"/>
    <w:rsid w:val="00F97580"/>
    <w:rsid w:val="00FA3EE8"/>
    <w:rsid w:val="00FD0E73"/>
    <w:rsid w:val="00FD2529"/>
    <w:rsid w:val="00FD5AF7"/>
    <w:rsid w:val="00FE01D4"/>
    <w:rsid w:val="00FF05DE"/>
    <w:rsid w:val="00FF12DE"/>
    <w:rsid w:val="00FF22FA"/>
    <w:rsid w:val="00FF53B2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3FDA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C3FD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BC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C3FD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C3FDA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99"/>
    <w:locked/>
    <w:rsid w:val="00BC3FD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C3F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C3F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2016-04-08T11:35:00Z</cp:lastPrinted>
  <dcterms:created xsi:type="dcterms:W3CDTF">2015-09-08T13:23:00Z</dcterms:created>
  <dcterms:modified xsi:type="dcterms:W3CDTF">2018-04-09T09:01:00Z</dcterms:modified>
</cp:coreProperties>
</file>