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1B6A25" w:rsidRDefault="001B6A25" w:rsidP="001B6A2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B6A25" w:rsidRDefault="001B6A25" w:rsidP="00134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1</w:t>
      </w:r>
      <w:r w:rsidR="00134E90">
        <w:rPr>
          <w:rFonts w:ascii="Times New Roman" w:hAnsi="Times New Roman" w:cs="Times New Roman"/>
          <w:b/>
          <w:sz w:val="28"/>
          <w:szCs w:val="28"/>
        </w:rPr>
        <w:t xml:space="preserve">0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34E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34E90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</w:t>
      </w:r>
      <w:r w:rsidR="00134E90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4E90">
        <w:rPr>
          <w:rFonts w:ascii="Times New Roman" w:hAnsi="Times New Roman" w:cs="Times New Roman"/>
          <w:b/>
          <w:sz w:val="28"/>
          <w:szCs w:val="28"/>
        </w:rPr>
        <w:t xml:space="preserve"> выдаче справок о регистрации по месту жительства гражданам, проживающим в домах частного жилого фонда»</w:t>
      </w:r>
    </w:p>
    <w:p w:rsidR="001B6A25" w:rsidRDefault="001B6A25" w:rsidP="001B6A25"/>
    <w:p w:rsidR="00134E90" w:rsidRDefault="001B6A25" w:rsidP="00134E9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4E90">
        <w:rPr>
          <w:rFonts w:ascii="Times New Roman" w:hAnsi="Times New Roman"/>
          <w:sz w:val="28"/>
          <w:szCs w:val="28"/>
        </w:rPr>
        <w:t xml:space="preserve">В соответствии со статьей 11.1,  частью 6 статьи 11.2 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proofErr w:type="spellStart"/>
      <w:proofErr w:type="gramStart"/>
      <w:r w:rsidR="00134E9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134E9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134E90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134E90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90">
        <w:rPr>
          <w:rFonts w:ascii="Times New Roman" w:hAnsi="Times New Roman" w:cs="Times New Roman"/>
          <w:sz w:val="28"/>
          <w:szCs w:val="28"/>
        </w:rPr>
        <w:t>1. Внести  следующие изменения и дополнения в постановление  администрации муниципального образования Вындиноостровское сельское поселение   от 10 июня 2011 года № 65 «Об  утверждении  административного регламента по предоставлению муниципальной услуги по выдаче справок о регистрации по месту жительства гражданам, проживающим в домах частного жилого фонда»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C74" w:rsidRDefault="002D3C74" w:rsidP="002D3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1.1.пункт 3 постановляющей части читать в новой редакции: 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собой»;</w:t>
      </w:r>
    </w:p>
    <w:p w:rsidR="00134E90" w:rsidRDefault="00134E90" w:rsidP="00134E90">
      <w:pPr>
        <w:pStyle w:val="a6"/>
        <w:tabs>
          <w:tab w:val="left" w:pos="142"/>
          <w:tab w:val="left" w:pos="284"/>
        </w:tabs>
        <w:jc w:val="both"/>
        <w:rPr>
          <w:spacing w:val="-7"/>
          <w:szCs w:val="28"/>
        </w:rPr>
      </w:pPr>
      <w:r>
        <w:rPr>
          <w:szCs w:val="28"/>
        </w:rPr>
        <w:tab/>
        <w:t xml:space="preserve"> </w:t>
      </w:r>
      <w:r w:rsidR="002D3C74">
        <w:rPr>
          <w:szCs w:val="28"/>
        </w:rPr>
        <w:tab/>
      </w:r>
      <w:r w:rsidR="002D3C74">
        <w:rPr>
          <w:szCs w:val="28"/>
        </w:rPr>
        <w:tab/>
      </w:r>
      <w:r>
        <w:rPr>
          <w:szCs w:val="28"/>
        </w:rPr>
        <w:t>«1.</w:t>
      </w:r>
      <w:r w:rsidR="002D3C74">
        <w:rPr>
          <w:szCs w:val="28"/>
        </w:rPr>
        <w:t>2</w:t>
      </w:r>
      <w:r>
        <w:rPr>
          <w:szCs w:val="28"/>
        </w:rPr>
        <w:t xml:space="preserve">.  </w:t>
      </w:r>
      <w:proofErr w:type="gramStart"/>
      <w:r>
        <w:rPr>
          <w:szCs w:val="28"/>
        </w:rPr>
        <w:t>Раздел 5</w:t>
      </w:r>
      <w:r>
        <w:rPr>
          <w:spacing w:val="-7"/>
          <w:szCs w:val="28"/>
        </w:rPr>
        <w:t xml:space="preserve">  «</w:t>
      </w:r>
      <w:r>
        <w:rPr>
          <w:bCs/>
          <w:szCs w:val="28"/>
        </w:rPr>
        <w:t>Обжалование действий (бездействия должностных лиц Администрации МО Вындиноостровское сельское поселение при предоставлении муниципальной услуги» читать в новой редакции: « 5.</w:t>
      </w:r>
      <w:proofErr w:type="gramEnd"/>
      <w:r>
        <w:rPr>
          <w:bCs/>
          <w:szCs w:val="28"/>
        </w:rPr>
        <w:t xml:space="preserve"> </w:t>
      </w:r>
      <w:r>
        <w:rPr>
          <w:spacing w:val="-7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Cs w:val="28"/>
        </w:rPr>
        <w:t>муниципальную</w:t>
      </w:r>
      <w:r>
        <w:rPr>
          <w:spacing w:val="-7"/>
          <w:szCs w:val="28"/>
        </w:rPr>
        <w:t xml:space="preserve"> услугу, а также должностных лиц, государственных служащих».</w:t>
      </w:r>
    </w:p>
    <w:p w:rsidR="00134E90" w:rsidRDefault="00134E90" w:rsidP="00134E90">
      <w:pPr>
        <w:pStyle w:val="a6"/>
        <w:ind w:firstLine="709"/>
        <w:jc w:val="both"/>
        <w:rPr>
          <w:bCs/>
          <w:szCs w:val="28"/>
        </w:rPr>
      </w:pPr>
      <w:r>
        <w:rPr>
          <w:spacing w:val="-7"/>
          <w:szCs w:val="28"/>
        </w:rPr>
        <w:t xml:space="preserve"> 5</w:t>
      </w:r>
      <w:r>
        <w:rPr>
          <w:bCs/>
          <w:szCs w:val="28"/>
        </w:rPr>
        <w:t xml:space="preserve"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</w:t>
      </w:r>
      <w:r>
        <w:rPr>
          <w:bCs/>
          <w:szCs w:val="28"/>
        </w:rPr>
        <w:lastRenderedPageBreak/>
        <w:t>предоставления муниципальной услуги в досудебном (внесудебном) и судебном порядке.</w:t>
      </w:r>
    </w:p>
    <w:p w:rsidR="00134E90" w:rsidRDefault="00134E90" w:rsidP="00134E90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 5.2. Предметом досудебного (внесудебного) обжалования являются решение, действие (бездействие) структурного подразделения администрации, его должностных лиц ответственных за предоставление муниципальной услуги, в том числе: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134E90" w:rsidRDefault="00134E90" w:rsidP="00134E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E90" w:rsidRDefault="00134E90" w:rsidP="0013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5.3.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Ленинградской области, уполномоченным на рассмотрение жалобы, является администрация.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подается в администрацию в письменной форме на бумажном носителе, в электронной форме.  Жалоба регистрируется в день ее поступления.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регистрации, а в случае обжалования отказа Сектора,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Оснований для приостановления рассмотрения жалобы действующим законодательством не предусмотрено.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34E90" w:rsidRDefault="00134E90" w:rsidP="00134E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удовлетворить жалобу, в том числе в форме отмены принятого решения, исправления допущенных должностным лицом Сектора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134E90" w:rsidRDefault="00134E90" w:rsidP="00134E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отказать  в удовлетворении жалобы.</w:t>
      </w:r>
    </w:p>
    <w:p w:rsidR="00134E90" w:rsidRDefault="00134E90" w:rsidP="00134E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2D3C74" w:rsidRPr="002D3C74" w:rsidRDefault="002D3C74" w:rsidP="002D3C74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Подпункт 2.1.5 </w:t>
      </w:r>
      <w:r w:rsidRPr="002D3C7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C74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2D3C74">
        <w:rPr>
          <w:rFonts w:ascii="Times New Roman" w:hAnsi="Times New Roman"/>
          <w:sz w:val="28"/>
          <w:szCs w:val="28"/>
        </w:rPr>
        <w:t xml:space="preserve"> . </w:t>
      </w:r>
      <w:r w:rsidRPr="002D3C74">
        <w:rPr>
          <w:rFonts w:ascii="Times New Roman" w:hAnsi="Times New Roman"/>
          <w:bCs/>
          <w:color w:val="000000"/>
          <w:sz w:val="28"/>
          <w:szCs w:val="28"/>
        </w:rPr>
        <w:t>Требования к поряд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ку предоставления муниципальной </w:t>
      </w:r>
      <w:r w:rsidRPr="002D3C74">
        <w:rPr>
          <w:rFonts w:ascii="Times New Roman" w:hAnsi="Times New Roman"/>
          <w:bCs/>
          <w:color w:val="000000"/>
          <w:sz w:val="28"/>
          <w:szCs w:val="28"/>
        </w:rPr>
        <w:t>услуги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читать в следующей редакции:</w:t>
      </w:r>
    </w:p>
    <w:p w:rsidR="002D3C74" w:rsidRPr="002D3C74" w:rsidRDefault="002D3C74" w:rsidP="002D3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C74">
        <w:rPr>
          <w:rFonts w:ascii="Times New Roman" w:hAnsi="Times New Roman" w:cs="Times New Roman"/>
          <w:sz w:val="28"/>
          <w:szCs w:val="28"/>
        </w:rPr>
        <w:t xml:space="preserve">2.1.5. Выдача справок осуществляется специалистом Администрации муниципального образования Вындиноостровское сельское поселение по адресу: 187440, Ленинградская область, Волховский район, деревня </w:t>
      </w:r>
      <w:proofErr w:type="spellStart"/>
      <w:r w:rsidRPr="002D3C74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Pr="002D3C74">
        <w:rPr>
          <w:rFonts w:ascii="Times New Roman" w:hAnsi="Times New Roman" w:cs="Times New Roman"/>
          <w:sz w:val="28"/>
          <w:szCs w:val="28"/>
        </w:rPr>
        <w:t xml:space="preserve"> Остров, ул. Школьная, дом 1а.</w:t>
      </w:r>
    </w:p>
    <w:p w:rsidR="002D3C74" w:rsidRPr="002D3C74" w:rsidRDefault="002D3C74" w:rsidP="002D3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3C74" w:rsidRPr="002D3C74" w:rsidRDefault="002D3C74" w:rsidP="002D3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C74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5A0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C74">
        <w:rPr>
          <w:rFonts w:ascii="Times New Roman" w:hAnsi="Times New Roman" w:cs="Times New Roman"/>
          <w:sz w:val="28"/>
          <w:szCs w:val="28"/>
        </w:rPr>
        <w:t xml:space="preserve">    с  9</w:t>
      </w:r>
      <w:r>
        <w:rPr>
          <w:rFonts w:ascii="Times New Roman" w:hAnsi="Times New Roman" w:cs="Times New Roman"/>
          <w:sz w:val="28"/>
          <w:szCs w:val="28"/>
        </w:rPr>
        <w:t>.00  до 16.</w:t>
      </w:r>
      <w:r w:rsidRPr="002D3C74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2D3C74" w:rsidRPr="002D3C74" w:rsidRDefault="002D3C74" w:rsidP="002D3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C74">
        <w:rPr>
          <w:rFonts w:ascii="Times New Roman" w:hAnsi="Times New Roman" w:cs="Times New Roman"/>
          <w:sz w:val="28"/>
          <w:szCs w:val="28"/>
        </w:rPr>
        <w:t>перерыв на обед:  с 13.00 до 14.00</w:t>
      </w:r>
    </w:p>
    <w:p w:rsidR="002D3C74" w:rsidRDefault="002D3C74" w:rsidP="002D3C74">
      <w:pPr>
        <w:ind w:firstLine="720"/>
        <w:jc w:val="both"/>
      </w:pPr>
      <w:r>
        <w:t xml:space="preserve"> </w:t>
      </w:r>
    </w:p>
    <w:p w:rsidR="002D3C74" w:rsidRPr="002D3C74" w:rsidRDefault="002D3C74" w:rsidP="002D3C74">
      <w:pPr>
        <w:pStyle w:val="ConsPlusNormal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C74" w:rsidRDefault="002D3C74" w:rsidP="00134E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E90" w:rsidRDefault="00134E90" w:rsidP="00134E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134E90" w:rsidRDefault="00134E90" w:rsidP="0013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34E90" w:rsidRDefault="00134E90" w:rsidP="00134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E90" w:rsidRDefault="00134E90" w:rsidP="00134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134E90" w:rsidRDefault="00134E90" w:rsidP="00134E9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34E90" w:rsidRDefault="00134E90" w:rsidP="00134E9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34E90" w:rsidRDefault="00134E90" w:rsidP="00134E9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134E90" w:rsidRDefault="00134E90" w:rsidP="00134E90"/>
    <w:p w:rsidR="00134E90" w:rsidRDefault="00134E90" w:rsidP="00134E90"/>
    <w:p w:rsidR="00134E90" w:rsidRDefault="00134E90" w:rsidP="00134E90"/>
    <w:p w:rsidR="001B6A25" w:rsidRDefault="001B6A25" w:rsidP="0013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A25" w:rsidRDefault="00134E90" w:rsidP="001B6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25" w:rsidRDefault="00134E90" w:rsidP="001B6A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A25" w:rsidRDefault="001B6A25" w:rsidP="001B6A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A25" w:rsidRDefault="001B6A25" w:rsidP="001B6A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A25" w:rsidRDefault="001B6A25" w:rsidP="001B6A25"/>
    <w:p w:rsidR="000D2D40" w:rsidRDefault="000D2D40"/>
    <w:sectPr w:rsidR="000D2D40" w:rsidSect="000D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A25"/>
    <w:rsid w:val="000D2D40"/>
    <w:rsid w:val="00134E90"/>
    <w:rsid w:val="001B6A25"/>
    <w:rsid w:val="002C2E7C"/>
    <w:rsid w:val="002D3C74"/>
    <w:rsid w:val="003145A0"/>
    <w:rsid w:val="0059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A25"/>
    <w:pPr>
      <w:spacing w:after="0" w:line="240" w:lineRule="auto"/>
    </w:pPr>
  </w:style>
  <w:style w:type="paragraph" w:customStyle="1" w:styleId="1">
    <w:name w:val="Без интервала1"/>
    <w:rsid w:val="001B6A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B6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2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34E9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134E90"/>
    <w:rPr>
      <w:rFonts w:ascii="Times New Roman" w:eastAsia="Calibri" w:hAnsi="Times New Roman" w:cs="Times New Roman"/>
      <w:sz w:val="28"/>
      <w:szCs w:val="24"/>
    </w:rPr>
  </w:style>
  <w:style w:type="paragraph" w:customStyle="1" w:styleId="msonormalbullet1gif">
    <w:name w:val="msonormalbullet1.gif"/>
    <w:basedOn w:val="a"/>
    <w:rsid w:val="0013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3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User</cp:lastModifiedBy>
  <cp:revision>5</cp:revision>
  <dcterms:created xsi:type="dcterms:W3CDTF">2015-04-11T04:22:00Z</dcterms:created>
  <dcterms:modified xsi:type="dcterms:W3CDTF">2015-04-15T13:21:00Z</dcterms:modified>
</cp:coreProperties>
</file>