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58" w:rsidRDefault="00402C58" w:rsidP="00EA4C7E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.75pt;height:1in;visibility:visible">
            <v:imagedata r:id="rId5" o:title=""/>
          </v:shape>
        </w:pict>
      </w:r>
    </w:p>
    <w:p w:rsidR="00402C58" w:rsidRDefault="00402C58" w:rsidP="00EA4C7E">
      <w:pPr>
        <w:pStyle w:val="Title"/>
        <w:jc w:val="left"/>
      </w:pPr>
      <w:r>
        <w:t xml:space="preserve">                                      А  Д  М   И   Н   И  С  Т  Р  А  Ц  И  Я</w:t>
      </w:r>
    </w:p>
    <w:p w:rsidR="00402C58" w:rsidRDefault="00402C58" w:rsidP="00EA4C7E">
      <w:pPr>
        <w:pStyle w:val="Title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402C58" w:rsidRDefault="00402C58" w:rsidP="00EA4C7E">
      <w:pPr>
        <w:pStyle w:val="Title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402C58" w:rsidRDefault="00402C58" w:rsidP="00EA4C7E">
      <w:pPr>
        <w:pStyle w:val="Title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402C58" w:rsidRDefault="00402C58" w:rsidP="00EA4C7E">
      <w:pPr>
        <w:pStyle w:val="Title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402C58" w:rsidRDefault="00402C58" w:rsidP="00EA4C7E">
      <w:r>
        <w:t xml:space="preserve"> </w:t>
      </w:r>
    </w:p>
    <w:p w:rsidR="00402C58" w:rsidRDefault="00402C58" w:rsidP="00EA4C7E">
      <w:pPr>
        <w:pStyle w:val="Heading2"/>
        <w:rPr>
          <w:rFonts w:eastAsia="Arial Unicode MS"/>
          <w:i w:val="0"/>
        </w:rPr>
      </w:pPr>
      <w:r>
        <w:rPr>
          <w:i w:val="0"/>
        </w:rPr>
        <w:t>П О С Т А Н О В Л Е Н И Е</w:t>
      </w:r>
    </w:p>
    <w:p w:rsidR="00402C58" w:rsidRDefault="00402C58" w:rsidP="00EA4C7E">
      <w:pPr>
        <w:jc w:val="center"/>
      </w:pPr>
      <w:r>
        <w:t>дер. Вындин Остров</w:t>
      </w:r>
    </w:p>
    <w:p w:rsidR="00402C58" w:rsidRDefault="00402C58" w:rsidP="00EA4C7E">
      <w:pPr>
        <w:jc w:val="center"/>
      </w:pPr>
      <w:r>
        <w:t>Волховского района, Ленинградской области</w:t>
      </w:r>
    </w:p>
    <w:p w:rsidR="00402C58" w:rsidRDefault="00402C58" w:rsidP="00EA4C7E">
      <w:pPr>
        <w:jc w:val="center"/>
        <w:rPr>
          <w:sz w:val="28"/>
          <w:szCs w:val="28"/>
        </w:rPr>
      </w:pPr>
    </w:p>
    <w:p w:rsidR="00402C58" w:rsidRDefault="00402C58" w:rsidP="00EA4C7E">
      <w:pPr>
        <w:jc w:val="both"/>
        <w:rPr>
          <w:b/>
          <w:sz w:val="28"/>
          <w:szCs w:val="28"/>
        </w:rPr>
      </w:pPr>
      <w:r>
        <w:rPr>
          <w:b/>
        </w:rPr>
        <w:t xml:space="preserve">От </w:t>
      </w:r>
      <w:r>
        <w:rPr>
          <w:b/>
          <w:sz w:val="28"/>
          <w:szCs w:val="28"/>
        </w:rPr>
        <w:t xml:space="preserve">« 02  »  сентября  2019 года                                                 № 111  </w:t>
      </w:r>
    </w:p>
    <w:p w:rsidR="00402C58" w:rsidRDefault="00402C58" w:rsidP="00EA4C7E">
      <w:pPr>
        <w:jc w:val="both"/>
        <w:rPr>
          <w:b/>
        </w:rPr>
      </w:pPr>
    </w:p>
    <w:p w:rsidR="00402C58" w:rsidRDefault="00402C58" w:rsidP="00E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№ 100 от 01 августа 2019 года  «О создании комиссии по проведению проверки готовности к отопительному периоду 2019-2020  годов теплоснабжающих, теплосетевых организаций и потребителей тепловой энергии расположенных на территории муниципального образования Вындиноостровское сельское поселение  Волховского муниципального района Ленинградской области» </w:t>
      </w:r>
    </w:p>
    <w:p w:rsidR="00402C58" w:rsidRDefault="00402C58" w:rsidP="00EA4C7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402C58" w:rsidRDefault="00402C58" w:rsidP="00EA4C7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402C58" w:rsidRDefault="00402C58" w:rsidP="00EA4C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распоряжения главы администрации муниципального образования Вындиноостровское сельское поселение № 37 от 29 августа 2019 года</w:t>
      </w:r>
    </w:p>
    <w:p w:rsidR="00402C58" w:rsidRDefault="00402C58" w:rsidP="00EA4C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02C58" w:rsidRDefault="00402C58" w:rsidP="00EA4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C58" w:rsidRDefault="00402C58" w:rsidP="00EA4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в состав комиссии согласно Приложению №1,2 к настоящему постановлению. Приложение 1 и Приложение 2 читать в следующей редакции.</w:t>
      </w:r>
    </w:p>
    <w:p w:rsidR="00402C58" w:rsidRDefault="00402C58" w:rsidP="00EA4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средствах массовой информации и на официальном сайте администрации Вындиноостровское сельское поселение Волховского муниципального района.</w:t>
      </w:r>
    </w:p>
    <w:p w:rsidR="00402C58" w:rsidRDefault="00402C58" w:rsidP="00EA4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02C58" w:rsidRDefault="00402C58" w:rsidP="00EA4C7E">
      <w:pPr>
        <w:widowControl w:val="0"/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2C58" w:rsidRDefault="00402C58" w:rsidP="00EA4C7E">
      <w:pPr>
        <w:widowControl w:val="0"/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</w:p>
    <w:p w:rsidR="00402C58" w:rsidRDefault="00402C58" w:rsidP="00177E1E">
      <w:pPr>
        <w:widowControl w:val="0"/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ВРИО Глава администрации                                                    Л.В. Гаврилина</w:t>
      </w: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  <w:r>
        <w:rPr>
          <w:sz w:val="16"/>
          <w:szCs w:val="16"/>
        </w:rPr>
        <w:t xml:space="preserve">                                    </w:t>
      </w:r>
      <w:r>
        <w:t>Приложение № 1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утверждено постановлением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администрации МО Вындиноостровское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>сельское поселение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« 02 » сентября 2019 года № 111</w:t>
      </w:r>
    </w:p>
    <w:p w:rsidR="00402C58" w:rsidRDefault="00402C58" w:rsidP="00EA4C7E">
      <w:pPr>
        <w:autoSpaceDE w:val="0"/>
        <w:autoSpaceDN w:val="0"/>
        <w:adjustRightInd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 по  проведению  проверки  готовности  к  отопительному </w:t>
      </w: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периоду 2019-2020 годов потребителей  тепловой  энергии, расположенных на территории   муниципального образования Вындиноостровское сельское поселение Волховского муниципального района Ленинградской области  </w:t>
      </w: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</w:rPr>
      </w:pP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</w:rPr>
      </w:pP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</w:rPr>
      </w:pPr>
    </w:p>
    <w:p w:rsidR="00402C58" w:rsidRDefault="00402C58" w:rsidP="00EA4C7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402C58" w:rsidRDefault="00402C58" w:rsidP="00EA4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C58" w:rsidRDefault="00402C58" w:rsidP="00EA4C7E">
      <w:pPr>
        <w:pStyle w:val="ConsPlusCell"/>
      </w:pPr>
      <w:r>
        <w:t>Гаврилина Л.В.</w:t>
      </w:r>
      <w:r>
        <w:tab/>
        <w:t xml:space="preserve">-    </w:t>
      </w:r>
      <w:r>
        <w:tab/>
        <w:t xml:space="preserve">           ВРИО Главы администрации  </w:t>
      </w:r>
    </w:p>
    <w:p w:rsidR="00402C58" w:rsidRDefault="00402C58" w:rsidP="00EA4C7E">
      <w:pPr>
        <w:pStyle w:val="ConsPlusCell"/>
      </w:pPr>
      <w:r>
        <w:t xml:space="preserve">                                                    муниципального образования  </w:t>
      </w:r>
    </w:p>
    <w:p w:rsidR="00402C58" w:rsidRDefault="00402C58" w:rsidP="00EA4C7E">
      <w:pPr>
        <w:pStyle w:val="ConsPlusCell"/>
        <w:tabs>
          <w:tab w:val="left" w:pos="2790"/>
        </w:tabs>
      </w:pPr>
      <w:r>
        <w:tab/>
        <w:t xml:space="preserve">            Вындиноостровское сельское поселение.</w:t>
      </w:r>
    </w:p>
    <w:p w:rsidR="00402C58" w:rsidRDefault="00402C58" w:rsidP="00EA4C7E">
      <w:pPr>
        <w:pStyle w:val="ConsPlusCell"/>
        <w:tabs>
          <w:tab w:val="left" w:pos="2790"/>
        </w:tabs>
        <w:rPr>
          <w:b/>
        </w:rPr>
      </w:pPr>
      <w:r>
        <w:rPr>
          <w:b/>
        </w:rPr>
        <w:t>Заместитель председателя:</w:t>
      </w:r>
    </w:p>
    <w:p w:rsidR="00402C58" w:rsidRDefault="00402C58" w:rsidP="004D3953">
      <w:pPr>
        <w:pStyle w:val="ConsPlusCell"/>
        <w:tabs>
          <w:tab w:val="left" w:pos="3377"/>
          <w:tab w:val="left" w:pos="4521"/>
        </w:tabs>
        <w:jc w:val="right"/>
      </w:pPr>
      <w:r>
        <w:t>Черемхина Е.В               _          Ведущий специалист по</w:t>
      </w:r>
      <w:r w:rsidRPr="004D3953">
        <w:t xml:space="preserve"> </w:t>
      </w:r>
      <w:r>
        <w:t>муниципальному    заказу, контролю и   муниципальному имуществу</w:t>
      </w:r>
    </w:p>
    <w:p w:rsidR="00402C58" w:rsidRDefault="00402C58" w:rsidP="004D3953">
      <w:pPr>
        <w:pStyle w:val="ConsPlusCell"/>
        <w:tabs>
          <w:tab w:val="left" w:pos="3377"/>
          <w:tab w:val="left" w:pos="4521"/>
        </w:tabs>
        <w:jc w:val="right"/>
      </w:pPr>
      <w:r>
        <w:t xml:space="preserve">                                                администрации</w:t>
      </w:r>
      <w:r w:rsidRPr="004D3953">
        <w:t xml:space="preserve"> </w:t>
      </w:r>
      <w:r>
        <w:t xml:space="preserve">МО Вындиноостровское сельское </w:t>
      </w:r>
    </w:p>
    <w:p w:rsidR="00402C58" w:rsidRDefault="00402C58" w:rsidP="004D3953">
      <w:pPr>
        <w:pStyle w:val="ConsPlusCell"/>
        <w:tabs>
          <w:tab w:val="left" w:pos="3377"/>
          <w:tab w:val="left" w:pos="4521"/>
        </w:tabs>
        <w:jc w:val="right"/>
      </w:pPr>
      <w:r>
        <w:t>поселение.</w:t>
      </w:r>
    </w:p>
    <w:p w:rsidR="00402C58" w:rsidRDefault="00402C58" w:rsidP="004D3953">
      <w:pPr>
        <w:pStyle w:val="ConsPlusCell"/>
        <w:rPr>
          <w:b/>
        </w:rPr>
      </w:pPr>
    </w:p>
    <w:p w:rsidR="00402C58" w:rsidRDefault="00402C58" w:rsidP="004D3953">
      <w:pPr>
        <w:pStyle w:val="ConsPlusCell"/>
        <w:tabs>
          <w:tab w:val="left" w:pos="3377"/>
          <w:tab w:val="left" w:pos="4521"/>
        </w:tabs>
      </w:pPr>
    </w:p>
    <w:p w:rsidR="00402C58" w:rsidRDefault="00402C58" w:rsidP="004D3953">
      <w:pPr>
        <w:pStyle w:val="ConsPlusCell"/>
        <w:tabs>
          <w:tab w:val="left" w:pos="3377"/>
          <w:tab w:val="left" w:pos="4521"/>
        </w:tabs>
        <w:jc w:val="right"/>
        <w:rPr>
          <w:b/>
        </w:rPr>
      </w:pPr>
      <w:r>
        <w:t xml:space="preserve">          </w:t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  <w:rPr>
          <w:b/>
        </w:rPr>
      </w:pPr>
      <w:r>
        <w:rPr>
          <w:b/>
        </w:rPr>
        <w:t>Члены комиссии:</w:t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  <w:r>
        <w:rPr>
          <w:b/>
        </w:rPr>
        <w:tab/>
      </w:r>
      <w:r>
        <w:tab/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  <w:r>
        <w:t>Дмитриев А.Б.            -             Начальник котельного участка Вындин Остров</w:t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  <w:r>
        <w:t xml:space="preserve">                                                   ООО «Леноблтеплоснаб»</w:t>
      </w:r>
    </w:p>
    <w:p w:rsidR="00402C58" w:rsidRDefault="00402C58" w:rsidP="00EA4C7E">
      <w:pPr>
        <w:pStyle w:val="ConsPlusCell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402C58" w:rsidRDefault="00402C58" w:rsidP="00EA4C7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sz w:val="16"/>
          <w:szCs w:val="16"/>
        </w:rPr>
        <w:t xml:space="preserve">                                    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  <w:r>
        <w:rPr>
          <w:sz w:val="16"/>
          <w:szCs w:val="16"/>
        </w:rPr>
        <w:t xml:space="preserve">                                    </w:t>
      </w:r>
      <w:r>
        <w:t>Приложение № 2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утверждено постановлением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администрации МО Вындиноостровское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>сельское поселение</w:t>
      </w:r>
    </w:p>
    <w:p w:rsidR="00402C58" w:rsidRDefault="00402C58" w:rsidP="00EA4C7E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« 02 » сентября 2019 года №  111</w:t>
      </w: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 по  проведению  проверки  готовности  к  отопительному </w:t>
      </w: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периоду 2019-2020 годов теплоснабжающих, теплосетевых организаций, расположенных на территории   муниципального образования Вындиноостровское сельское поселение Волховского муниципального района Ленинградской области  </w:t>
      </w: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2C58" w:rsidRDefault="00402C58" w:rsidP="00EA4C7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402C58" w:rsidRDefault="00402C58" w:rsidP="00EA4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C58" w:rsidRDefault="00402C58" w:rsidP="00EA4C7E">
      <w:pPr>
        <w:pStyle w:val="ConsPlusCell"/>
      </w:pPr>
      <w:r>
        <w:t>Гаврилина Л.В.</w:t>
      </w:r>
      <w:r>
        <w:tab/>
        <w:t xml:space="preserve">-    </w:t>
      </w:r>
      <w:r>
        <w:tab/>
        <w:t xml:space="preserve">           Глава администрации  </w:t>
      </w:r>
    </w:p>
    <w:p w:rsidR="00402C58" w:rsidRDefault="00402C58" w:rsidP="00EA4C7E">
      <w:pPr>
        <w:pStyle w:val="ConsPlusCell"/>
      </w:pPr>
      <w:r>
        <w:t xml:space="preserve">                                                    муниципального образования  </w:t>
      </w:r>
    </w:p>
    <w:p w:rsidR="00402C58" w:rsidRDefault="00402C58" w:rsidP="00EA4C7E">
      <w:pPr>
        <w:pStyle w:val="ConsPlusCell"/>
        <w:tabs>
          <w:tab w:val="left" w:pos="2790"/>
        </w:tabs>
      </w:pPr>
      <w:r>
        <w:tab/>
        <w:t xml:space="preserve">            Вындиноостровское сельское поселение.</w:t>
      </w:r>
    </w:p>
    <w:p w:rsidR="00402C58" w:rsidRDefault="00402C58" w:rsidP="00EA4C7E">
      <w:pPr>
        <w:pStyle w:val="ConsPlusCell"/>
        <w:rPr>
          <w:b/>
        </w:rPr>
      </w:pPr>
    </w:p>
    <w:p w:rsidR="00402C58" w:rsidRDefault="00402C58" w:rsidP="00EA4C7E">
      <w:pPr>
        <w:pStyle w:val="ConsPlusCell"/>
        <w:tabs>
          <w:tab w:val="left" w:pos="3377"/>
          <w:tab w:val="left" w:pos="4521"/>
        </w:tabs>
        <w:rPr>
          <w:b/>
        </w:rPr>
      </w:pPr>
      <w:r>
        <w:rPr>
          <w:b/>
        </w:rPr>
        <w:t>Члены комиссии:</w:t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  <w:r>
        <w:rPr>
          <w:b/>
        </w:rPr>
        <w:tab/>
      </w:r>
      <w:r>
        <w:tab/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</w:p>
    <w:p w:rsidR="00402C58" w:rsidRDefault="00402C58" w:rsidP="004D3953">
      <w:pPr>
        <w:pStyle w:val="ConsPlusCell"/>
        <w:tabs>
          <w:tab w:val="left" w:pos="3377"/>
          <w:tab w:val="left" w:pos="4521"/>
        </w:tabs>
        <w:jc w:val="right"/>
      </w:pPr>
      <w:r>
        <w:t>Черемхина Е.В               -     Ведущий специалист по</w:t>
      </w:r>
      <w:r w:rsidRPr="004D3953">
        <w:t xml:space="preserve"> </w:t>
      </w:r>
      <w:r>
        <w:t>муниципальному    заказу, контролю и   муниципальному имуществу</w:t>
      </w:r>
    </w:p>
    <w:p w:rsidR="00402C58" w:rsidRDefault="00402C58" w:rsidP="004D3953">
      <w:pPr>
        <w:pStyle w:val="ConsPlusCell"/>
        <w:tabs>
          <w:tab w:val="left" w:pos="3377"/>
          <w:tab w:val="left" w:pos="4521"/>
        </w:tabs>
        <w:jc w:val="right"/>
      </w:pPr>
      <w:r>
        <w:t xml:space="preserve">                                                администрации</w:t>
      </w:r>
      <w:r w:rsidRPr="004D3953">
        <w:t xml:space="preserve"> </w:t>
      </w:r>
      <w:r>
        <w:t xml:space="preserve">МО Вындиноостровское сельское </w:t>
      </w:r>
    </w:p>
    <w:p w:rsidR="00402C58" w:rsidRDefault="00402C58" w:rsidP="004D3953">
      <w:pPr>
        <w:pStyle w:val="ConsPlusCell"/>
        <w:tabs>
          <w:tab w:val="left" w:pos="3377"/>
          <w:tab w:val="left" w:pos="4521"/>
        </w:tabs>
        <w:jc w:val="right"/>
      </w:pPr>
      <w:r>
        <w:t>поселение.</w:t>
      </w:r>
    </w:p>
    <w:p w:rsidR="00402C58" w:rsidRDefault="00402C58" w:rsidP="004D3953">
      <w:pPr>
        <w:pStyle w:val="ConsPlusCell"/>
        <w:rPr>
          <w:b/>
        </w:rPr>
      </w:pPr>
    </w:p>
    <w:p w:rsidR="00402C58" w:rsidRDefault="00402C58" w:rsidP="004D3953">
      <w:pPr>
        <w:pStyle w:val="ConsPlusCell"/>
        <w:tabs>
          <w:tab w:val="left" w:pos="3377"/>
          <w:tab w:val="left" w:pos="4521"/>
        </w:tabs>
      </w:pP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  <w:r>
        <w:t xml:space="preserve">Семенова И.А.               _          специалист администрации по </w:t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  <w:r>
        <w:t xml:space="preserve">                                                    муниципальному хозяйству</w:t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  <w:r>
        <w:t xml:space="preserve">                                                    МО Вындиноостровское сельское поселение.</w:t>
      </w: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</w:p>
    <w:p w:rsidR="00402C58" w:rsidRDefault="00402C58" w:rsidP="00EA4C7E">
      <w:pPr>
        <w:pStyle w:val="ConsPlusCell"/>
        <w:tabs>
          <w:tab w:val="left" w:pos="3377"/>
          <w:tab w:val="left" w:pos="4521"/>
        </w:tabs>
      </w:pPr>
    </w:p>
    <w:p w:rsidR="00402C58" w:rsidRDefault="00402C58" w:rsidP="00EA4C7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jc w:val="right"/>
        <w:outlineLvl w:val="0"/>
      </w:pPr>
    </w:p>
    <w:p w:rsidR="00402C58" w:rsidRDefault="00402C58" w:rsidP="00EA4C7E">
      <w:pPr>
        <w:autoSpaceDE w:val="0"/>
        <w:autoSpaceDN w:val="0"/>
        <w:adjustRightInd w:val="0"/>
        <w:outlineLvl w:val="0"/>
      </w:pPr>
    </w:p>
    <w:sectPr w:rsidR="00402C58" w:rsidSect="006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5C18"/>
    <w:multiLevelType w:val="hybridMultilevel"/>
    <w:tmpl w:val="39CCBB8E"/>
    <w:lvl w:ilvl="0" w:tplc="EE7EEF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9F6A4B"/>
    <w:multiLevelType w:val="hybridMultilevel"/>
    <w:tmpl w:val="B63EFD10"/>
    <w:lvl w:ilvl="0" w:tplc="E5021CF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8D0B5E"/>
    <w:multiLevelType w:val="multilevel"/>
    <w:tmpl w:val="F03CD71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C7E"/>
    <w:rsid w:val="00177E1E"/>
    <w:rsid w:val="001D3EB3"/>
    <w:rsid w:val="002714B0"/>
    <w:rsid w:val="002B7F18"/>
    <w:rsid w:val="002C59AC"/>
    <w:rsid w:val="0032509D"/>
    <w:rsid w:val="0036076B"/>
    <w:rsid w:val="00402C58"/>
    <w:rsid w:val="004D3953"/>
    <w:rsid w:val="005925EA"/>
    <w:rsid w:val="006E17D9"/>
    <w:rsid w:val="007131A4"/>
    <w:rsid w:val="007C4E32"/>
    <w:rsid w:val="00AF1594"/>
    <w:rsid w:val="00B87783"/>
    <w:rsid w:val="00CD39FB"/>
    <w:rsid w:val="00D75866"/>
    <w:rsid w:val="00D801BA"/>
    <w:rsid w:val="00E401A0"/>
    <w:rsid w:val="00E7124C"/>
    <w:rsid w:val="00EA4C7E"/>
    <w:rsid w:val="00ED704F"/>
    <w:rsid w:val="00F3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7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C7E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4C7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EA4C7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A4C7E"/>
    <w:pPr>
      <w:spacing w:before="20" w:after="20"/>
    </w:pPr>
  </w:style>
  <w:style w:type="paragraph" w:styleId="Title">
    <w:name w:val="Title"/>
    <w:basedOn w:val="Normal"/>
    <w:link w:val="TitleChar"/>
    <w:uiPriority w:val="99"/>
    <w:qFormat/>
    <w:rsid w:val="00EA4C7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A4C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A4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A4C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A4C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Normal"/>
    <w:uiPriority w:val="99"/>
    <w:rsid w:val="00EA4C7E"/>
    <w:pPr>
      <w:spacing w:before="20" w:after="20"/>
    </w:pPr>
  </w:style>
  <w:style w:type="paragraph" w:customStyle="1" w:styleId="msonormalbullet3gif">
    <w:name w:val="msonormalbullet3.gif"/>
    <w:basedOn w:val="Normal"/>
    <w:uiPriority w:val="99"/>
    <w:rsid w:val="00EA4C7E"/>
    <w:pPr>
      <w:spacing w:before="20" w:after="20"/>
    </w:pPr>
  </w:style>
  <w:style w:type="character" w:styleId="Strong">
    <w:name w:val="Strong"/>
    <w:basedOn w:val="DefaultParagraphFont"/>
    <w:uiPriority w:val="99"/>
    <w:qFormat/>
    <w:rsid w:val="00EA4C7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4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C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571</Words>
  <Characters>3258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2019-09-02T13:51:00Z</cp:lastPrinted>
  <dcterms:created xsi:type="dcterms:W3CDTF">2019-08-16T14:08:00Z</dcterms:created>
  <dcterms:modified xsi:type="dcterms:W3CDTF">2019-09-02T13:51:00Z</dcterms:modified>
</cp:coreProperties>
</file>