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7F" w:rsidRDefault="00FD017F" w:rsidP="00FD017F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7F" w:rsidRDefault="00FD017F" w:rsidP="00FD017F">
      <w:pPr>
        <w:pStyle w:val="a8"/>
        <w:spacing w:line="240" w:lineRule="auto"/>
        <w:rPr>
          <w:caps/>
          <w:sz w:val="22"/>
          <w:szCs w:val="22"/>
        </w:rPr>
      </w:pPr>
    </w:p>
    <w:p w:rsidR="00FD017F" w:rsidRDefault="00FD017F" w:rsidP="00FD017F">
      <w:pPr>
        <w:pStyle w:val="a8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FD017F" w:rsidRDefault="00FD017F" w:rsidP="00FD017F">
      <w:pPr>
        <w:pStyle w:val="a8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FD017F" w:rsidRDefault="00FD017F" w:rsidP="00FD017F">
      <w:pPr>
        <w:pStyle w:val="a8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FD017F" w:rsidRDefault="00FD017F" w:rsidP="00FD017F">
      <w:pPr>
        <w:pStyle w:val="a8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FD017F" w:rsidRDefault="00FD017F" w:rsidP="00FD017F">
      <w:pPr>
        <w:pStyle w:val="a8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FD017F" w:rsidRDefault="00FD017F" w:rsidP="00FD017F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D017F" w:rsidRDefault="00FD017F" w:rsidP="00FD017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3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ПОСТАНОВЛЕНИЕ</w:t>
      </w:r>
    </w:p>
    <w:p w:rsidR="00FD017F" w:rsidRDefault="00FD017F" w:rsidP="00FD017F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</w:t>
      </w:r>
      <w:r w:rsidR="00780DD3">
        <w:rPr>
          <w:color w:val="000000"/>
          <w:sz w:val="28"/>
          <w:szCs w:val="28"/>
        </w:rPr>
        <w:t>1</w:t>
      </w:r>
      <w:r w:rsidR="006B301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_» </w:t>
      </w:r>
      <w:r w:rsidR="00780DD3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201</w:t>
      </w:r>
      <w:r w:rsidR="00780DD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                                                         №  __</w:t>
      </w:r>
      <w:r w:rsidR="00780DD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__</w:t>
      </w:r>
    </w:p>
    <w:p w:rsidR="000220A8" w:rsidRDefault="000220A8" w:rsidP="000220A8">
      <w:pPr>
        <w:pStyle w:val="a4"/>
      </w:pPr>
    </w:p>
    <w:tbl>
      <w:tblPr>
        <w:tblpPr w:leftFromText="180" w:rightFromText="180" w:bottomFromText="20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5"/>
      </w:tblGrid>
      <w:tr w:rsidR="00FD017F" w:rsidTr="00FD017F">
        <w:trPr>
          <w:trHeight w:val="593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FD017F" w:rsidRDefault="00FD017F" w:rsidP="00FD017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 в МО Вындиноостровское сельское поселение в 2019 году</w:t>
            </w:r>
          </w:p>
          <w:p w:rsidR="00FD017F" w:rsidRDefault="00FD017F" w:rsidP="00FD017F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0220A8" w:rsidRDefault="000220A8" w:rsidP="000220A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5F5F5F"/>
          <w:sz w:val="23"/>
          <w:szCs w:val="23"/>
        </w:rPr>
      </w:pPr>
    </w:p>
    <w:p w:rsidR="000220A8" w:rsidRDefault="000220A8" w:rsidP="000220A8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 Федерального закона от 21.07.2005 № 115-ФЗ  «О концессионных соглашениях», Федеральным законом от 06.10.2003 № 131-ФЗ «Об общих принципах организации местного самоуправления в Российской Федерации» администрация МО Вындиноостровское сельское поселение  </w:t>
      </w:r>
      <w:r>
        <w:rPr>
          <w:b/>
          <w:sz w:val="28"/>
          <w:szCs w:val="28"/>
        </w:rPr>
        <w:t>ПОСТАНОВЛЯЕТ:</w:t>
      </w:r>
    </w:p>
    <w:p w:rsidR="000220A8" w:rsidRDefault="000220A8" w:rsidP="000220A8">
      <w:pPr>
        <w:spacing w:line="276" w:lineRule="auto"/>
        <w:ind w:firstLine="708"/>
        <w:jc w:val="both"/>
        <w:rPr>
          <w:sz w:val="28"/>
          <w:szCs w:val="28"/>
        </w:rPr>
      </w:pPr>
    </w:p>
    <w:p w:rsidR="000220A8" w:rsidRDefault="000220A8" w:rsidP="000220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находящихся в муниципальной собственности муниципального образования Вындиноостровское сельское поселение, в отношении которых планируется заключение концессионных соглашений в 2019 году, согласно приложению 1</w:t>
      </w:r>
    </w:p>
    <w:p w:rsidR="000220A8" w:rsidRDefault="000220A8" w:rsidP="000220A8">
      <w:pPr>
        <w:pStyle w:val="msonormalbullet2gi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Вындиноостровское сельское поселение, в отношении которых планируется заключение концессионных соглашений в 2019 году, согласно приложению 2.</w:t>
      </w:r>
    </w:p>
    <w:p w:rsidR="000220A8" w:rsidRDefault="000220A8" w:rsidP="000220A8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Настоящее постановление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торгов- </w:t>
      </w:r>
      <w:hyperlink r:id="rId7" w:history="1">
        <w:r>
          <w:rPr>
            <w:rStyle w:val="a3"/>
            <w:bCs/>
            <w:sz w:val="28"/>
            <w:szCs w:val="28"/>
          </w:rPr>
          <w:t>www.torgi.gov.ru</w:t>
        </w:r>
      </w:hyperlink>
      <w:r>
        <w:rPr>
          <w:bCs/>
          <w:color w:val="000000"/>
          <w:sz w:val="28"/>
          <w:szCs w:val="28"/>
        </w:rPr>
        <w:t xml:space="preserve"> и на официальном сайте муниципального образования Вындиноостровское  сельское поселение в сети «Интернет» – </w:t>
      </w:r>
      <w:proofErr w:type="spellStart"/>
      <w:r>
        <w:rPr>
          <w:bCs/>
          <w:color w:val="000000"/>
          <w:sz w:val="28"/>
          <w:szCs w:val="28"/>
          <w:lang w:val="en-US"/>
        </w:rPr>
        <w:t>vindinostrov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0220A8" w:rsidRDefault="000220A8" w:rsidP="000220A8">
      <w:pPr>
        <w:pStyle w:val="msonormalbullet2gif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220A8" w:rsidRDefault="000220A8" w:rsidP="000220A8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220A8" w:rsidRDefault="000220A8" w:rsidP="000220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220A8" w:rsidRDefault="000220A8" w:rsidP="000220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220A8" w:rsidRDefault="000220A8" w:rsidP="000220A8">
      <w:pPr>
        <w:shd w:val="clear" w:color="auto" w:fill="FFFFFF"/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М.Тимофеева</w:t>
      </w:r>
    </w:p>
    <w:p w:rsidR="000220A8" w:rsidRDefault="000220A8" w:rsidP="000220A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0220A8" w:rsidRDefault="000220A8" w:rsidP="000220A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0A8" w:rsidRDefault="000220A8" w:rsidP="000220A8">
      <w:pPr>
        <w:pageBreakBefore/>
        <w:tabs>
          <w:tab w:val="left" w:pos="3465"/>
        </w:tabs>
        <w:ind w:left="5954"/>
        <w:jc w:val="right"/>
      </w:pPr>
      <w:r>
        <w:lastRenderedPageBreak/>
        <w:t>Приложение 1</w:t>
      </w:r>
    </w:p>
    <w:p w:rsidR="000220A8" w:rsidRDefault="000220A8" w:rsidP="000220A8">
      <w:pPr>
        <w:tabs>
          <w:tab w:val="left" w:pos="3465"/>
        </w:tabs>
        <w:ind w:left="5954"/>
        <w:jc w:val="right"/>
      </w:pPr>
      <w:r>
        <w:t xml:space="preserve">к Постановлению  администрации муниципального образования Вындиноостровское сельское поселение  </w:t>
      </w:r>
    </w:p>
    <w:p w:rsidR="000220A8" w:rsidRDefault="00780DD3" w:rsidP="000220A8">
      <w:pPr>
        <w:tabs>
          <w:tab w:val="left" w:pos="3465"/>
        </w:tabs>
        <w:ind w:left="5954"/>
        <w:jc w:val="right"/>
      </w:pPr>
      <w:r>
        <w:t>от «18</w:t>
      </w:r>
      <w:r w:rsidR="000220A8">
        <w:t xml:space="preserve">» </w:t>
      </w:r>
      <w:r>
        <w:t>января</w:t>
      </w:r>
      <w:r w:rsidR="000220A8">
        <w:t xml:space="preserve">  201</w:t>
      </w:r>
      <w:r>
        <w:t>9</w:t>
      </w:r>
      <w:r w:rsidR="000220A8">
        <w:t xml:space="preserve">года  № </w:t>
      </w:r>
      <w:r>
        <w:t>6</w:t>
      </w:r>
    </w:p>
    <w:p w:rsidR="000220A8" w:rsidRDefault="000220A8" w:rsidP="000220A8">
      <w:pPr>
        <w:jc w:val="right"/>
        <w:rPr>
          <w:sz w:val="28"/>
          <w:szCs w:val="28"/>
        </w:rPr>
      </w:pPr>
    </w:p>
    <w:p w:rsidR="000220A8" w:rsidRDefault="000220A8" w:rsidP="00022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220A8" w:rsidRDefault="000220A8" w:rsidP="000220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объектов, находящихся в муниципальной собственности муниципального образования Вындиноостровское сельское поселение, в отношении которых планируется заключение концессионных соглашений в 2019 году.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220A8" w:rsidTr="000220A8">
        <w:tc>
          <w:tcPr>
            <w:tcW w:w="9571" w:type="dxa"/>
          </w:tcPr>
          <w:p w:rsidR="000220A8" w:rsidRDefault="000220A8">
            <w:pPr>
              <w:rPr>
                <w:lang w:eastAsia="en-US"/>
              </w:rPr>
            </w:pPr>
          </w:p>
          <w:tbl>
            <w:tblPr>
              <w:tblW w:w="9348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2645"/>
              <w:gridCol w:w="3237"/>
              <w:gridCol w:w="2976"/>
            </w:tblGrid>
            <w:tr w:rsidR="000220A8">
              <w:trPr>
                <w:trHeight w:val="489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220A8" w:rsidRDefault="000220A8">
                  <w:pPr>
                    <w:spacing w:line="276" w:lineRule="auto"/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A8" w:rsidRDefault="000220A8">
                  <w:pPr>
                    <w:spacing w:line="276" w:lineRule="auto"/>
                    <w:jc w:val="center"/>
                  </w:pPr>
                  <w:r>
                    <w:t xml:space="preserve">Наименование имущества 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0A8" w:rsidRDefault="000220A8">
                  <w:pPr>
                    <w:spacing w:line="276" w:lineRule="auto"/>
                    <w:jc w:val="center"/>
                  </w:pPr>
                  <w:r>
                    <w:t xml:space="preserve">Адрес местонахождения имущества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A8" w:rsidRDefault="000220A8">
                  <w:pPr>
                    <w:spacing w:line="276" w:lineRule="auto"/>
                    <w:jc w:val="center"/>
                  </w:pPr>
                  <w:r>
                    <w:t xml:space="preserve">Характеристика </w:t>
                  </w:r>
                </w:p>
              </w:tc>
            </w:tr>
            <w:tr w:rsidR="000220A8">
              <w:trPr>
                <w:trHeight w:val="77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Здание котельной с сопутствующим оборудованием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187440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Волховский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ындин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Остров, </w:t>
                  </w:r>
                  <w:proofErr w:type="spellStart"/>
                  <w:r>
                    <w:rPr>
                      <w:sz w:val="28"/>
                      <w:szCs w:val="28"/>
                    </w:rPr>
                    <w:t>ул.Школьная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33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нежилое, 2-х этажное здание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площадь -730,9 кв</w:t>
                  </w:r>
                  <w:proofErr w:type="gramStart"/>
                  <w:r>
                    <w:rPr>
                      <w:sz w:val="28"/>
                      <w:szCs w:val="28"/>
                    </w:rPr>
                    <w:t>.м</w:t>
                  </w:r>
                  <w:proofErr w:type="gramEnd"/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Свидетельство о ГРП от 19.05.2014 № 47-АБ 255523</w:t>
                  </w:r>
                </w:p>
              </w:tc>
            </w:tr>
            <w:tr w:rsidR="000220A8">
              <w:trPr>
                <w:trHeight w:val="7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тепловые сети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187440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Волховский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ындин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Остров,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 протяженность 4200 м в однотрубном исчислении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Свидетельство о ГРП от 19.05.2014 № 47-АБ 374228 от05 сентября 2014 года</w:t>
                  </w:r>
                </w:p>
              </w:tc>
            </w:tr>
            <w:tr w:rsidR="000220A8">
              <w:trPr>
                <w:trHeight w:val="82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0A8" w:rsidRDefault="000220A8">
                  <w:pPr>
                    <w:spacing w:line="276" w:lineRule="auto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A8" w:rsidRDefault="000220A8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0220A8" w:rsidRDefault="000220A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220A8" w:rsidRDefault="000220A8" w:rsidP="000220A8">
      <w:pPr>
        <w:jc w:val="center"/>
        <w:rPr>
          <w:sz w:val="28"/>
          <w:szCs w:val="28"/>
        </w:rPr>
      </w:pPr>
    </w:p>
    <w:p w:rsidR="000220A8" w:rsidRDefault="000220A8" w:rsidP="000220A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>
      <w:pPr>
        <w:pageBreakBefore/>
        <w:tabs>
          <w:tab w:val="left" w:pos="3465"/>
        </w:tabs>
        <w:jc w:val="right"/>
      </w:pPr>
      <w:r>
        <w:lastRenderedPageBreak/>
        <w:t>Приложение 2</w:t>
      </w:r>
    </w:p>
    <w:p w:rsidR="000220A8" w:rsidRDefault="000220A8" w:rsidP="000220A8">
      <w:pPr>
        <w:tabs>
          <w:tab w:val="left" w:pos="3465"/>
        </w:tabs>
        <w:ind w:left="5954"/>
        <w:jc w:val="right"/>
      </w:pPr>
      <w:r>
        <w:t xml:space="preserve">к Постановлению  администрации муниципального образования Вындиноостровское  сельское поселение  </w:t>
      </w:r>
    </w:p>
    <w:p w:rsidR="000220A8" w:rsidRDefault="000220A8" w:rsidP="000220A8">
      <w:pPr>
        <w:tabs>
          <w:tab w:val="left" w:pos="3465"/>
        </w:tabs>
        <w:ind w:left="5954"/>
        <w:jc w:val="right"/>
      </w:pPr>
      <w:r>
        <w:t>от «</w:t>
      </w:r>
      <w:r w:rsidR="00780DD3">
        <w:t>18»</w:t>
      </w:r>
      <w:r>
        <w:t xml:space="preserve"> </w:t>
      </w:r>
      <w:r w:rsidR="00780DD3">
        <w:t>января</w:t>
      </w:r>
      <w:r>
        <w:t xml:space="preserve">  2019 года №  </w:t>
      </w:r>
      <w:r w:rsidR="00780DD3">
        <w:t>6</w:t>
      </w:r>
    </w:p>
    <w:p w:rsidR="000220A8" w:rsidRDefault="000220A8" w:rsidP="000220A8">
      <w:pPr>
        <w:jc w:val="right"/>
        <w:rPr>
          <w:sz w:val="28"/>
          <w:szCs w:val="28"/>
        </w:rPr>
      </w:pPr>
    </w:p>
    <w:p w:rsidR="000220A8" w:rsidRDefault="000220A8" w:rsidP="00022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20A8" w:rsidRDefault="000220A8" w:rsidP="00022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 Вындиноостровское сельское поселение, в отношении которых планируется заключение концессионных соглашений       в 2019 году.</w:t>
      </w:r>
    </w:p>
    <w:p w:rsidR="000220A8" w:rsidRDefault="000220A8" w:rsidP="000220A8">
      <w:pPr>
        <w:jc w:val="center"/>
        <w:rPr>
          <w:sz w:val="28"/>
          <w:szCs w:val="28"/>
        </w:rPr>
      </w:pPr>
    </w:p>
    <w:p w:rsidR="000220A8" w:rsidRDefault="000220A8" w:rsidP="00022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Копия отчета о техническом обследовании объектов, находящихся в муниципальной собственности муниципального образования Вындиноостровское  сельское поселение, в отношении которых планируется заключение концессионных соглашений в 2019 году, предоставляется администрацией муниципального образования Вындиноостровское  сельское поселение по письменному запросу в произвольной форме заинтересованного лица.</w:t>
      </w:r>
    </w:p>
    <w:p w:rsidR="000220A8" w:rsidRDefault="000220A8" w:rsidP="000220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0220A8" w:rsidRDefault="000220A8" w:rsidP="000220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0220A8" w:rsidRDefault="000220A8" w:rsidP="000220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Копия отчета о техническом обследовании предоставляется на безвозмездной основе.</w:t>
      </w:r>
    </w:p>
    <w:p w:rsidR="000220A8" w:rsidRDefault="000220A8" w:rsidP="000220A8">
      <w:pPr>
        <w:jc w:val="both"/>
        <w:rPr>
          <w:sz w:val="28"/>
          <w:szCs w:val="28"/>
        </w:rPr>
      </w:pPr>
    </w:p>
    <w:p w:rsidR="000220A8" w:rsidRDefault="000220A8" w:rsidP="000220A8">
      <w:pPr>
        <w:jc w:val="both"/>
        <w:rPr>
          <w:sz w:val="28"/>
          <w:szCs w:val="28"/>
        </w:rPr>
      </w:pPr>
    </w:p>
    <w:p w:rsidR="000220A8" w:rsidRDefault="000220A8" w:rsidP="000220A8">
      <w:pPr>
        <w:jc w:val="center"/>
        <w:rPr>
          <w:color w:val="000000"/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bookmarkStart w:id="0" w:name="_GoBack"/>
      <w:bookmarkEnd w:id="0"/>
    </w:p>
    <w:sectPr w:rsidR="000220A8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0A8"/>
    <w:rsid w:val="000220A8"/>
    <w:rsid w:val="003E4014"/>
    <w:rsid w:val="006B3018"/>
    <w:rsid w:val="006E17D9"/>
    <w:rsid w:val="00780DD3"/>
    <w:rsid w:val="00992B35"/>
    <w:rsid w:val="009D1F62"/>
    <w:rsid w:val="00C404C2"/>
    <w:rsid w:val="00D94356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20A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0220A8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0220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02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0220A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D017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link w:val="a9"/>
    <w:uiPriority w:val="99"/>
    <w:qFormat/>
    <w:rsid w:val="00FD017F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uiPriority w:val="99"/>
    <w:rsid w:val="00FD0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40649-8DB0-494E-BCFE-5E62E6FC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2019-01-18T12:15:00Z</cp:lastPrinted>
  <dcterms:created xsi:type="dcterms:W3CDTF">2018-12-27T15:10:00Z</dcterms:created>
  <dcterms:modified xsi:type="dcterms:W3CDTF">2019-01-18T12:16:00Z</dcterms:modified>
</cp:coreProperties>
</file>