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91" w:rsidRPr="00FC6CCE" w:rsidRDefault="00551C91" w:rsidP="00551C91">
      <w:pPr>
        <w:pStyle w:val="a3"/>
        <w:rPr>
          <w:szCs w:val="28"/>
        </w:rPr>
      </w:pPr>
      <w:r w:rsidRPr="00FC6CCE">
        <w:rPr>
          <w:noProof/>
          <w:szCs w:val="28"/>
        </w:rPr>
        <w:drawing>
          <wp:inline distT="0" distB="0" distL="0" distR="0">
            <wp:extent cx="933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C91" w:rsidRPr="00FC6CCE" w:rsidRDefault="00551C91" w:rsidP="00551C91">
      <w:pPr>
        <w:pStyle w:val="a3"/>
        <w:jc w:val="left"/>
        <w:rPr>
          <w:szCs w:val="28"/>
        </w:rPr>
      </w:pPr>
      <w:r w:rsidRPr="00FC6CCE">
        <w:rPr>
          <w:szCs w:val="28"/>
        </w:rPr>
        <w:t xml:space="preserve">                                  А  Д  М   И   Н   И  С  Т  </w:t>
      </w:r>
      <w:proofErr w:type="gramStart"/>
      <w:r w:rsidRPr="00FC6CCE">
        <w:rPr>
          <w:szCs w:val="28"/>
        </w:rPr>
        <w:t>Р</w:t>
      </w:r>
      <w:proofErr w:type="gramEnd"/>
      <w:r w:rsidRPr="00FC6CCE">
        <w:rPr>
          <w:szCs w:val="28"/>
        </w:rPr>
        <w:t xml:space="preserve">  А  Ц  И  Я</w:t>
      </w:r>
    </w:p>
    <w:p w:rsidR="00551C91" w:rsidRPr="00FC6CCE" w:rsidRDefault="00551C91" w:rsidP="00551C91">
      <w:pPr>
        <w:pStyle w:val="a3"/>
        <w:rPr>
          <w:bCs w:val="0"/>
          <w:szCs w:val="28"/>
        </w:rPr>
      </w:pPr>
      <w:r w:rsidRPr="00FC6CCE">
        <w:rPr>
          <w:bCs w:val="0"/>
          <w:szCs w:val="28"/>
        </w:rPr>
        <w:t>МУНИЦИПАЛЬНОГО ОБРАЗОВАНИЯ</w:t>
      </w:r>
    </w:p>
    <w:p w:rsidR="00551C91" w:rsidRPr="00FC6CCE" w:rsidRDefault="00551C91" w:rsidP="00551C91">
      <w:pPr>
        <w:pStyle w:val="a3"/>
        <w:rPr>
          <w:bCs w:val="0"/>
          <w:szCs w:val="28"/>
        </w:rPr>
      </w:pPr>
      <w:r w:rsidRPr="00FC6CCE">
        <w:rPr>
          <w:bCs w:val="0"/>
          <w:szCs w:val="28"/>
        </w:rPr>
        <w:t>ВЫНДИНООСТРОВСКОЕ СЕЛЬСКОЕ ПОСЕЛЕНИЕ</w:t>
      </w:r>
    </w:p>
    <w:p w:rsidR="00551C91" w:rsidRPr="00FC6CCE" w:rsidRDefault="00551C91" w:rsidP="00551C91">
      <w:pPr>
        <w:pStyle w:val="a3"/>
        <w:rPr>
          <w:bCs w:val="0"/>
          <w:szCs w:val="28"/>
        </w:rPr>
      </w:pPr>
      <w:r w:rsidRPr="00FC6CCE">
        <w:rPr>
          <w:bCs w:val="0"/>
          <w:szCs w:val="28"/>
        </w:rPr>
        <w:t>ВОЛХОВСКОГО МУНИЦИПАЛЬНОГО РАЙОНА</w:t>
      </w:r>
    </w:p>
    <w:p w:rsidR="00551C91" w:rsidRPr="00FC6CCE" w:rsidRDefault="00551C91" w:rsidP="00551C91">
      <w:pPr>
        <w:pStyle w:val="a3"/>
        <w:rPr>
          <w:bCs w:val="0"/>
          <w:szCs w:val="28"/>
        </w:rPr>
      </w:pPr>
      <w:r w:rsidRPr="00FC6CCE">
        <w:rPr>
          <w:bCs w:val="0"/>
          <w:szCs w:val="28"/>
        </w:rPr>
        <w:t>ЛЕНИНГРАДСКОЙ  ОБЛАСТИ</w:t>
      </w:r>
    </w:p>
    <w:p w:rsidR="00551C91" w:rsidRPr="00FC6CCE" w:rsidRDefault="00551C91" w:rsidP="00551C91">
      <w:pPr>
        <w:jc w:val="right"/>
        <w:rPr>
          <w:sz w:val="28"/>
          <w:szCs w:val="28"/>
        </w:rPr>
      </w:pPr>
      <w:r w:rsidRPr="00FC6CCE">
        <w:rPr>
          <w:sz w:val="28"/>
          <w:szCs w:val="28"/>
        </w:rPr>
        <w:t xml:space="preserve"> </w:t>
      </w:r>
    </w:p>
    <w:p w:rsidR="00551C91" w:rsidRPr="00FC6CCE" w:rsidRDefault="00551C91" w:rsidP="00551C91">
      <w:pPr>
        <w:pStyle w:val="2"/>
        <w:jc w:val="left"/>
        <w:rPr>
          <w:sz w:val="28"/>
          <w:szCs w:val="28"/>
        </w:rPr>
      </w:pPr>
      <w:r w:rsidRPr="00FC6CCE">
        <w:rPr>
          <w:rFonts w:eastAsia="Times New Roman"/>
          <w:b w:val="0"/>
          <w:bCs w:val="0"/>
          <w:sz w:val="28"/>
          <w:szCs w:val="28"/>
        </w:rPr>
        <w:t xml:space="preserve">                                             </w:t>
      </w:r>
      <w:r w:rsidR="00E44833" w:rsidRPr="00FC6CCE">
        <w:rPr>
          <w:rFonts w:eastAsia="Times New Roman"/>
          <w:b w:val="0"/>
          <w:bCs w:val="0"/>
          <w:sz w:val="28"/>
          <w:szCs w:val="28"/>
        </w:rPr>
        <w:t xml:space="preserve">Проект </w:t>
      </w:r>
      <w:r w:rsidRPr="00FC6CCE">
        <w:rPr>
          <w:sz w:val="28"/>
          <w:szCs w:val="28"/>
        </w:rPr>
        <w:t>ПОСТАНОВЛЕНИЕ</w:t>
      </w:r>
    </w:p>
    <w:p w:rsidR="00551C91" w:rsidRPr="00FC6CCE" w:rsidRDefault="00551C91" w:rsidP="00551C91">
      <w:pPr>
        <w:jc w:val="center"/>
        <w:rPr>
          <w:sz w:val="28"/>
          <w:szCs w:val="28"/>
        </w:rPr>
      </w:pPr>
    </w:p>
    <w:p w:rsidR="00551C91" w:rsidRPr="00FC6CCE" w:rsidRDefault="00551C91" w:rsidP="00551C91">
      <w:pPr>
        <w:jc w:val="center"/>
        <w:rPr>
          <w:sz w:val="28"/>
          <w:szCs w:val="28"/>
        </w:rPr>
      </w:pPr>
    </w:p>
    <w:p w:rsidR="00551C91" w:rsidRPr="00C41CF4" w:rsidRDefault="00551C91" w:rsidP="00551C91">
      <w:pPr>
        <w:jc w:val="center"/>
      </w:pPr>
      <w:r w:rsidRPr="00C41CF4">
        <w:t xml:space="preserve">дер. </w:t>
      </w:r>
      <w:proofErr w:type="spellStart"/>
      <w:r w:rsidRPr="00C41CF4">
        <w:t>Вындин</w:t>
      </w:r>
      <w:proofErr w:type="spellEnd"/>
      <w:r w:rsidRPr="00C41CF4">
        <w:t xml:space="preserve"> Остров</w:t>
      </w:r>
    </w:p>
    <w:p w:rsidR="00551C91" w:rsidRPr="00C41CF4" w:rsidRDefault="00551C91" w:rsidP="00551C91">
      <w:pPr>
        <w:jc w:val="center"/>
      </w:pPr>
      <w:r w:rsidRPr="00C41CF4">
        <w:t>Волховского района, Ленинградской области</w:t>
      </w:r>
    </w:p>
    <w:p w:rsidR="00551C91" w:rsidRPr="00FC6CCE" w:rsidRDefault="00551C91" w:rsidP="00551C91">
      <w:pPr>
        <w:rPr>
          <w:sz w:val="28"/>
          <w:szCs w:val="28"/>
        </w:rPr>
      </w:pPr>
    </w:p>
    <w:p w:rsidR="00551C91" w:rsidRPr="00FC6CCE" w:rsidRDefault="00551C91" w:rsidP="00551C91">
      <w:pPr>
        <w:jc w:val="both"/>
        <w:rPr>
          <w:b/>
          <w:sz w:val="28"/>
          <w:szCs w:val="28"/>
          <w:u w:val="single"/>
        </w:rPr>
      </w:pPr>
      <w:r w:rsidRPr="00FC6CCE">
        <w:rPr>
          <w:b/>
          <w:sz w:val="28"/>
          <w:szCs w:val="28"/>
        </w:rPr>
        <w:t xml:space="preserve">от    « </w:t>
      </w:r>
      <w:r w:rsidR="00E44833" w:rsidRPr="00FC6CCE">
        <w:rPr>
          <w:b/>
          <w:sz w:val="28"/>
          <w:szCs w:val="28"/>
        </w:rPr>
        <w:t xml:space="preserve">  »  июня</w:t>
      </w:r>
      <w:r w:rsidRPr="00FC6CCE">
        <w:rPr>
          <w:b/>
          <w:sz w:val="28"/>
          <w:szCs w:val="28"/>
        </w:rPr>
        <w:t xml:space="preserve"> 201</w:t>
      </w:r>
      <w:r w:rsidR="00E44833" w:rsidRPr="00FC6CCE">
        <w:rPr>
          <w:b/>
          <w:sz w:val="28"/>
          <w:szCs w:val="28"/>
        </w:rPr>
        <w:t>9</w:t>
      </w:r>
      <w:r w:rsidRPr="00FC6CCE">
        <w:rPr>
          <w:b/>
          <w:sz w:val="28"/>
          <w:szCs w:val="28"/>
        </w:rPr>
        <w:t xml:space="preserve"> года                                                     № </w:t>
      </w:r>
      <w:r w:rsidRPr="00FC6CCE">
        <w:rPr>
          <w:b/>
          <w:sz w:val="28"/>
          <w:szCs w:val="28"/>
          <w:u w:val="single"/>
        </w:rPr>
        <w:t xml:space="preserve">    </w:t>
      </w:r>
    </w:p>
    <w:p w:rsidR="00551C91" w:rsidRPr="00FC6CCE" w:rsidRDefault="00551C91" w:rsidP="00551C91">
      <w:pPr>
        <w:rPr>
          <w:b/>
          <w:sz w:val="28"/>
          <w:szCs w:val="28"/>
          <w:u w:val="single"/>
        </w:rPr>
      </w:pPr>
    </w:p>
    <w:p w:rsidR="00E44833" w:rsidRPr="00FC6CCE" w:rsidRDefault="00551C91" w:rsidP="00E44833">
      <w:pPr>
        <w:spacing w:after="240"/>
        <w:ind w:left="708"/>
        <w:jc w:val="both"/>
        <w:rPr>
          <w:b/>
          <w:sz w:val="28"/>
          <w:szCs w:val="28"/>
        </w:rPr>
      </w:pPr>
      <w:r w:rsidRPr="00FC6CCE">
        <w:rPr>
          <w:b/>
          <w:sz w:val="28"/>
          <w:szCs w:val="28"/>
        </w:rPr>
        <w:t>О</w:t>
      </w:r>
      <w:r w:rsidR="00E44833" w:rsidRPr="00FC6CCE">
        <w:rPr>
          <w:b/>
          <w:sz w:val="28"/>
          <w:szCs w:val="28"/>
        </w:rPr>
        <w:t>б утверждении</w:t>
      </w:r>
      <w:r w:rsidRPr="00FC6CCE">
        <w:rPr>
          <w:b/>
          <w:sz w:val="28"/>
          <w:szCs w:val="28"/>
        </w:rPr>
        <w:t xml:space="preserve"> муниципальной </w:t>
      </w:r>
      <w:r w:rsidR="00E44833" w:rsidRPr="00FC6CCE">
        <w:rPr>
          <w:b/>
          <w:sz w:val="28"/>
          <w:szCs w:val="28"/>
        </w:rPr>
        <w:t xml:space="preserve">программы </w:t>
      </w:r>
      <w:r w:rsidRPr="00FC6CCE">
        <w:rPr>
          <w:b/>
          <w:sz w:val="28"/>
          <w:szCs w:val="28"/>
        </w:rPr>
        <w:t>«</w:t>
      </w:r>
      <w:r w:rsidR="00C41CF4">
        <w:rPr>
          <w:b/>
          <w:sz w:val="28"/>
          <w:szCs w:val="28"/>
        </w:rPr>
        <w:t xml:space="preserve">Устойчивое функционирование объектов коммунального хозяйства </w:t>
      </w:r>
      <w:r w:rsidRPr="00FC6CCE">
        <w:rPr>
          <w:b/>
          <w:sz w:val="28"/>
          <w:szCs w:val="28"/>
        </w:rPr>
        <w:t>муниципального образования Вындиноостровское  сельское поселение на 20</w:t>
      </w:r>
      <w:r w:rsidR="00E44833" w:rsidRPr="00FC6CCE">
        <w:rPr>
          <w:b/>
          <w:sz w:val="28"/>
          <w:szCs w:val="28"/>
        </w:rPr>
        <w:t>19-2021</w:t>
      </w:r>
      <w:r w:rsidRPr="00FC6CCE">
        <w:rPr>
          <w:b/>
          <w:sz w:val="28"/>
          <w:szCs w:val="28"/>
        </w:rPr>
        <w:t xml:space="preserve"> годы»</w:t>
      </w:r>
    </w:p>
    <w:p w:rsidR="00551C91" w:rsidRPr="00FC6CCE" w:rsidRDefault="00551C91" w:rsidP="00E44833">
      <w:pPr>
        <w:spacing w:after="240"/>
        <w:ind w:left="708"/>
        <w:jc w:val="both"/>
        <w:rPr>
          <w:sz w:val="28"/>
          <w:szCs w:val="28"/>
        </w:rPr>
      </w:pPr>
      <w:r w:rsidRPr="00FC6CCE">
        <w:rPr>
          <w:b/>
          <w:sz w:val="28"/>
          <w:szCs w:val="28"/>
        </w:rPr>
        <w:br/>
      </w:r>
      <w:r w:rsidR="00E44833" w:rsidRPr="00FC6CCE">
        <w:rPr>
          <w:sz w:val="28"/>
          <w:szCs w:val="28"/>
        </w:rPr>
        <w:t>В</w:t>
      </w:r>
      <w:r w:rsidRPr="00FC6CCE">
        <w:rPr>
          <w:sz w:val="28"/>
          <w:szCs w:val="28"/>
        </w:rPr>
        <w:t xml:space="preserve"> соответствии с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="00E44833" w:rsidRPr="00FC6CCE">
        <w:rPr>
          <w:sz w:val="28"/>
          <w:szCs w:val="28"/>
        </w:rPr>
        <w:t xml:space="preserve">  </w:t>
      </w:r>
      <w:r w:rsidRPr="00FC6CCE">
        <w:rPr>
          <w:sz w:val="28"/>
          <w:szCs w:val="28"/>
        </w:rPr>
        <w:t>постановляю:</w:t>
      </w:r>
      <w:r w:rsidRPr="00FC6CCE">
        <w:rPr>
          <w:sz w:val="28"/>
          <w:szCs w:val="28"/>
        </w:rPr>
        <w:br/>
      </w:r>
      <w:r w:rsidRPr="00FC6CCE">
        <w:rPr>
          <w:sz w:val="28"/>
          <w:szCs w:val="28"/>
        </w:rPr>
        <w:br/>
        <w:t xml:space="preserve">1.Утвердить прилагаемую муниципальную </w:t>
      </w:r>
      <w:r w:rsidR="00C41CF4">
        <w:rPr>
          <w:sz w:val="28"/>
          <w:szCs w:val="28"/>
        </w:rPr>
        <w:t xml:space="preserve"> </w:t>
      </w:r>
      <w:r w:rsidRPr="00FC6CCE">
        <w:rPr>
          <w:sz w:val="28"/>
          <w:szCs w:val="28"/>
        </w:rPr>
        <w:t xml:space="preserve"> программу «Проведение ремонтных работ на объектах коммунальной инфраструктуры  муниципального образования Вындиноостровское сельское поселение на </w:t>
      </w:r>
      <w:r w:rsidR="00E44833" w:rsidRPr="00FC6CCE">
        <w:rPr>
          <w:sz w:val="28"/>
          <w:szCs w:val="28"/>
        </w:rPr>
        <w:t>2019-2021»,п</w:t>
      </w:r>
      <w:r w:rsidRPr="00FC6CCE">
        <w:rPr>
          <w:sz w:val="28"/>
          <w:szCs w:val="28"/>
        </w:rPr>
        <w:t>риложение</w:t>
      </w:r>
      <w:proofErr w:type="gramStart"/>
      <w:r w:rsidRPr="00FC6CCE">
        <w:rPr>
          <w:sz w:val="28"/>
          <w:szCs w:val="28"/>
        </w:rPr>
        <w:t>1</w:t>
      </w:r>
      <w:proofErr w:type="gramEnd"/>
      <w:r w:rsidRPr="00FC6CCE">
        <w:rPr>
          <w:sz w:val="28"/>
          <w:szCs w:val="28"/>
        </w:rPr>
        <w:t>.</w:t>
      </w:r>
      <w:r w:rsidRPr="00FC6CCE">
        <w:rPr>
          <w:sz w:val="28"/>
          <w:szCs w:val="28"/>
        </w:rPr>
        <w:br/>
        <w:t>2.Данное постановление подлежит официальному опубликованию в средствах массовой информации.</w:t>
      </w:r>
    </w:p>
    <w:p w:rsidR="00551C91" w:rsidRPr="00FC6CCE" w:rsidRDefault="00551C91" w:rsidP="00551C91">
      <w:pPr>
        <w:spacing w:after="240"/>
        <w:ind w:left="708"/>
        <w:jc w:val="both"/>
        <w:rPr>
          <w:sz w:val="28"/>
          <w:szCs w:val="28"/>
        </w:rPr>
      </w:pPr>
      <w:r w:rsidRPr="00FC6CCE">
        <w:rPr>
          <w:sz w:val="28"/>
          <w:szCs w:val="28"/>
        </w:rPr>
        <w:br/>
      </w:r>
    </w:p>
    <w:p w:rsidR="00551C91" w:rsidRPr="00FC6CCE" w:rsidRDefault="00551C91" w:rsidP="00551C91">
      <w:pPr>
        <w:spacing w:after="240"/>
        <w:ind w:left="708"/>
        <w:jc w:val="both"/>
        <w:rPr>
          <w:sz w:val="28"/>
          <w:szCs w:val="28"/>
        </w:rPr>
      </w:pPr>
    </w:p>
    <w:p w:rsidR="00551C91" w:rsidRPr="00FC6CCE" w:rsidRDefault="00551C91" w:rsidP="00551C91">
      <w:pPr>
        <w:spacing w:after="240"/>
        <w:ind w:left="708"/>
        <w:jc w:val="both"/>
        <w:rPr>
          <w:sz w:val="28"/>
          <w:szCs w:val="28"/>
        </w:rPr>
      </w:pPr>
      <w:r w:rsidRPr="00FC6CCE">
        <w:rPr>
          <w:sz w:val="28"/>
          <w:szCs w:val="28"/>
        </w:rPr>
        <w:t>Глава администрации                                                              М.Тимофеева</w:t>
      </w:r>
    </w:p>
    <w:p w:rsidR="00551C91" w:rsidRDefault="00551C91" w:rsidP="00551C91">
      <w:pPr>
        <w:spacing w:after="240"/>
        <w:ind w:left="708"/>
        <w:jc w:val="both"/>
        <w:rPr>
          <w:sz w:val="28"/>
          <w:szCs w:val="28"/>
        </w:rPr>
      </w:pPr>
    </w:p>
    <w:p w:rsidR="00C41CF4" w:rsidRPr="00FC6CCE" w:rsidRDefault="00C41CF4" w:rsidP="00551C91">
      <w:pPr>
        <w:spacing w:after="240"/>
        <w:ind w:left="708"/>
        <w:jc w:val="both"/>
        <w:rPr>
          <w:sz w:val="28"/>
          <w:szCs w:val="28"/>
        </w:rPr>
      </w:pPr>
    </w:p>
    <w:p w:rsidR="00551C91" w:rsidRPr="00FC6CCE" w:rsidRDefault="00551C91" w:rsidP="00551C91">
      <w:pPr>
        <w:spacing w:after="240"/>
        <w:ind w:left="708"/>
        <w:jc w:val="right"/>
        <w:rPr>
          <w:sz w:val="20"/>
          <w:szCs w:val="20"/>
        </w:rPr>
      </w:pPr>
      <w:r w:rsidRPr="00FC6CCE">
        <w:rPr>
          <w:sz w:val="20"/>
          <w:szCs w:val="20"/>
        </w:rPr>
        <w:t>Приложение 1</w:t>
      </w:r>
    </w:p>
    <w:p w:rsidR="00551C91" w:rsidRPr="00FC6CCE" w:rsidRDefault="00551C91" w:rsidP="00FC6CCE">
      <w:pPr>
        <w:pStyle w:val="a7"/>
        <w:jc w:val="right"/>
      </w:pPr>
      <w:r w:rsidRPr="00FC6CCE">
        <w:lastRenderedPageBreak/>
        <w:t>Утверждена</w:t>
      </w:r>
    </w:p>
    <w:p w:rsidR="00551C91" w:rsidRPr="00FC6CCE" w:rsidRDefault="00551C91" w:rsidP="00FC6CCE">
      <w:pPr>
        <w:pStyle w:val="a7"/>
        <w:jc w:val="right"/>
      </w:pPr>
      <w:r w:rsidRPr="00FC6CCE">
        <w:t>Постановлением администрации МО</w:t>
      </w:r>
    </w:p>
    <w:p w:rsidR="00551C91" w:rsidRPr="00FC6CCE" w:rsidRDefault="00551C91" w:rsidP="00FC6CCE">
      <w:pPr>
        <w:pStyle w:val="a7"/>
        <w:jc w:val="right"/>
      </w:pPr>
      <w:r w:rsidRPr="00FC6CCE">
        <w:t>Вындиноостровское сельское поселение</w:t>
      </w:r>
    </w:p>
    <w:p w:rsidR="00551C91" w:rsidRPr="00FC6CCE" w:rsidRDefault="00551C91" w:rsidP="00FC6CCE">
      <w:pPr>
        <w:pStyle w:val="a7"/>
        <w:jc w:val="right"/>
      </w:pPr>
      <w:r w:rsidRPr="00FC6CCE">
        <w:t>от «___» _______ 201</w:t>
      </w:r>
      <w:r w:rsidR="00E44833" w:rsidRPr="00FC6CCE">
        <w:t>9</w:t>
      </w:r>
      <w:r w:rsidRPr="00FC6CCE">
        <w:t xml:space="preserve"> года  № __</w:t>
      </w:r>
    </w:p>
    <w:p w:rsidR="00551C91" w:rsidRPr="00FC6CCE" w:rsidRDefault="00551C91" w:rsidP="00551C91">
      <w:pPr>
        <w:spacing w:after="240"/>
        <w:ind w:left="708"/>
        <w:jc w:val="right"/>
        <w:rPr>
          <w:sz w:val="28"/>
          <w:szCs w:val="28"/>
        </w:rPr>
      </w:pPr>
    </w:p>
    <w:p w:rsidR="00551C91" w:rsidRPr="00FC6CCE" w:rsidRDefault="00551C91" w:rsidP="00551C91">
      <w:pPr>
        <w:jc w:val="center"/>
        <w:rPr>
          <w:b/>
          <w:sz w:val="28"/>
          <w:szCs w:val="28"/>
        </w:rPr>
      </w:pPr>
      <w:r w:rsidRPr="00FC6CCE">
        <w:rPr>
          <w:b/>
          <w:sz w:val="28"/>
          <w:szCs w:val="28"/>
        </w:rPr>
        <w:t>Муниципальная  программа</w:t>
      </w:r>
      <w:r w:rsidRPr="00FC6CCE">
        <w:rPr>
          <w:b/>
          <w:sz w:val="28"/>
          <w:szCs w:val="28"/>
        </w:rPr>
        <w:br/>
        <w:t>«</w:t>
      </w:r>
      <w:r w:rsidR="00FC6CCE">
        <w:rPr>
          <w:b/>
          <w:sz w:val="28"/>
          <w:szCs w:val="28"/>
        </w:rPr>
        <w:t>Устойчивое функционирование</w:t>
      </w:r>
      <w:r w:rsidRPr="00FC6CCE">
        <w:rPr>
          <w:b/>
          <w:sz w:val="28"/>
          <w:szCs w:val="28"/>
        </w:rPr>
        <w:t xml:space="preserve"> на объектах коммунальной инфраструктуры  муниципального образования Вындиноостро</w:t>
      </w:r>
      <w:r w:rsidR="00E44833" w:rsidRPr="00FC6CCE">
        <w:rPr>
          <w:b/>
          <w:sz w:val="28"/>
          <w:szCs w:val="28"/>
        </w:rPr>
        <w:t>вское сельское поселение на 2019</w:t>
      </w:r>
      <w:r w:rsidRPr="00FC6CCE">
        <w:rPr>
          <w:b/>
          <w:sz w:val="28"/>
          <w:szCs w:val="28"/>
        </w:rPr>
        <w:t xml:space="preserve"> -</w:t>
      </w:r>
      <w:r w:rsidR="00E44833" w:rsidRPr="00FC6CCE">
        <w:rPr>
          <w:b/>
          <w:sz w:val="28"/>
          <w:szCs w:val="28"/>
        </w:rPr>
        <w:t>2021</w:t>
      </w:r>
      <w:r w:rsidRPr="00FC6CCE">
        <w:rPr>
          <w:b/>
          <w:sz w:val="28"/>
          <w:szCs w:val="28"/>
        </w:rPr>
        <w:t xml:space="preserve"> годы»</w:t>
      </w:r>
    </w:p>
    <w:p w:rsidR="00551C91" w:rsidRPr="00FC6CCE" w:rsidRDefault="00551C91" w:rsidP="00551C91">
      <w:pPr>
        <w:spacing w:after="240"/>
        <w:jc w:val="both"/>
        <w:rPr>
          <w:sz w:val="28"/>
          <w:szCs w:val="28"/>
        </w:rPr>
      </w:pPr>
      <w:r w:rsidRPr="00FC6CCE">
        <w:rPr>
          <w:sz w:val="28"/>
          <w:szCs w:val="28"/>
        </w:rPr>
        <w:br/>
        <w:t>Наименование Программы муниципальная целевая программа «</w:t>
      </w:r>
      <w:r w:rsidR="00FC6CCE">
        <w:rPr>
          <w:sz w:val="28"/>
          <w:szCs w:val="28"/>
        </w:rPr>
        <w:t xml:space="preserve">Устойчивое функционирование </w:t>
      </w:r>
      <w:r w:rsidRPr="00FC6CCE">
        <w:rPr>
          <w:sz w:val="28"/>
          <w:szCs w:val="28"/>
        </w:rPr>
        <w:t>на объектах коммунальной инфраструктуры МО Вындиноостровское сельское поселение  на  201</w:t>
      </w:r>
      <w:r w:rsidR="00E44833" w:rsidRPr="00FC6CCE">
        <w:rPr>
          <w:sz w:val="28"/>
          <w:szCs w:val="28"/>
        </w:rPr>
        <w:t>9</w:t>
      </w:r>
      <w:r w:rsidRPr="00FC6CCE">
        <w:rPr>
          <w:sz w:val="28"/>
          <w:szCs w:val="28"/>
        </w:rPr>
        <w:t>-20</w:t>
      </w:r>
      <w:r w:rsidR="00E44833" w:rsidRPr="00FC6CCE">
        <w:rPr>
          <w:sz w:val="28"/>
          <w:szCs w:val="28"/>
        </w:rPr>
        <w:t>21</w:t>
      </w:r>
      <w:r w:rsidRPr="00FC6CCE">
        <w:rPr>
          <w:sz w:val="28"/>
          <w:szCs w:val="28"/>
        </w:rPr>
        <w:t xml:space="preserve"> годы»</w:t>
      </w:r>
      <w:r w:rsidRPr="00FC6CCE">
        <w:rPr>
          <w:sz w:val="28"/>
          <w:szCs w:val="28"/>
        </w:rPr>
        <w:br/>
        <w:t>Нормативно-правовая база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551C91" w:rsidRPr="00FC6CCE" w:rsidRDefault="00551C91" w:rsidP="00551C91">
      <w:pPr>
        <w:spacing w:after="240"/>
        <w:jc w:val="both"/>
        <w:rPr>
          <w:sz w:val="28"/>
          <w:szCs w:val="28"/>
        </w:rPr>
      </w:pPr>
      <w:r w:rsidRPr="00FC6CCE">
        <w:rPr>
          <w:sz w:val="28"/>
          <w:szCs w:val="28"/>
        </w:rPr>
        <w:t>Федеральный закон от 30 декабря 2004 года № 210-ФЗ «Об основах регулирования тарифов организаций коммунального комплекса»</w:t>
      </w:r>
      <w:r w:rsidRPr="00FC6CCE">
        <w:rPr>
          <w:sz w:val="28"/>
          <w:szCs w:val="28"/>
        </w:rPr>
        <w:br/>
        <w:t>Заказчик Программы Администрация МО Вындиноостровское сельское поселение;</w:t>
      </w:r>
    </w:p>
    <w:p w:rsidR="00551C91" w:rsidRPr="00FC6CCE" w:rsidRDefault="00551C91" w:rsidP="00551C91">
      <w:pPr>
        <w:spacing w:after="240"/>
        <w:jc w:val="both"/>
        <w:rPr>
          <w:sz w:val="28"/>
          <w:szCs w:val="28"/>
        </w:rPr>
      </w:pPr>
      <w:r w:rsidRPr="00FC6CCE">
        <w:rPr>
          <w:sz w:val="28"/>
          <w:szCs w:val="28"/>
        </w:rPr>
        <w:t xml:space="preserve"> </w:t>
      </w:r>
      <w:r w:rsidRPr="00FC6CCE">
        <w:rPr>
          <w:sz w:val="28"/>
          <w:szCs w:val="28"/>
        </w:rPr>
        <w:br/>
      </w:r>
      <w:r w:rsidRPr="00FC6CCE">
        <w:rPr>
          <w:b/>
          <w:sz w:val="28"/>
          <w:szCs w:val="28"/>
        </w:rPr>
        <w:t>Разработчик Программы</w:t>
      </w:r>
      <w:r w:rsidRPr="00FC6CCE">
        <w:rPr>
          <w:sz w:val="28"/>
          <w:szCs w:val="28"/>
        </w:rPr>
        <w:t xml:space="preserve">  Администрации МО Вындиноостровское сельское поселение Волховского муниципального района</w:t>
      </w:r>
    </w:p>
    <w:p w:rsidR="00551C91" w:rsidRPr="00FC6CCE" w:rsidRDefault="00551C91" w:rsidP="00551C91">
      <w:pPr>
        <w:spacing w:after="240"/>
        <w:jc w:val="both"/>
        <w:rPr>
          <w:b/>
          <w:sz w:val="28"/>
          <w:szCs w:val="28"/>
        </w:rPr>
      </w:pPr>
      <w:r w:rsidRPr="00FC6CCE">
        <w:rPr>
          <w:b/>
          <w:sz w:val="28"/>
          <w:szCs w:val="28"/>
        </w:rPr>
        <w:t xml:space="preserve">Цель и задачи Программы: </w:t>
      </w:r>
    </w:p>
    <w:p w:rsidR="00551C91" w:rsidRPr="00FC6CCE" w:rsidRDefault="00551C91" w:rsidP="00551C91">
      <w:pPr>
        <w:spacing w:after="240"/>
        <w:jc w:val="both"/>
        <w:rPr>
          <w:sz w:val="28"/>
          <w:szCs w:val="28"/>
        </w:rPr>
      </w:pPr>
      <w:r w:rsidRPr="00FC6CCE">
        <w:rPr>
          <w:sz w:val="28"/>
          <w:szCs w:val="28"/>
        </w:rPr>
        <w:t xml:space="preserve"> -развитие и модернизация коммунальных систем;</w:t>
      </w:r>
    </w:p>
    <w:p w:rsidR="00551C91" w:rsidRPr="00FC6CCE" w:rsidRDefault="00551C91" w:rsidP="00551C91">
      <w:pPr>
        <w:spacing w:after="240"/>
        <w:jc w:val="both"/>
        <w:rPr>
          <w:sz w:val="28"/>
          <w:szCs w:val="28"/>
        </w:rPr>
      </w:pPr>
      <w:r w:rsidRPr="00FC6CCE">
        <w:rPr>
          <w:sz w:val="28"/>
          <w:szCs w:val="28"/>
        </w:rPr>
        <w:t>-качественное и надежное обеспечение наиболее экономичным образом потребителей коммунальных услуг в соответствии с требованиями действующих норм и стандартов;</w:t>
      </w:r>
    </w:p>
    <w:p w:rsidR="00551C91" w:rsidRPr="00FC6CCE" w:rsidRDefault="00551C91" w:rsidP="00551C91">
      <w:pPr>
        <w:spacing w:after="240"/>
        <w:jc w:val="both"/>
        <w:rPr>
          <w:sz w:val="28"/>
          <w:szCs w:val="28"/>
        </w:rPr>
      </w:pPr>
      <w:r w:rsidRPr="00FC6CCE">
        <w:rPr>
          <w:sz w:val="28"/>
          <w:szCs w:val="28"/>
        </w:rPr>
        <w:t>-рациональное использование водных ресурсов и энергосбережения;</w:t>
      </w:r>
      <w:proofErr w:type="gramStart"/>
      <w:r w:rsidRPr="00FC6CCE">
        <w:rPr>
          <w:sz w:val="28"/>
          <w:szCs w:val="28"/>
        </w:rPr>
        <w:br/>
        <w:t>-</w:t>
      </w:r>
      <w:proofErr w:type="gramEnd"/>
      <w:r w:rsidRPr="00FC6CCE">
        <w:rPr>
          <w:sz w:val="28"/>
          <w:szCs w:val="28"/>
        </w:rPr>
        <w:t>обеспечение надежности работы действующих объектов коммунального хозяйства на территории муниципального образования Вындиноостровское сельское поселение Волховского муниципального района;</w:t>
      </w:r>
    </w:p>
    <w:p w:rsidR="00551C91" w:rsidRPr="00C41CF4" w:rsidRDefault="00551C91" w:rsidP="00C41CF4">
      <w:pPr>
        <w:pStyle w:val="a7"/>
        <w:jc w:val="both"/>
        <w:rPr>
          <w:sz w:val="28"/>
          <w:szCs w:val="28"/>
        </w:rPr>
      </w:pPr>
      <w:r w:rsidRPr="00FC6CCE">
        <w:br/>
      </w:r>
      <w:r w:rsidRPr="00C41CF4">
        <w:rPr>
          <w:sz w:val="28"/>
          <w:szCs w:val="28"/>
        </w:rPr>
        <w:t xml:space="preserve">Сроки реализации Программы </w:t>
      </w:r>
      <w:r w:rsidR="00E44833" w:rsidRPr="00C41CF4">
        <w:rPr>
          <w:sz w:val="28"/>
          <w:szCs w:val="28"/>
        </w:rPr>
        <w:t>2019-2021</w:t>
      </w:r>
      <w:r w:rsidRPr="00C41CF4">
        <w:rPr>
          <w:sz w:val="28"/>
          <w:szCs w:val="28"/>
        </w:rPr>
        <w:t xml:space="preserve"> годы</w:t>
      </w:r>
    </w:p>
    <w:p w:rsidR="00551C91" w:rsidRPr="00C41CF4" w:rsidRDefault="00551C91" w:rsidP="00C41CF4">
      <w:pPr>
        <w:pStyle w:val="a7"/>
        <w:jc w:val="both"/>
        <w:rPr>
          <w:sz w:val="28"/>
          <w:szCs w:val="28"/>
        </w:rPr>
      </w:pPr>
      <w:r w:rsidRPr="00C41CF4">
        <w:rPr>
          <w:sz w:val="28"/>
          <w:szCs w:val="28"/>
        </w:rPr>
        <w:br/>
      </w:r>
      <w:r w:rsidRPr="00C41CF4">
        <w:rPr>
          <w:sz w:val="28"/>
          <w:szCs w:val="28"/>
        </w:rPr>
        <w:br/>
        <w:t>Ожидаемые результаты снижение уровня износа объектов коммунальной инфраструктуры;</w:t>
      </w:r>
    </w:p>
    <w:p w:rsidR="00551C91" w:rsidRPr="00C41CF4" w:rsidRDefault="00551C91" w:rsidP="00C41CF4">
      <w:pPr>
        <w:pStyle w:val="a7"/>
        <w:jc w:val="both"/>
        <w:rPr>
          <w:sz w:val="28"/>
          <w:szCs w:val="28"/>
        </w:rPr>
      </w:pPr>
      <w:r w:rsidRPr="00C41CF4">
        <w:rPr>
          <w:sz w:val="28"/>
          <w:szCs w:val="28"/>
        </w:rPr>
        <w:br/>
        <w:t>-повышение каче</w:t>
      </w:r>
      <w:proofErr w:type="gramStart"/>
      <w:r w:rsidRPr="00C41CF4">
        <w:rPr>
          <w:sz w:val="28"/>
          <w:szCs w:val="28"/>
        </w:rPr>
        <w:t>ств пр</w:t>
      </w:r>
      <w:proofErr w:type="gramEnd"/>
      <w:r w:rsidRPr="00C41CF4">
        <w:rPr>
          <w:sz w:val="28"/>
          <w:szCs w:val="28"/>
        </w:rPr>
        <w:t>едоставления коммунальных услуг;</w:t>
      </w:r>
    </w:p>
    <w:p w:rsidR="00551C91" w:rsidRPr="00C41CF4" w:rsidRDefault="00551C91" w:rsidP="00C41CF4">
      <w:pPr>
        <w:pStyle w:val="a7"/>
        <w:jc w:val="both"/>
        <w:rPr>
          <w:sz w:val="28"/>
          <w:szCs w:val="28"/>
        </w:rPr>
      </w:pPr>
      <w:r w:rsidRPr="00C41CF4">
        <w:rPr>
          <w:sz w:val="28"/>
          <w:szCs w:val="28"/>
        </w:rPr>
        <w:lastRenderedPageBreak/>
        <w:t>-улучшение экологической ситуации;</w:t>
      </w:r>
    </w:p>
    <w:p w:rsidR="00551C91" w:rsidRPr="00C41CF4" w:rsidRDefault="00551C91" w:rsidP="00C41CF4">
      <w:pPr>
        <w:pStyle w:val="a7"/>
        <w:jc w:val="both"/>
        <w:rPr>
          <w:sz w:val="28"/>
          <w:szCs w:val="28"/>
        </w:rPr>
      </w:pPr>
      <w:r w:rsidRPr="00C41CF4">
        <w:rPr>
          <w:sz w:val="28"/>
          <w:szCs w:val="28"/>
        </w:rPr>
        <w:t>-снижение себестоимости производства, транспортировки услуг;</w:t>
      </w:r>
      <w:r w:rsidRPr="00C41CF4">
        <w:rPr>
          <w:sz w:val="28"/>
          <w:szCs w:val="28"/>
        </w:rPr>
        <w:br/>
      </w:r>
    </w:p>
    <w:p w:rsidR="00551C91" w:rsidRPr="00FC6CCE" w:rsidRDefault="00551C91" w:rsidP="00C41CF4">
      <w:pPr>
        <w:pStyle w:val="a7"/>
        <w:jc w:val="both"/>
      </w:pPr>
      <w:r w:rsidRPr="00C41CF4">
        <w:rPr>
          <w:sz w:val="28"/>
          <w:szCs w:val="28"/>
        </w:rPr>
        <w:t>Исполнители Программы: Администрация МО Вындиноостровское</w:t>
      </w:r>
      <w:r w:rsidRPr="00FC6CCE">
        <w:t xml:space="preserve"> сельское поселение;</w:t>
      </w:r>
    </w:p>
    <w:p w:rsidR="00551C91" w:rsidRPr="00FC6CCE" w:rsidRDefault="00551C91" w:rsidP="00551C91">
      <w:pPr>
        <w:spacing w:after="240"/>
        <w:jc w:val="both"/>
        <w:rPr>
          <w:b/>
          <w:sz w:val="28"/>
          <w:szCs w:val="28"/>
        </w:rPr>
      </w:pPr>
      <w:r w:rsidRPr="00FC6CCE">
        <w:rPr>
          <w:sz w:val="28"/>
          <w:szCs w:val="28"/>
        </w:rPr>
        <w:t xml:space="preserve"> руководители организаций коммунального комплекса;</w:t>
      </w:r>
      <w:r w:rsidRPr="00FC6CCE">
        <w:rPr>
          <w:sz w:val="28"/>
          <w:szCs w:val="28"/>
        </w:rPr>
        <w:br/>
      </w:r>
      <w:r w:rsidRPr="00FC6CCE">
        <w:rPr>
          <w:b/>
          <w:sz w:val="28"/>
          <w:szCs w:val="28"/>
        </w:rPr>
        <w:t>Финансовое обеспечение Программы:</w:t>
      </w:r>
    </w:p>
    <w:tbl>
      <w:tblPr>
        <w:tblpPr w:leftFromText="180" w:rightFromText="180" w:bottomFromText="200" w:vertAnchor="text" w:horzAnchor="margin" w:tblpXSpec="center" w:tblpY="322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22"/>
        <w:gridCol w:w="1582"/>
        <w:gridCol w:w="1721"/>
        <w:gridCol w:w="734"/>
        <w:gridCol w:w="826"/>
      </w:tblGrid>
      <w:tr w:rsidR="00551C91" w:rsidRPr="00FC6CCE" w:rsidTr="00C41CF4">
        <w:trPr>
          <w:tblCellSpacing w:w="0" w:type="dxa"/>
        </w:trPr>
        <w:tc>
          <w:tcPr>
            <w:tcW w:w="24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551C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Источники</w:t>
            </w:r>
          </w:p>
          <w:p w:rsidR="00551C91" w:rsidRPr="00FC6CCE" w:rsidRDefault="00551C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8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551C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Финансовые средства</w:t>
            </w:r>
          </w:p>
          <w:p w:rsidR="00551C91" w:rsidRPr="00FC6CCE" w:rsidRDefault="00551C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тыс. руб.,</w:t>
            </w:r>
          </w:p>
          <w:p w:rsidR="00551C91" w:rsidRPr="00FC6CCE" w:rsidRDefault="00551C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всего</w:t>
            </w:r>
          </w:p>
          <w:p w:rsidR="00551C91" w:rsidRPr="00FC6CCE" w:rsidRDefault="00551C91">
            <w:pPr>
              <w:spacing w:line="276" w:lineRule="auto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 </w:t>
            </w:r>
          </w:p>
        </w:tc>
        <w:tc>
          <w:tcPr>
            <w:tcW w:w="17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551C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В том числе по годам</w:t>
            </w:r>
          </w:p>
        </w:tc>
      </w:tr>
      <w:tr w:rsidR="00551C91" w:rsidRPr="00FC6CCE" w:rsidTr="00C41C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91" w:rsidRPr="00FC6CCE" w:rsidRDefault="00551C9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91" w:rsidRPr="00FC6CCE" w:rsidRDefault="00551C91">
            <w:pPr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E448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2019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E448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2020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551C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20</w:t>
            </w:r>
            <w:r w:rsidR="00E44833" w:rsidRPr="00FC6CCE">
              <w:rPr>
                <w:sz w:val="28"/>
                <w:szCs w:val="28"/>
              </w:rPr>
              <w:t>21</w:t>
            </w:r>
          </w:p>
        </w:tc>
      </w:tr>
      <w:tr w:rsidR="00551C91" w:rsidRPr="00FC6CCE" w:rsidTr="00C41CF4">
        <w:trPr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551C91">
            <w:pPr>
              <w:spacing w:line="276" w:lineRule="auto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Средства бюджета  МО Вындиноостровское СП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551C91" w:rsidP="00E44833">
            <w:pPr>
              <w:spacing w:line="276" w:lineRule="auto"/>
              <w:rPr>
                <w:color w:val="3366FF"/>
                <w:sz w:val="28"/>
                <w:szCs w:val="28"/>
              </w:rPr>
            </w:pPr>
            <w:r w:rsidRPr="00FC6CCE">
              <w:rPr>
                <w:color w:val="3366FF"/>
                <w:sz w:val="28"/>
                <w:szCs w:val="28"/>
              </w:rPr>
              <w:t xml:space="preserve"> </w:t>
            </w:r>
            <w:r w:rsidR="00E44833" w:rsidRPr="00FC6CCE">
              <w:rPr>
                <w:color w:val="3366FF"/>
                <w:sz w:val="28"/>
                <w:szCs w:val="28"/>
              </w:rPr>
              <w:t xml:space="preserve"> 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CCE" w:rsidRPr="00FC6CCE" w:rsidRDefault="00551C91" w:rsidP="00E44833">
            <w:pPr>
              <w:spacing w:line="276" w:lineRule="auto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 </w:t>
            </w:r>
            <w:r w:rsidR="00E44833" w:rsidRPr="00FC6CCE">
              <w:rPr>
                <w:sz w:val="28"/>
                <w:szCs w:val="28"/>
              </w:rPr>
              <w:t xml:space="preserve">  </w:t>
            </w:r>
          </w:p>
          <w:p w:rsidR="00551C91" w:rsidRPr="00FC6CCE" w:rsidRDefault="00C41CF4" w:rsidP="00FC6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E44833" w:rsidP="00E44833">
            <w:pPr>
              <w:spacing w:line="276" w:lineRule="auto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551C91">
            <w:pPr>
              <w:spacing w:line="276" w:lineRule="auto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 </w:t>
            </w:r>
          </w:p>
        </w:tc>
      </w:tr>
      <w:tr w:rsidR="00551C91" w:rsidRPr="00FC6CCE" w:rsidTr="00C41CF4">
        <w:trPr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551C91">
            <w:pPr>
              <w:spacing w:line="276" w:lineRule="auto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Средства бюджетов других уровней и внебюджетных источников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551C9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CCE" w:rsidRPr="00FC6CCE" w:rsidRDefault="00551C91">
            <w:pPr>
              <w:spacing w:line="276" w:lineRule="auto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 </w:t>
            </w:r>
          </w:p>
          <w:p w:rsidR="00551C91" w:rsidRPr="00FC6CCE" w:rsidRDefault="00C41CF4" w:rsidP="00FC6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E44833" w:rsidP="00E44833">
            <w:pPr>
              <w:spacing w:line="276" w:lineRule="auto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 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551C9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551C91" w:rsidRPr="00FC6CCE" w:rsidRDefault="00551C91" w:rsidP="00551C91">
      <w:pPr>
        <w:spacing w:after="240"/>
        <w:jc w:val="both"/>
        <w:rPr>
          <w:sz w:val="28"/>
          <w:szCs w:val="28"/>
        </w:rPr>
      </w:pPr>
    </w:p>
    <w:p w:rsidR="00551C91" w:rsidRPr="00FC6CCE" w:rsidRDefault="00551C91" w:rsidP="00551C91">
      <w:pPr>
        <w:spacing w:after="240"/>
        <w:jc w:val="both"/>
        <w:rPr>
          <w:sz w:val="28"/>
          <w:szCs w:val="28"/>
        </w:rPr>
      </w:pPr>
      <w:r w:rsidRPr="00FC6CCE">
        <w:rPr>
          <w:sz w:val="28"/>
          <w:szCs w:val="28"/>
        </w:rPr>
        <w:t>* Объём финансирования Программы корректируется ежегодно на очередной финансовый год</w:t>
      </w:r>
    </w:p>
    <w:p w:rsidR="00551C91" w:rsidRPr="00FC6CCE" w:rsidRDefault="00551C91" w:rsidP="00721927">
      <w:pPr>
        <w:spacing w:after="240"/>
        <w:ind w:left="708"/>
        <w:jc w:val="both"/>
        <w:rPr>
          <w:sz w:val="28"/>
          <w:szCs w:val="28"/>
        </w:rPr>
      </w:pPr>
      <w:r w:rsidRPr="00FC6CCE">
        <w:rPr>
          <w:sz w:val="28"/>
          <w:szCs w:val="28"/>
        </w:rPr>
        <w:br/>
      </w:r>
      <w:proofErr w:type="gramStart"/>
      <w:r w:rsidRPr="00FC6CCE">
        <w:rPr>
          <w:sz w:val="28"/>
          <w:szCs w:val="28"/>
        </w:rPr>
        <w:t>Введение</w:t>
      </w:r>
      <w:r w:rsidR="00E44833" w:rsidRPr="00FC6CCE">
        <w:rPr>
          <w:sz w:val="28"/>
          <w:szCs w:val="28"/>
        </w:rPr>
        <w:br/>
        <w:t xml:space="preserve">Муниципальная </w:t>
      </w:r>
      <w:r w:rsidRPr="00FC6CCE">
        <w:rPr>
          <w:sz w:val="28"/>
          <w:szCs w:val="28"/>
        </w:rPr>
        <w:t>программа «</w:t>
      </w:r>
      <w:r w:rsidR="00FC6CCE">
        <w:rPr>
          <w:sz w:val="28"/>
          <w:szCs w:val="28"/>
        </w:rPr>
        <w:t>Устойчивое функционирование</w:t>
      </w:r>
      <w:r w:rsidRPr="00FC6CCE">
        <w:rPr>
          <w:sz w:val="28"/>
          <w:szCs w:val="28"/>
        </w:rPr>
        <w:t xml:space="preserve"> на объектах коммунальной инфраструктуры администрации </w:t>
      </w:r>
      <w:r w:rsidR="00E44833" w:rsidRPr="00FC6CCE">
        <w:rPr>
          <w:sz w:val="28"/>
          <w:szCs w:val="28"/>
        </w:rPr>
        <w:t xml:space="preserve">Вындиноостровское сельское поселение на </w:t>
      </w:r>
      <w:r w:rsidRPr="00FC6CCE">
        <w:rPr>
          <w:sz w:val="28"/>
          <w:szCs w:val="28"/>
        </w:rPr>
        <w:t xml:space="preserve">МО </w:t>
      </w:r>
      <w:r w:rsidR="00E44833" w:rsidRPr="00FC6CCE">
        <w:rPr>
          <w:sz w:val="28"/>
          <w:szCs w:val="28"/>
        </w:rPr>
        <w:t>2019-2021</w:t>
      </w:r>
      <w:r w:rsidRPr="00FC6CCE">
        <w:rPr>
          <w:sz w:val="28"/>
          <w:szCs w:val="28"/>
        </w:rPr>
        <w:t xml:space="preserve"> годы» (далее Программа) разработана  с целью развития систем коммунальной инфраструктуры, повышения надежности и эффективности работы систем жилищно-коммунального хозяйства на территории муниципального образования Вындиноостровское сельское поселение и включает в себя комплекс мероприятий, повышающих надежность функционирования работы коммунальных систем жизнеобеспечения, качество коммунальных услуг для населения.</w:t>
      </w:r>
      <w:proofErr w:type="gramEnd"/>
      <w:r w:rsidRPr="00FC6CCE">
        <w:rPr>
          <w:sz w:val="28"/>
          <w:szCs w:val="28"/>
        </w:rPr>
        <w:t xml:space="preserve"> В связи с тем, что Генеральный план развития сельского поселения  находится в стадии </w:t>
      </w:r>
      <w:r w:rsidR="00E44833" w:rsidRPr="00FC6CCE">
        <w:rPr>
          <w:sz w:val="28"/>
          <w:szCs w:val="28"/>
        </w:rPr>
        <w:t>завершения</w:t>
      </w:r>
      <w:r w:rsidRPr="00FC6CCE">
        <w:rPr>
          <w:sz w:val="28"/>
          <w:szCs w:val="28"/>
        </w:rPr>
        <w:t>, основной задачей комплексного развития систем коммунальной инфраструктуры на период до 20</w:t>
      </w:r>
      <w:r w:rsidR="00E44833" w:rsidRPr="00FC6CCE">
        <w:rPr>
          <w:sz w:val="28"/>
          <w:szCs w:val="28"/>
        </w:rPr>
        <w:t>21</w:t>
      </w:r>
      <w:r w:rsidRPr="00FC6CCE">
        <w:rPr>
          <w:sz w:val="28"/>
          <w:szCs w:val="28"/>
        </w:rPr>
        <w:t xml:space="preserve"> года является повышение надежности и качества функционирования существующих коммунальных систем.</w:t>
      </w:r>
    </w:p>
    <w:p w:rsidR="00551C91" w:rsidRPr="00FC6CCE" w:rsidRDefault="00551C91" w:rsidP="00551C91">
      <w:pPr>
        <w:spacing w:after="240"/>
        <w:jc w:val="both"/>
        <w:rPr>
          <w:sz w:val="28"/>
          <w:szCs w:val="28"/>
        </w:rPr>
      </w:pPr>
      <w:r w:rsidRPr="00FC6CCE">
        <w:rPr>
          <w:sz w:val="28"/>
          <w:szCs w:val="28"/>
        </w:rPr>
        <w:t>В числе основных целей разработки настоящей Программы следует в первую очередь отметить следующее:</w:t>
      </w:r>
    </w:p>
    <w:p w:rsidR="00551C91" w:rsidRPr="00FC6CCE" w:rsidRDefault="00551C91" w:rsidP="00551C91">
      <w:pPr>
        <w:spacing w:after="240"/>
        <w:jc w:val="both"/>
        <w:rPr>
          <w:sz w:val="28"/>
          <w:szCs w:val="28"/>
        </w:rPr>
      </w:pPr>
      <w:r w:rsidRPr="00FC6CCE">
        <w:rPr>
          <w:sz w:val="28"/>
          <w:szCs w:val="28"/>
        </w:rPr>
        <w:lastRenderedPageBreak/>
        <w:br/>
        <w:t>-модернизация и развитие коммунальных систем на территории муниципального образования Вындиноостровское сельское поселение;</w:t>
      </w:r>
    </w:p>
    <w:p w:rsidR="00551C91" w:rsidRPr="00FC6CCE" w:rsidRDefault="00551C91" w:rsidP="00551C91">
      <w:pPr>
        <w:spacing w:after="240"/>
        <w:jc w:val="both"/>
        <w:rPr>
          <w:sz w:val="28"/>
          <w:szCs w:val="28"/>
        </w:rPr>
      </w:pPr>
      <w:r w:rsidRPr="00FC6CCE">
        <w:rPr>
          <w:sz w:val="28"/>
          <w:szCs w:val="28"/>
        </w:rPr>
        <w:t>-повышение качества и надежности, оказываемых потребителям коммунальных услуг;</w:t>
      </w:r>
      <w:r w:rsidRPr="00FC6CCE">
        <w:rPr>
          <w:sz w:val="28"/>
          <w:szCs w:val="28"/>
        </w:rPr>
        <w:br/>
        <w:t>энергосбережение и рациональное использование ресурсов.</w:t>
      </w:r>
    </w:p>
    <w:p w:rsidR="00FC6CCE" w:rsidRDefault="00551C91" w:rsidP="00551C91">
      <w:pPr>
        <w:spacing w:after="240"/>
        <w:jc w:val="both"/>
        <w:rPr>
          <w:sz w:val="28"/>
          <w:szCs w:val="28"/>
        </w:rPr>
      </w:pPr>
      <w:r w:rsidRPr="00FC6CCE">
        <w:rPr>
          <w:sz w:val="28"/>
          <w:szCs w:val="28"/>
        </w:rPr>
        <w:t>-реализация мероприятий по основным направлениям предлагаемой Программы позволит решить такие приоритетные задачи развития коммунальной сферы муниципального образования, как обновление материальной базы субъектов коммунальной инфраструктуры, повышение надежности и эффективности их функционирования, а также позволит четко обозначить направление структурных преобразований данной сферы экономики и улучшить экологическую обстановку на территории муниципального образования.</w:t>
      </w:r>
    </w:p>
    <w:p w:rsidR="00551C91" w:rsidRPr="00FC6CCE" w:rsidRDefault="00551C91" w:rsidP="00FC6CCE">
      <w:pPr>
        <w:spacing w:after="240"/>
        <w:ind w:left="708"/>
        <w:jc w:val="both"/>
        <w:rPr>
          <w:sz w:val="28"/>
          <w:szCs w:val="28"/>
        </w:rPr>
      </w:pPr>
      <w:r w:rsidRPr="00FC6CCE">
        <w:rPr>
          <w:sz w:val="28"/>
          <w:szCs w:val="28"/>
        </w:rPr>
        <w:br/>
      </w:r>
      <w:r w:rsidRPr="00FC6CCE">
        <w:rPr>
          <w:b/>
          <w:sz w:val="28"/>
          <w:szCs w:val="28"/>
        </w:rPr>
        <w:t>1.Характеритистика проблемы, на решение которой направлена Программа:</w:t>
      </w:r>
      <w:r w:rsidRPr="00FC6CCE">
        <w:rPr>
          <w:b/>
          <w:sz w:val="28"/>
          <w:szCs w:val="28"/>
        </w:rPr>
        <w:br/>
      </w:r>
      <w:r w:rsidRPr="00FC6CCE">
        <w:rPr>
          <w:sz w:val="28"/>
          <w:szCs w:val="28"/>
        </w:rPr>
        <w:t>Устойчивое функционирование жилищно-коммунального комплекса является одним из условий жизнеобеспечения муниципального образования.</w:t>
      </w:r>
    </w:p>
    <w:p w:rsidR="00551C91" w:rsidRPr="00FC6CCE" w:rsidRDefault="00551C91" w:rsidP="00551C91">
      <w:pPr>
        <w:spacing w:after="240"/>
        <w:ind w:firstLine="708"/>
        <w:jc w:val="both"/>
        <w:rPr>
          <w:sz w:val="28"/>
          <w:szCs w:val="28"/>
        </w:rPr>
      </w:pPr>
      <w:r w:rsidRPr="00FC6CCE">
        <w:rPr>
          <w:sz w:val="28"/>
          <w:szCs w:val="28"/>
        </w:rPr>
        <w:t>За последние годы жилищно-коммунальная сфера Российской Федерации в связи с проводимыми реформами претерпела существенные преобразования, при этом изменения произошли и в сфере жилищно-коммунального комплекса муниципального образования, а именно полномочия сосредоточены на уровне сельского поселения. Недостаточное финансирование жилищно-коммунального комплекса привело к резкому увеличению износа основных фондов. Средний уровень износа инженерных коммуникаций характеризуется высокой аварийностью, низким коэффициентом полезного действия мощностей и большими потерями энергоносителей.</w:t>
      </w:r>
    </w:p>
    <w:p w:rsidR="00551C91" w:rsidRPr="00FC6CCE" w:rsidRDefault="00551C91" w:rsidP="00551C91">
      <w:pPr>
        <w:spacing w:after="240"/>
        <w:ind w:firstLine="708"/>
        <w:jc w:val="both"/>
        <w:rPr>
          <w:b/>
          <w:i/>
          <w:sz w:val="28"/>
          <w:szCs w:val="28"/>
        </w:rPr>
      </w:pPr>
      <w:r w:rsidRPr="00FC6CCE">
        <w:rPr>
          <w:sz w:val="28"/>
          <w:szCs w:val="28"/>
        </w:rPr>
        <w:t xml:space="preserve">Информация об инженерных сетях на территории муниципального образования Вындиноостровское сельское поселение представлена в таблице: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17"/>
        <w:gridCol w:w="2939"/>
        <w:gridCol w:w="1612"/>
        <w:gridCol w:w="1517"/>
      </w:tblGrid>
      <w:tr w:rsidR="00551C91" w:rsidRPr="00FC6CCE" w:rsidTr="00551C91">
        <w:trPr>
          <w:tblCellSpacing w:w="0" w:type="dxa"/>
        </w:trPr>
        <w:tc>
          <w:tcPr>
            <w:tcW w:w="17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551C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Инженерные сети</w:t>
            </w:r>
          </w:p>
        </w:tc>
        <w:tc>
          <w:tcPr>
            <w:tcW w:w="15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551C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 xml:space="preserve">Протяженность, </w:t>
            </w:r>
            <w:proofErr w:type="gramStart"/>
            <w:r w:rsidRPr="00FC6CCE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551C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В т</w:t>
            </w:r>
            <w:proofErr w:type="gramStart"/>
            <w:r w:rsidRPr="00FC6CCE">
              <w:rPr>
                <w:sz w:val="28"/>
                <w:szCs w:val="28"/>
              </w:rPr>
              <w:t>.ч</w:t>
            </w:r>
            <w:proofErr w:type="gramEnd"/>
            <w:r w:rsidRPr="00FC6CCE">
              <w:rPr>
                <w:sz w:val="28"/>
                <w:szCs w:val="28"/>
              </w:rPr>
              <w:t xml:space="preserve"> ветхие</w:t>
            </w:r>
          </w:p>
        </w:tc>
      </w:tr>
      <w:tr w:rsidR="00551C91" w:rsidRPr="00FC6CCE" w:rsidTr="00551C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91" w:rsidRPr="00FC6CCE" w:rsidRDefault="00551C9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91" w:rsidRPr="00FC6CCE" w:rsidRDefault="00551C91">
            <w:pPr>
              <w:rPr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551C91">
            <w:pPr>
              <w:spacing w:line="276" w:lineRule="auto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 xml:space="preserve">            км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551C91">
            <w:pPr>
              <w:spacing w:line="276" w:lineRule="auto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%</w:t>
            </w:r>
          </w:p>
        </w:tc>
      </w:tr>
      <w:tr w:rsidR="00551C91" w:rsidRPr="00FC6CCE" w:rsidTr="00E44833">
        <w:trPr>
          <w:trHeight w:val="247"/>
          <w:tblCellSpacing w:w="0" w:type="dxa"/>
        </w:trPr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551C91">
            <w:pPr>
              <w:spacing w:line="276" w:lineRule="auto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Тепловые сети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FC6CC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1,892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E44833" w:rsidP="00E448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6CCE">
              <w:rPr>
                <w:sz w:val="28"/>
                <w:szCs w:val="28"/>
              </w:rPr>
              <w:t>0,3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FC6CC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</w:p>
        </w:tc>
      </w:tr>
      <w:tr w:rsidR="00551C91" w:rsidRPr="00FC6CCE" w:rsidTr="00551C91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551C9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551C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551C91" w:rsidP="00E4483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551C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51C91" w:rsidRPr="00FC6CCE" w:rsidTr="00551C91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551C9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551C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551C91" w:rsidP="00E4483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C91" w:rsidRPr="00FC6CCE" w:rsidRDefault="00551C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FC6CCE" w:rsidRDefault="00551C91" w:rsidP="00551C91">
      <w:pPr>
        <w:jc w:val="both"/>
        <w:rPr>
          <w:sz w:val="28"/>
          <w:szCs w:val="28"/>
        </w:rPr>
      </w:pPr>
      <w:r w:rsidRPr="00FC6CCE">
        <w:rPr>
          <w:sz w:val="28"/>
          <w:szCs w:val="28"/>
        </w:rPr>
        <w:br/>
      </w:r>
      <w:r w:rsidRPr="00FC6CCE">
        <w:rPr>
          <w:b/>
          <w:sz w:val="28"/>
          <w:szCs w:val="28"/>
        </w:rPr>
        <w:t>Водоснабжение</w:t>
      </w:r>
      <w:r w:rsidR="00E44833" w:rsidRPr="00FC6CCE">
        <w:rPr>
          <w:sz w:val="28"/>
          <w:szCs w:val="28"/>
        </w:rPr>
        <w:t>.</w:t>
      </w:r>
      <w:r w:rsidR="00FC6CCE">
        <w:rPr>
          <w:sz w:val="28"/>
          <w:szCs w:val="28"/>
        </w:rPr>
        <w:t xml:space="preserve">  Собственником имущественного комплекса по </w:t>
      </w:r>
      <w:r w:rsidR="00FC6CCE">
        <w:rPr>
          <w:sz w:val="28"/>
          <w:szCs w:val="28"/>
        </w:rPr>
        <w:lastRenderedPageBreak/>
        <w:t xml:space="preserve">предоставлению населению услуги по водоснабжению является Правительство Ленинградской области. </w:t>
      </w:r>
    </w:p>
    <w:p w:rsidR="00551C91" w:rsidRPr="00FC6CCE" w:rsidRDefault="00551C91" w:rsidP="00551C91">
      <w:pPr>
        <w:jc w:val="both"/>
        <w:rPr>
          <w:sz w:val="28"/>
          <w:szCs w:val="28"/>
        </w:rPr>
      </w:pPr>
      <w:r w:rsidRPr="00FC6CCE">
        <w:rPr>
          <w:sz w:val="28"/>
          <w:szCs w:val="28"/>
        </w:rPr>
        <w:t xml:space="preserve">Основным источником хозяйственно-питьевого водоснабжение муниципального образования Вындиноостровское сельское поселение является центральный водопровод  протяженностью </w:t>
      </w:r>
      <w:smartTag w:uri="urn:schemas-microsoft-com:office:smarttags" w:element="metricconverter">
        <w:smartTagPr>
          <w:attr w:name="ProductID" w:val="18.6 км"/>
        </w:smartTagPr>
        <w:r w:rsidRPr="00FC6CCE">
          <w:rPr>
            <w:sz w:val="28"/>
            <w:szCs w:val="28"/>
          </w:rPr>
          <w:t>18.6 км</w:t>
        </w:r>
      </w:smartTag>
      <w:r w:rsidRPr="00FC6CCE">
        <w:rPr>
          <w:sz w:val="28"/>
          <w:szCs w:val="28"/>
        </w:rPr>
        <w:t xml:space="preserve">, функционирующий от ВОС производительностью   </w:t>
      </w:r>
      <w:smartTag w:uri="urn:schemas-microsoft-com:office:smarttags" w:element="metricconverter">
        <w:smartTagPr>
          <w:attr w:name="ProductID" w:val="1600 м"/>
        </w:smartTagPr>
        <w:r w:rsidRPr="00FC6CCE">
          <w:rPr>
            <w:sz w:val="28"/>
            <w:szCs w:val="28"/>
          </w:rPr>
          <w:t>1600 м</w:t>
        </w:r>
      </w:smartTag>
      <w:r w:rsidRPr="00FC6CCE">
        <w:rPr>
          <w:sz w:val="28"/>
          <w:szCs w:val="28"/>
        </w:rPr>
        <w:t>. куб. с забором воды  из реки Волхов и для технологических нужд работы центральной газовой котельной производительность 5 МВт.  Потребление воды  на хозяйственно-питьевые цели – 135 тыс. куб. м в год</w:t>
      </w:r>
      <w:r w:rsidR="00FC6CCE">
        <w:rPr>
          <w:sz w:val="28"/>
          <w:szCs w:val="28"/>
        </w:rPr>
        <w:t>.</w:t>
      </w:r>
      <w:r w:rsidRPr="00FC6CCE">
        <w:rPr>
          <w:sz w:val="28"/>
          <w:szCs w:val="28"/>
        </w:rPr>
        <w:t xml:space="preserve"> Объём забора поверхностных вод из р. Волхов для технологических нужд котельной составляет  </w:t>
      </w:r>
      <w:r w:rsidR="00FC6CCE">
        <w:rPr>
          <w:sz w:val="28"/>
          <w:szCs w:val="28"/>
        </w:rPr>
        <w:t xml:space="preserve">около </w:t>
      </w:r>
      <w:r w:rsidRPr="00FC6CCE">
        <w:rPr>
          <w:sz w:val="28"/>
          <w:szCs w:val="28"/>
        </w:rPr>
        <w:t>29  тыс. куб</w:t>
      </w:r>
      <w:proofErr w:type="gramStart"/>
      <w:r w:rsidRPr="00FC6CCE">
        <w:rPr>
          <w:sz w:val="28"/>
          <w:szCs w:val="28"/>
        </w:rPr>
        <w:t>.м</w:t>
      </w:r>
      <w:proofErr w:type="gramEnd"/>
      <w:r w:rsidRPr="00FC6CCE">
        <w:rPr>
          <w:sz w:val="28"/>
          <w:szCs w:val="28"/>
        </w:rPr>
        <w:t xml:space="preserve"> в год.</w:t>
      </w:r>
    </w:p>
    <w:p w:rsidR="00FC6CCE" w:rsidRDefault="00551C91" w:rsidP="00551C91">
      <w:pPr>
        <w:jc w:val="both"/>
        <w:rPr>
          <w:sz w:val="28"/>
          <w:szCs w:val="28"/>
        </w:rPr>
      </w:pPr>
      <w:r w:rsidRPr="00FC6CCE">
        <w:rPr>
          <w:sz w:val="28"/>
          <w:szCs w:val="28"/>
        </w:rPr>
        <w:br/>
        <w:t xml:space="preserve">Уличные водопроводные сети протяженностью </w:t>
      </w:r>
      <w:smartTag w:uri="urn:schemas-microsoft-com:office:smarttags" w:element="metricconverter">
        <w:smartTagPr>
          <w:attr w:name="ProductID" w:val="18,6 км"/>
        </w:smartTagPr>
        <w:r w:rsidRPr="00FC6CCE">
          <w:rPr>
            <w:sz w:val="28"/>
            <w:szCs w:val="28"/>
          </w:rPr>
          <w:t>18,6 км</w:t>
        </w:r>
      </w:smartTag>
      <w:r w:rsidRPr="00FC6CCE">
        <w:rPr>
          <w:sz w:val="28"/>
          <w:szCs w:val="28"/>
        </w:rPr>
        <w:t xml:space="preserve"> с тупиковой разводкой, износ сетей водоснабжения составляет  88%, материал труб – чугун, сталь, ПВХ. Удельное водопотребление -  182 литра в сутки на человека. Качество воды соответствует требованием </w:t>
      </w:r>
      <w:proofErr w:type="spellStart"/>
      <w:r w:rsidRPr="00FC6CCE">
        <w:rPr>
          <w:sz w:val="28"/>
          <w:szCs w:val="28"/>
        </w:rPr>
        <w:t>СаНПиН</w:t>
      </w:r>
      <w:proofErr w:type="spellEnd"/>
      <w:r w:rsidRPr="00FC6CCE">
        <w:rPr>
          <w:sz w:val="28"/>
          <w:szCs w:val="28"/>
        </w:rPr>
        <w:t xml:space="preserve"> 2.1.4. 1074-01 «Питьевая вода».</w:t>
      </w:r>
    </w:p>
    <w:p w:rsidR="00551C91" w:rsidRPr="00FC6CCE" w:rsidRDefault="00551C91" w:rsidP="00551C91">
      <w:pPr>
        <w:jc w:val="both"/>
        <w:rPr>
          <w:sz w:val="28"/>
          <w:szCs w:val="28"/>
        </w:rPr>
      </w:pPr>
      <w:r w:rsidRPr="00FC6CCE">
        <w:rPr>
          <w:sz w:val="28"/>
          <w:szCs w:val="28"/>
        </w:rPr>
        <w:t>Основная часть населения  (около 60%) проживает в многоквартирном жилом фонде, водоснабжение осуществляется из центрального водопровода</w:t>
      </w:r>
      <w:proofErr w:type="gramStart"/>
      <w:r w:rsidRPr="00FC6CCE">
        <w:rPr>
          <w:sz w:val="28"/>
          <w:szCs w:val="28"/>
        </w:rPr>
        <w:t>..</w:t>
      </w:r>
      <w:r w:rsidRPr="00FC6CCE">
        <w:rPr>
          <w:sz w:val="28"/>
          <w:szCs w:val="28"/>
        </w:rPr>
        <w:br/>
      </w:r>
      <w:proofErr w:type="gramEnd"/>
      <w:r w:rsidRPr="00FC6CCE">
        <w:rPr>
          <w:sz w:val="28"/>
          <w:szCs w:val="28"/>
        </w:rPr>
        <w:t xml:space="preserve">Протяженность канализационной сети – 14  км, в том числе напорных коллекторов – </w:t>
      </w:r>
      <w:smartTag w:uri="urn:schemas-microsoft-com:office:smarttags" w:element="metricconverter">
        <w:smartTagPr>
          <w:attr w:name="ProductID" w:val="8,6 км"/>
        </w:smartTagPr>
        <w:r w:rsidRPr="00FC6CCE">
          <w:rPr>
            <w:sz w:val="28"/>
            <w:szCs w:val="28"/>
          </w:rPr>
          <w:t>8,6 км</w:t>
        </w:r>
      </w:smartTag>
      <w:r w:rsidRPr="00FC6CCE">
        <w:rPr>
          <w:sz w:val="28"/>
          <w:szCs w:val="28"/>
        </w:rPr>
        <w:t xml:space="preserve">. Сточные воды от населения и промышленных предприятий в объеме 84  тыс. куб. м поступают на биологические очистные сооружения, расположенные у деревни </w:t>
      </w:r>
      <w:proofErr w:type="spellStart"/>
      <w:r w:rsidRPr="00FC6CCE">
        <w:rPr>
          <w:sz w:val="28"/>
          <w:szCs w:val="28"/>
        </w:rPr>
        <w:t>Плотичное</w:t>
      </w:r>
      <w:proofErr w:type="spellEnd"/>
      <w:r w:rsidRPr="00FC6CCE">
        <w:rPr>
          <w:sz w:val="28"/>
          <w:szCs w:val="28"/>
        </w:rPr>
        <w:t xml:space="preserve"> на расстоянии 3,7  км от деревни </w:t>
      </w:r>
      <w:proofErr w:type="spellStart"/>
      <w:r w:rsidRPr="00FC6CCE">
        <w:rPr>
          <w:sz w:val="28"/>
          <w:szCs w:val="28"/>
        </w:rPr>
        <w:t>Вындин</w:t>
      </w:r>
      <w:proofErr w:type="spellEnd"/>
      <w:r w:rsidRPr="00FC6CCE">
        <w:rPr>
          <w:sz w:val="28"/>
          <w:szCs w:val="28"/>
        </w:rPr>
        <w:t xml:space="preserve"> Остров, где проходят полную биологическую очистку. </w:t>
      </w:r>
      <w:r w:rsidRPr="00FC6CCE">
        <w:rPr>
          <w:sz w:val="28"/>
          <w:szCs w:val="28"/>
        </w:rPr>
        <w:br/>
        <w:t xml:space="preserve">Мощность очистных сооружений составляет 750  куб. м. в сутки. Износ канализационных сетей составляет   90 %. </w:t>
      </w:r>
      <w:r w:rsidR="00FC6CCE">
        <w:rPr>
          <w:sz w:val="28"/>
          <w:szCs w:val="28"/>
        </w:rPr>
        <w:t xml:space="preserve"> </w:t>
      </w:r>
      <w:r w:rsidRPr="00FC6CCE">
        <w:rPr>
          <w:sz w:val="28"/>
          <w:szCs w:val="28"/>
        </w:rPr>
        <w:t xml:space="preserve"> </w:t>
      </w:r>
    </w:p>
    <w:p w:rsidR="00551C91" w:rsidRPr="00FC6CCE" w:rsidRDefault="00551C91" w:rsidP="00551C91">
      <w:pPr>
        <w:jc w:val="both"/>
        <w:rPr>
          <w:sz w:val="28"/>
          <w:szCs w:val="28"/>
        </w:rPr>
      </w:pPr>
      <w:r w:rsidRPr="00FC6CCE">
        <w:rPr>
          <w:sz w:val="28"/>
          <w:szCs w:val="28"/>
        </w:rPr>
        <w:t xml:space="preserve">  </w:t>
      </w:r>
      <w:r w:rsidRPr="00FC6CCE">
        <w:rPr>
          <w:b/>
          <w:sz w:val="28"/>
          <w:szCs w:val="28"/>
        </w:rPr>
        <w:t>Теплоснабжение.</w:t>
      </w:r>
      <w:r w:rsidRPr="00FC6CCE">
        <w:rPr>
          <w:sz w:val="28"/>
          <w:szCs w:val="28"/>
        </w:rPr>
        <w:t xml:space="preserve"> Обеспечение теплом жилого фонда и прочих потребителей муниципального образования Вындиноостровское сельское поселение осуществляется от центральной газовой котельной деревни </w:t>
      </w:r>
      <w:proofErr w:type="spellStart"/>
      <w:r w:rsidRPr="00FC6CCE">
        <w:rPr>
          <w:sz w:val="28"/>
          <w:szCs w:val="28"/>
        </w:rPr>
        <w:t>Вындин</w:t>
      </w:r>
      <w:proofErr w:type="spellEnd"/>
      <w:r w:rsidRPr="00FC6CCE">
        <w:rPr>
          <w:sz w:val="28"/>
          <w:szCs w:val="28"/>
        </w:rPr>
        <w:t xml:space="preserve"> Остров, оборудованной двумя  котлами </w:t>
      </w:r>
      <w:proofErr w:type="gramStart"/>
      <w:r w:rsidRPr="00FC6CCE">
        <w:rPr>
          <w:sz w:val="28"/>
          <w:szCs w:val="28"/>
        </w:rPr>
        <w:t>КВ-ГМ</w:t>
      </w:r>
      <w:proofErr w:type="gramEnd"/>
      <w:r w:rsidRPr="00FC6CCE">
        <w:rPr>
          <w:sz w:val="28"/>
          <w:szCs w:val="28"/>
        </w:rPr>
        <w:t xml:space="preserve">  2,5-95.</w:t>
      </w:r>
    </w:p>
    <w:p w:rsidR="00FC6CCE" w:rsidRDefault="00551C91" w:rsidP="00551C91">
      <w:pPr>
        <w:jc w:val="both"/>
        <w:rPr>
          <w:sz w:val="28"/>
          <w:szCs w:val="28"/>
        </w:rPr>
      </w:pPr>
      <w:r w:rsidRPr="00FC6CCE">
        <w:rPr>
          <w:sz w:val="28"/>
          <w:szCs w:val="28"/>
        </w:rPr>
        <w:br/>
        <w:t xml:space="preserve">Установленная мощность всех источников теплоснабжения составляет 4,5 Гкал/час. Выработка тепловой энергии за год составляет  6800 Гкал. Основную отопительную нагрузку несут </w:t>
      </w:r>
      <w:r w:rsidR="00FC6CCE">
        <w:rPr>
          <w:sz w:val="28"/>
          <w:szCs w:val="28"/>
        </w:rPr>
        <w:t>3</w:t>
      </w:r>
      <w:r w:rsidRPr="00FC6CCE">
        <w:rPr>
          <w:sz w:val="28"/>
          <w:szCs w:val="28"/>
        </w:rPr>
        <w:t xml:space="preserve"> </w:t>
      </w:r>
      <w:proofErr w:type="gramStart"/>
      <w:r w:rsidRPr="00FC6CCE">
        <w:rPr>
          <w:sz w:val="28"/>
          <w:szCs w:val="28"/>
        </w:rPr>
        <w:t>водогрейных</w:t>
      </w:r>
      <w:proofErr w:type="gramEnd"/>
      <w:r w:rsidRPr="00FC6CCE">
        <w:rPr>
          <w:sz w:val="28"/>
          <w:szCs w:val="28"/>
        </w:rPr>
        <w:t xml:space="preserve"> котла (топливо – природный газ).</w:t>
      </w:r>
    </w:p>
    <w:p w:rsidR="00551C91" w:rsidRPr="00FC6CCE" w:rsidRDefault="00551C91" w:rsidP="00551C91">
      <w:pPr>
        <w:jc w:val="both"/>
        <w:rPr>
          <w:sz w:val="28"/>
          <w:szCs w:val="28"/>
        </w:rPr>
      </w:pPr>
      <w:r w:rsidRPr="00FC6CCE">
        <w:rPr>
          <w:sz w:val="28"/>
          <w:szCs w:val="28"/>
        </w:rPr>
        <w:br/>
        <w:t>Основными проблемами теплоснабжения является следующие:</w:t>
      </w:r>
      <w:r w:rsidRPr="00FC6CCE">
        <w:rPr>
          <w:sz w:val="28"/>
          <w:szCs w:val="28"/>
        </w:rPr>
        <w:br/>
        <w:t xml:space="preserve">  модификации.</w:t>
      </w:r>
      <w:r w:rsidRPr="00FC6CCE">
        <w:rPr>
          <w:sz w:val="28"/>
          <w:szCs w:val="28"/>
        </w:rPr>
        <w:br/>
        <w:t xml:space="preserve">Транспортировка тепла от котельных производится по магистральным и распределительным тепловым сетям. Теплоносителем для систем отопления и вентиляции является вода с </w:t>
      </w:r>
      <w:proofErr w:type="spellStart"/>
      <w:r w:rsidRPr="00FC6CCE">
        <w:rPr>
          <w:sz w:val="28"/>
          <w:szCs w:val="28"/>
        </w:rPr>
        <w:t>t</w:t>
      </w:r>
      <w:proofErr w:type="spellEnd"/>
      <w:r w:rsidRPr="00FC6CCE">
        <w:rPr>
          <w:sz w:val="28"/>
          <w:szCs w:val="28"/>
        </w:rPr>
        <w:t xml:space="preserve"> = 95-70С и с </w:t>
      </w:r>
      <w:proofErr w:type="spellStart"/>
      <w:r w:rsidRPr="00FC6CCE">
        <w:rPr>
          <w:sz w:val="28"/>
          <w:szCs w:val="28"/>
        </w:rPr>
        <w:t>t</w:t>
      </w:r>
      <w:proofErr w:type="spellEnd"/>
      <w:r w:rsidRPr="00FC6CCE">
        <w:rPr>
          <w:sz w:val="28"/>
          <w:szCs w:val="28"/>
        </w:rPr>
        <w:t xml:space="preserve"> = 60С для горячего водоснабжения. </w:t>
      </w:r>
      <w:proofErr w:type="gramStart"/>
      <w:r w:rsidRPr="00FC6CCE">
        <w:rPr>
          <w:sz w:val="28"/>
          <w:szCs w:val="28"/>
        </w:rPr>
        <w:t xml:space="preserve">Система теплоснабжения 2-х трубная, надземная и подземная прокладка, закрытая, общая протяженность тепловых сетей – </w:t>
      </w:r>
      <w:r w:rsidR="00FC6CCE">
        <w:rPr>
          <w:sz w:val="28"/>
          <w:szCs w:val="28"/>
        </w:rPr>
        <w:t>1,89</w:t>
      </w:r>
      <w:r w:rsidRPr="00FC6CCE">
        <w:rPr>
          <w:sz w:val="28"/>
          <w:szCs w:val="28"/>
        </w:rPr>
        <w:t xml:space="preserve">  км в двухтрубном исполнении, износ составляет  </w:t>
      </w:r>
      <w:r w:rsidR="00FC6CCE">
        <w:rPr>
          <w:sz w:val="28"/>
          <w:szCs w:val="28"/>
        </w:rPr>
        <w:t xml:space="preserve">15 </w:t>
      </w:r>
      <w:r w:rsidRPr="00FC6CCE">
        <w:rPr>
          <w:sz w:val="28"/>
          <w:szCs w:val="28"/>
        </w:rPr>
        <w:t xml:space="preserve">%, в результате чего имеются </w:t>
      </w:r>
      <w:r w:rsidR="00FC6CCE">
        <w:rPr>
          <w:sz w:val="28"/>
          <w:szCs w:val="28"/>
        </w:rPr>
        <w:t>не</w:t>
      </w:r>
      <w:r w:rsidRPr="00FC6CCE">
        <w:rPr>
          <w:sz w:val="28"/>
          <w:szCs w:val="28"/>
        </w:rPr>
        <w:t>значительные потери тепловой энергии в тепловых сетях</w:t>
      </w:r>
      <w:r w:rsidR="00FC6CCE">
        <w:rPr>
          <w:sz w:val="28"/>
          <w:szCs w:val="28"/>
        </w:rPr>
        <w:t>,</w:t>
      </w:r>
      <w:r w:rsidRPr="00FC6CCE">
        <w:rPr>
          <w:sz w:val="28"/>
          <w:szCs w:val="28"/>
        </w:rPr>
        <w:t xml:space="preserve"> в связи </w:t>
      </w:r>
      <w:r w:rsidRPr="00FC6CCE">
        <w:rPr>
          <w:sz w:val="28"/>
          <w:szCs w:val="28"/>
        </w:rPr>
        <w:lastRenderedPageBreak/>
        <w:t>с этим  необходимо произвести замену магистральных тепловых  сетей и произведение работ по тепловой изоляции современными полиуретановыми материалами..</w:t>
      </w:r>
      <w:proofErr w:type="gramEnd"/>
    </w:p>
    <w:p w:rsidR="00FC6CCE" w:rsidRDefault="00551C91" w:rsidP="00551C91">
      <w:pPr>
        <w:ind w:firstLine="708"/>
        <w:jc w:val="both"/>
        <w:rPr>
          <w:b/>
          <w:sz w:val="28"/>
          <w:szCs w:val="28"/>
        </w:rPr>
      </w:pPr>
      <w:r w:rsidRPr="00FC6CCE">
        <w:rPr>
          <w:sz w:val="28"/>
          <w:szCs w:val="28"/>
        </w:rPr>
        <w:t xml:space="preserve">Эксплуатацию и надзор за техническим состоянием тепловых сетей осуществляет </w:t>
      </w:r>
      <w:r w:rsidR="00FC6CCE">
        <w:rPr>
          <w:sz w:val="28"/>
          <w:szCs w:val="28"/>
        </w:rPr>
        <w:t>теплоснабжающая</w:t>
      </w:r>
      <w:r w:rsidRPr="00FC6CCE">
        <w:rPr>
          <w:sz w:val="28"/>
          <w:szCs w:val="28"/>
        </w:rPr>
        <w:t xml:space="preserve"> организация </w:t>
      </w:r>
      <w:r w:rsidR="00FC6CCE">
        <w:rPr>
          <w:sz w:val="28"/>
          <w:szCs w:val="28"/>
        </w:rPr>
        <w:t>ООО «ЛОТС»</w:t>
      </w:r>
      <w:r w:rsidRPr="00FC6CCE">
        <w:rPr>
          <w:sz w:val="28"/>
          <w:szCs w:val="28"/>
        </w:rPr>
        <w:br/>
      </w:r>
    </w:p>
    <w:p w:rsidR="00551C91" w:rsidRPr="00FC6CCE" w:rsidRDefault="00551C91" w:rsidP="00551C91">
      <w:pPr>
        <w:ind w:firstLine="708"/>
        <w:jc w:val="both"/>
        <w:rPr>
          <w:b/>
          <w:sz w:val="28"/>
          <w:szCs w:val="28"/>
        </w:rPr>
      </w:pPr>
      <w:r w:rsidRPr="00FC6CCE">
        <w:rPr>
          <w:b/>
          <w:sz w:val="28"/>
          <w:szCs w:val="28"/>
        </w:rPr>
        <w:t>Электроснабжение</w:t>
      </w:r>
      <w:r w:rsidRPr="00FC6CCE">
        <w:rPr>
          <w:sz w:val="28"/>
          <w:szCs w:val="28"/>
        </w:rPr>
        <w:t>. Электроснабжение потребителей по муниципальному образованию Вындиноостровское сельское поселение в настоящее время осуществляется от систем открытого акционерного общества «</w:t>
      </w:r>
      <w:proofErr w:type="spellStart"/>
      <w:r w:rsidRPr="00FC6CCE">
        <w:rPr>
          <w:sz w:val="28"/>
          <w:szCs w:val="28"/>
        </w:rPr>
        <w:t>Ленэнерго</w:t>
      </w:r>
      <w:proofErr w:type="spellEnd"/>
      <w:r w:rsidRPr="00FC6CCE">
        <w:rPr>
          <w:sz w:val="28"/>
          <w:szCs w:val="28"/>
        </w:rPr>
        <w:t xml:space="preserve">»  по ВЛ-110 кВ через понижающие подстанции (21 шт.) 10 КВ/0,4 КВт  по отходящим кабельным и воздушным линиям 0,4 кВ </w:t>
      </w:r>
      <w:r w:rsidR="00FC6CCE">
        <w:rPr>
          <w:sz w:val="28"/>
          <w:szCs w:val="28"/>
        </w:rPr>
        <w:t>ПАО</w:t>
      </w:r>
      <w:r w:rsidRPr="00FC6CCE">
        <w:rPr>
          <w:sz w:val="28"/>
          <w:szCs w:val="28"/>
        </w:rPr>
        <w:t xml:space="preserve"> «</w:t>
      </w:r>
      <w:proofErr w:type="spellStart"/>
      <w:r w:rsidRPr="00FC6CCE">
        <w:rPr>
          <w:sz w:val="28"/>
          <w:szCs w:val="28"/>
        </w:rPr>
        <w:t>Ленэнерго</w:t>
      </w:r>
      <w:proofErr w:type="spellEnd"/>
      <w:r w:rsidRPr="00FC6CCE">
        <w:rPr>
          <w:sz w:val="28"/>
          <w:szCs w:val="28"/>
        </w:rPr>
        <w:t xml:space="preserve">» филиала </w:t>
      </w:r>
      <w:proofErr w:type="spellStart"/>
      <w:r w:rsidRPr="00FC6CCE">
        <w:rPr>
          <w:sz w:val="28"/>
          <w:szCs w:val="28"/>
        </w:rPr>
        <w:t>Новоладожские</w:t>
      </w:r>
      <w:proofErr w:type="spellEnd"/>
      <w:r w:rsidRPr="00FC6CCE">
        <w:rPr>
          <w:sz w:val="28"/>
          <w:szCs w:val="28"/>
        </w:rPr>
        <w:t xml:space="preserve"> электросети.   </w:t>
      </w:r>
      <w:r w:rsidRPr="00FC6CCE">
        <w:rPr>
          <w:sz w:val="28"/>
          <w:szCs w:val="28"/>
        </w:rPr>
        <w:br/>
      </w:r>
      <w:r w:rsidRPr="00FC6CCE">
        <w:rPr>
          <w:b/>
          <w:sz w:val="28"/>
          <w:szCs w:val="28"/>
        </w:rPr>
        <w:t xml:space="preserve"> </w:t>
      </w:r>
      <w:r w:rsidR="00FC6CCE" w:rsidRPr="00FC6CCE">
        <w:rPr>
          <w:b/>
          <w:sz w:val="28"/>
          <w:szCs w:val="28"/>
        </w:rPr>
        <w:t>Жилищный фонд</w:t>
      </w:r>
    </w:p>
    <w:p w:rsidR="00FC6CCE" w:rsidRDefault="00551C91" w:rsidP="00551C91">
      <w:pPr>
        <w:ind w:firstLine="708"/>
        <w:jc w:val="both"/>
        <w:rPr>
          <w:sz w:val="28"/>
          <w:szCs w:val="28"/>
        </w:rPr>
      </w:pPr>
      <w:r w:rsidRPr="00FC6CCE">
        <w:rPr>
          <w:sz w:val="28"/>
          <w:szCs w:val="28"/>
        </w:rPr>
        <w:t>В настоящее время общая площадь жилищного фонда  составляет 19,2 тыс.кв. м. Наибольшую долю занимает жилищный фонд, находящийся в личной собственности</w:t>
      </w:r>
      <w:r w:rsidR="00FC6CCE">
        <w:rPr>
          <w:sz w:val="28"/>
          <w:szCs w:val="28"/>
        </w:rPr>
        <w:t>.</w:t>
      </w:r>
    </w:p>
    <w:p w:rsidR="00551C91" w:rsidRPr="00FC6CCE" w:rsidRDefault="00551C91" w:rsidP="00551C91">
      <w:pPr>
        <w:ind w:firstLine="708"/>
        <w:jc w:val="both"/>
        <w:rPr>
          <w:sz w:val="28"/>
          <w:szCs w:val="28"/>
        </w:rPr>
      </w:pPr>
      <w:r w:rsidRPr="00FC6CCE">
        <w:rPr>
          <w:sz w:val="28"/>
          <w:szCs w:val="28"/>
        </w:rPr>
        <w:br/>
        <w:t>Структура жилищного фонда по форме собственности имеет тенденцию к сокращению доли муниципального фонда за счет роста доли жилья, находящегося в личной собственности.  На одного жителя муниципального образования Вындиноостровское сельское поселение приходится 18,6 кв</w:t>
      </w:r>
      <w:proofErr w:type="gramStart"/>
      <w:r w:rsidRPr="00FC6CCE">
        <w:rPr>
          <w:sz w:val="28"/>
          <w:szCs w:val="28"/>
        </w:rPr>
        <w:t>.ж</w:t>
      </w:r>
      <w:proofErr w:type="gramEnd"/>
      <w:r w:rsidRPr="00FC6CCE">
        <w:rPr>
          <w:sz w:val="28"/>
          <w:szCs w:val="28"/>
        </w:rPr>
        <w:t>илой площади.</w:t>
      </w:r>
    </w:p>
    <w:p w:rsidR="00FC6CCE" w:rsidRDefault="00551C91" w:rsidP="00551C91">
      <w:pPr>
        <w:ind w:firstLine="708"/>
        <w:jc w:val="both"/>
        <w:rPr>
          <w:sz w:val="28"/>
          <w:szCs w:val="28"/>
        </w:rPr>
      </w:pPr>
      <w:r w:rsidRPr="00FC6CCE">
        <w:rPr>
          <w:sz w:val="28"/>
          <w:szCs w:val="28"/>
        </w:rPr>
        <w:t xml:space="preserve">В </w:t>
      </w:r>
      <w:r w:rsidR="00FC6CCE">
        <w:rPr>
          <w:sz w:val="28"/>
          <w:szCs w:val="28"/>
        </w:rPr>
        <w:t xml:space="preserve">жилом фонде </w:t>
      </w:r>
      <w:r w:rsidRPr="00FC6CCE">
        <w:rPr>
          <w:sz w:val="28"/>
          <w:szCs w:val="28"/>
        </w:rPr>
        <w:t xml:space="preserve">муниципального образования Вындиноостровское сельское поселение водопроводом оборудовано 81% общей площади жилищного фонда </w:t>
      </w:r>
      <w:proofErr w:type="gramStart"/>
      <w:r w:rsidRPr="00FC6CCE">
        <w:rPr>
          <w:sz w:val="28"/>
          <w:szCs w:val="28"/>
        </w:rPr>
        <w:t xml:space="preserve">( </w:t>
      </w:r>
      <w:proofErr w:type="gramEnd"/>
      <w:r w:rsidRPr="00FC6CCE">
        <w:rPr>
          <w:sz w:val="28"/>
          <w:szCs w:val="28"/>
        </w:rPr>
        <w:t xml:space="preserve">включая частный жилой фонд деревни </w:t>
      </w:r>
    </w:p>
    <w:p w:rsidR="00551C91" w:rsidRPr="00FC6CCE" w:rsidRDefault="00551C91" w:rsidP="00FC6CCE">
      <w:pPr>
        <w:jc w:val="both"/>
        <w:rPr>
          <w:sz w:val="28"/>
          <w:szCs w:val="28"/>
        </w:rPr>
      </w:pPr>
      <w:r w:rsidRPr="00FC6CCE">
        <w:rPr>
          <w:sz w:val="28"/>
          <w:szCs w:val="28"/>
        </w:rPr>
        <w:t xml:space="preserve"> </w:t>
      </w:r>
      <w:proofErr w:type="spellStart"/>
      <w:proofErr w:type="gramStart"/>
      <w:r w:rsidRPr="00FC6CCE">
        <w:rPr>
          <w:sz w:val="28"/>
          <w:szCs w:val="28"/>
        </w:rPr>
        <w:t>Вындин</w:t>
      </w:r>
      <w:proofErr w:type="spellEnd"/>
      <w:r w:rsidRPr="00FC6CCE">
        <w:rPr>
          <w:sz w:val="28"/>
          <w:szCs w:val="28"/>
        </w:rPr>
        <w:t xml:space="preserve"> Остров, Гостинополье, Бор), канализацией –62 %, горячим водоснабжением – 58%,, центральным отоплением –94 %.  </w:t>
      </w:r>
      <w:proofErr w:type="gramEnd"/>
    </w:p>
    <w:p w:rsidR="00551C91" w:rsidRPr="00FC6CCE" w:rsidRDefault="00551C91" w:rsidP="00551C91">
      <w:pPr>
        <w:ind w:firstLine="708"/>
        <w:jc w:val="both"/>
        <w:rPr>
          <w:sz w:val="28"/>
          <w:szCs w:val="28"/>
        </w:rPr>
      </w:pPr>
      <w:r w:rsidRPr="00FC6CCE">
        <w:rPr>
          <w:sz w:val="28"/>
          <w:szCs w:val="28"/>
        </w:rPr>
        <w:t xml:space="preserve">  </w:t>
      </w:r>
      <w:r w:rsidRPr="00FC6CCE">
        <w:rPr>
          <w:b/>
          <w:sz w:val="28"/>
          <w:szCs w:val="28"/>
        </w:rPr>
        <w:t>Проблемами в многоквартирном жилом фонде является</w:t>
      </w:r>
      <w:r w:rsidRPr="00FC6CCE">
        <w:rPr>
          <w:sz w:val="28"/>
          <w:szCs w:val="28"/>
        </w:rPr>
        <w:t>:</w:t>
      </w:r>
    </w:p>
    <w:p w:rsidR="00551C91" w:rsidRPr="00FC6CCE" w:rsidRDefault="00551C91" w:rsidP="00551C91">
      <w:pPr>
        <w:ind w:firstLine="708"/>
        <w:jc w:val="both"/>
        <w:rPr>
          <w:sz w:val="28"/>
          <w:szCs w:val="28"/>
        </w:rPr>
      </w:pPr>
      <w:r w:rsidRPr="00FC6CCE">
        <w:rPr>
          <w:sz w:val="28"/>
          <w:szCs w:val="28"/>
        </w:rPr>
        <w:t xml:space="preserve">- высокий коррозийный износ подвальной разводки систем </w:t>
      </w:r>
      <w:proofErr w:type="spellStart"/>
      <w:r w:rsidRPr="00FC6CCE">
        <w:rPr>
          <w:sz w:val="28"/>
          <w:szCs w:val="28"/>
        </w:rPr>
        <w:t>тепло-водо</w:t>
      </w:r>
      <w:proofErr w:type="spellEnd"/>
      <w:r w:rsidRPr="00FC6CCE">
        <w:rPr>
          <w:sz w:val="28"/>
          <w:szCs w:val="28"/>
        </w:rPr>
        <w:t xml:space="preserve"> </w:t>
      </w:r>
      <w:proofErr w:type="gramStart"/>
      <w:r w:rsidRPr="00FC6CCE">
        <w:rPr>
          <w:sz w:val="28"/>
          <w:szCs w:val="28"/>
        </w:rPr>
        <w:t>-с</w:t>
      </w:r>
      <w:proofErr w:type="gramEnd"/>
      <w:r w:rsidRPr="00FC6CCE">
        <w:rPr>
          <w:sz w:val="28"/>
          <w:szCs w:val="28"/>
        </w:rPr>
        <w:t>набжения и водоотведения;</w:t>
      </w:r>
    </w:p>
    <w:p w:rsidR="00551C91" w:rsidRPr="00FC6CCE" w:rsidRDefault="00551C91" w:rsidP="00551C91">
      <w:pPr>
        <w:ind w:firstLine="708"/>
        <w:jc w:val="both"/>
        <w:rPr>
          <w:sz w:val="28"/>
          <w:szCs w:val="28"/>
        </w:rPr>
      </w:pPr>
      <w:r w:rsidRPr="00FC6CCE">
        <w:rPr>
          <w:sz w:val="28"/>
          <w:szCs w:val="28"/>
        </w:rPr>
        <w:t>- в связи с длительным сроком эксплуатации многоквартирного жилого фонда внутренние системы электроснабжения находятся в ветхом состоянии и не соответствуют   современным Правилам безопасной эксплуатации систем электроснабжения.</w:t>
      </w:r>
    </w:p>
    <w:p w:rsidR="00551C91" w:rsidRPr="00FC6CCE" w:rsidRDefault="00551C91" w:rsidP="00551C91">
      <w:pPr>
        <w:ind w:firstLine="708"/>
        <w:jc w:val="both"/>
        <w:rPr>
          <w:sz w:val="28"/>
          <w:szCs w:val="28"/>
        </w:rPr>
      </w:pPr>
      <w:r w:rsidRPr="00FC6CCE">
        <w:rPr>
          <w:sz w:val="28"/>
          <w:szCs w:val="28"/>
        </w:rPr>
        <w:t xml:space="preserve">Необходимо провести реконструкцию внутренних систем электроснабжения </w:t>
      </w:r>
      <w:r w:rsidR="00FC6CCE">
        <w:rPr>
          <w:sz w:val="28"/>
          <w:szCs w:val="28"/>
        </w:rPr>
        <w:t>7</w:t>
      </w:r>
      <w:r w:rsidRPr="00FC6CCE">
        <w:rPr>
          <w:sz w:val="28"/>
          <w:szCs w:val="28"/>
        </w:rPr>
        <w:t>0% многоквартирного жилого фонда.</w:t>
      </w:r>
      <w:r w:rsidRPr="00FC6CCE">
        <w:rPr>
          <w:sz w:val="28"/>
          <w:szCs w:val="28"/>
        </w:rPr>
        <w:br/>
      </w:r>
    </w:p>
    <w:p w:rsidR="00551C91" w:rsidRPr="00FC6CCE" w:rsidRDefault="00551C91" w:rsidP="00551C91">
      <w:pPr>
        <w:ind w:firstLine="708"/>
        <w:jc w:val="both"/>
        <w:rPr>
          <w:b/>
          <w:sz w:val="28"/>
          <w:szCs w:val="28"/>
        </w:rPr>
      </w:pPr>
      <w:r w:rsidRPr="00FC6CCE">
        <w:rPr>
          <w:b/>
          <w:sz w:val="28"/>
          <w:szCs w:val="28"/>
        </w:rPr>
        <w:t>2.Основные цели и задачи Программы, срок ее реализации</w:t>
      </w:r>
      <w:r w:rsidRPr="00FC6CCE">
        <w:rPr>
          <w:sz w:val="28"/>
          <w:szCs w:val="28"/>
        </w:rPr>
        <w:br/>
        <w:t>Основной целью программы является создание условий для приведения инженерной инфраструктуры в соответствие со стандартами качества, обеспечивающими комфортные условия проживания и улучшения экологической обстановки.</w:t>
      </w:r>
      <w:r w:rsidRPr="00FC6CCE">
        <w:rPr>
          <w:sz w:val="28"/>
          <w:szCs w:val="28"/>
        </w:rPr>
        <w:br/>
        <w:t xml:space="preserve">Программа направлена на снижение уровня износа инженерной инфраструктуры, повышение качества предоставления коммунальных услуг, улучшение экологической ситуации. Программа направлена на обеспечение </w:t>
      </w:r>
      <w:r w:rsidRPr="00FC6CCE">
        <w:rPr>
          <w:sz w:val="28"/>
          <w:szCs w:val="28"/>
        </w:rPr>
        <w:lastRenderedPageBreak/>
        <w:t xml:space="preserve">надежного и устойчивого обслуживания потребителей коммунальных услуг, снижение сверхнормативного износа объектов инженерной инфраструктуры, модернизацию этих объектов путем внедрения </w:t>
      </w:r>
      <w:proofErr w:type="spellStart"/>
      <w:r w:rsidRPr="00FC6CCE">
        <w:rPr>
          <w:sz w:val="28"/>
          <w:szCs w:val="28"/>
        </w:rPr>
        <w:t>ресурс</w:t>
      </w:r>
      <w:proofErr w:type="gramStart"/>
      <w:r w:rsidRPr="00FC6CCE">
        <w:rPr>
          <w:sz w:val="28"/>
          <w:szCs w:val="28"/>
        </w:rPr>
        <w:t>о</w:t>
      </w:r>
      <w:proofErr w:type="spellEnd"/>
      <w:r w:rsidRPr="00FC6CCE">
        <w:rPr>
          <w:sz w:val="28"/>
          <w:szCs w:val="28"/>
        </w:rPr>
        <w:t>-</w:t>
      </w:r>
      <w:proofErr w:type="gramEnd"/>
      <w:r w:rsidRPr="00FC6CCE">
        <w:rPr>
          <w:sz w:val="28"/>
          <w:szCs w:val="28"/>
        </w:rPr>
        <w:t xml:space="preserve"> 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внебюджетных источников, улучшение экологической ситуации.</w:t>
      </w:r>
      <w:r w:rsidRPr="00FC6CCE">
        <w:rPr>
          <w:sz w:val="28"/>
          <w:szCs w:val="28"/>
        </w:rPr>
        <w:br/>
      </w:r>
      <w:r w:rsidRPr="00FC6CCE">
        <w:rPr>
          <w:sz w:val="28"/>
          <w:szCs w:val="28"/>
        </w:rPr>
        <w:br/>
      </w:r>
      <w:r w:rsidRPr="00FC6CCE">
        <w:rPr>
          <w:b/>
          <w:sz w:val="28"/>
          <w:szCs w:val="28"/>
        </w:rPr>
        <w:t>3.Перечень программных мероприятий;</w:t>
      </w:r>
    </w:p>
    <w:p w:rsidR="00FC6CCE" w:rsidRDefault="00551C91" w:rsidP="00551C91">
      <w:pPr>
        <w:ind w:firstLine="708"/>
        <w:jc w:val="both"/>
        <w:rPr>
          <w:sz w:val="28"/>
          <w:szCs w:val="28"/>
        </w:rPr>
      </w:pPr>
      <w:r w:rsidRPr="00FC6CCE">
        <w:rPr>
          <w:b/>
          <w:sz w:val="28"/>
          <w:szCs w:val="28"/>
        </w:rPr>
        <w:br/>
      </w:r>
      <w:r w:rsidRPr="00FC6CCE">
        <w:rPr>
          <w:sz w:val="28"/>
          <w:szCs w:val="28"/>
        </w:rPr>
        <w:t>Программа включает в себя ряд мероприятий, направленных на улучшение качества предоставляемых коммунальных услуг по теплоснабжению, водоснабжению и водоотведению.</w:t>
      </w:r>
      <w:r w:rsidRPr="00FC6CCE">
        <w:rPr>
          <w:sz w:val="28"/>
          <w:szCs w:val="28"/>
        </w:rPr>
        <w:br/>
        <w:t>Мероприятия Программы и затраты на их реализацию приведены в приложении к Программе.</w:t>
      </w:r>
    </w:p>
    <w:p w:rsidR="00551C91" w:rsidRPr="00FC6CCE" w:rsidRDefault="00551C91" w:rsidP="00551C91">
      <w:pPr>
        <w:ind w:firstLine="708"/>
        <w:jc w:val="both"/>
        <w:rPr>
          <w:b/>
          <w:sz w:val="28"/>
          <w:szCs w:val="28"/>
        </w:rPr>
      </w:pPr>
      <w:r w:rsidRPr="00FC6CCE">
        <w:rPr>
          <w:sz w:val="28"/>
          <w:szCs w:val="28"/>
        </w:rPr>
        <w:br/>
      </w:r>
      <w:r w:rsidRPr="00FC6CCE">
        <w:rPr>
          <w:sz w:val="28"/>
          <w:szCs w:val="28"/>
        </w:rPr>
        <w:br/>
      </w:r>
      <w:r w:rsidRPr="00FC6CCE">
        <w:rPr>
          <w:b/>
          <w:sz w:val="28"/>
          <w:szCs w:val="28"/>
        </w:rPr>
        <w:t>4.Ресурсное обеспечение Программы</w:t>
      </w:r>
    </w:p>
    <w:p w:rsidR="00551C91" w:rsidRPr="00FC6CCE" w:rsidRDefault="00551C91" w:rsidP="00551C91">
      <w:pPr>
        <w:ind w:firstLine="708"/>
        <w:jc w:val="both"/>
        <w:rPr>
          <w:sz w:val="28"/>
          <w:szCs w:val="28"/>
        </w:rPr>
      </w:pPr>
      <w:r w:rsidRPr="00FC6CCE">
        <w:rPr>
          <w:sz w:val="28"/>
          <w:szCs w:val="28"/>
        </w:rPr>
        <w:br/>
        <w:t xml:space="preserve">Финансирование мероприятий Программы осуществляется за счет средств бюджета  поселения и </w:t>
      </w:r>
      <w:r w:rsidR="00FC6CCE">
        <w:rPr>
          <w:sz w:val="28"/>
          <w:szCs w:val="28"/>
        </w:rPr>
        <w:t>бюджетов других уровней</w:t>
      </w:r>
      <w:r w:rsidRPr="00FC6CCE">
        <w:rPr>
          <w:sz w:val="28"/>
          <w:szCs w:val="28"/>
        </w:rPr>
        <w:t>.</w:t>
      </w:r>
    </w:p>
    <w:p w:rsidR="00551C91" w:rsidRPr="00FC6CCE" w:rsidRDefault="00551C91" w:rsidP="00551C91">
      <w:pPr>
        <w:jc w:val="both"/>
        <w:rPr>
          <w:sz w:val="28"/>
          <w:szCs w:val="28"/>
        </w:rPr>
      </w:pPr>
    </w:p>
    <w:p w:rsidR="00551C91" w:rsidRPr="00FC6CCE" w:rsidRDefault="00551C91" w:rsidP="00551C91">
      <w:pPr>
        <w:jc w:val="both"/>
        <w:rPr>
          <w:b/>
          <w:sz w:val="28"/>
          <w:szCs w:val="28"/>
        </w:rPr>
      </w:pPr>
      <w:r w:rsidRPr="00FC6CCE">
        <w:rPr>
          <w:b/>
          <w:sz w:val="28"/>
          <w:szCs w:val="28"/>
        </w:rPr>
        <w:t>5.Механизм реализации  Программы</w:t>
      </w:r>
    </w:p>
    <w:p w:rsidR="00551C91" w:rsidRPr="00FC6CCE" w:rsidRDefault="00551C91" w:rsidP="00551C91">
      <w:pPr>
        <w:jc w:val="both"/>
        <w:rPr>
          <w:sz w:val="28"/>
          <w:szCs w:val="28"/>
        </w:rPr>
      </w:pPr>
      <w:r w:rsidRPr="00FC6CCE">
        <w:rPr>
          <w:b/>
          <w:sz w:val="28"/>
          <w:szCs w:val="28"/>
        </w:rPr>
        <w:br/>
      </w:r>
      <w:r w:rsidRPr="00FC6CCE">
        <w:rPr>
          <w:sz w:val="28"/>
          <w:szCs w:val="28"/>
        </w:rPr>
        <w:t>Текущее управление Программой осуществляется Главой администрации муниципального  образования;</w:t>
      </w:r>
    </w:p>
    <w:p w:rsidR="00551C91" w:rsidRDefault="00551C91" w:rsidP="00551C91">
      <w:pPr>
        <w:jc w:val="both"/>
        <w:rPr>
          <w:sz w:val="28"/>
          <w:szCs w:val="28"/>
        </w:rPr>
      </w:pPr>
      <w:r w:rsidRPr="00FC6CCE">
        <w:rPr>
          <w:sz w:val="28"/>
          <w:szCs w:val="28"/>
        </w:rPr>
        <w:t xml:space="preserve"> Механизм реализации Программы базируется на принципе достижения целей </w:t>
      </w:r>
      <w:proofErr w:type="gramStart"/>
      <w:r w:rsidRPr="00FC6CCE">
        <w:rPr>
          <w:sz w:val="28"/>
          <w:szCs w:val="28"/>
        </w:rPr>
        <w:t>Программы</w:t>
      </w:r>
      <w:proofErr w:type="gramEnd"/>
      <w:r w:rsidRPr="00FC6CCE">
        <w:rPr>
          <w:sz w:val="28"/>
          <w:szCs w:val="28"/>
        </w:rPr>
        <w:t xml:space="preserve"> за счёт выполнения вошедших в нее мероприятий.</w:t>
      </w:r>
    </w:p>
    <w:p w:rsidR="00FC6CCE" w:rsidRPr="00FC6CCE" w:rsidRDefault="00FC6CCE" w:rsidP="00551C91">
      <w:pPr>
        <w:jc w:val="both"/>
        <w:rPr>
          <w:sz w:val="28"/>
          <w:szCs w:val="28"/>
        </w:rPr>
      </w:pPr>
      <w:r>
        <w:rPr>
          <w:sz w:val="28"/>
          <w:szCs w:val="28"/>
        </w:rPr>
        <w:t>-участие муниципального образования в региональных, районных программах при 5% софинансировании за счет средств местного бюджета.</w:t>
      </w:r>
    </w:p>
    <w:p w:rsidR="00551C91" w:rsidRPr="00FC6CCE" w:rsidRDefault="00551C91" w:rsidP="00551C91">
      <w:pPr>
        <w:jc w:val="both"/>
        <w:rPr>
          <w:sz w:val="28"/>
          <w:szCs w:val="28"/>
        </w:rPr>
      </w:pPr>
      <w:r w:rsidRPr="00FC6CCE">
        <w:rPr>
          <w:sz w:val="28"/>
          <w:szCs w:val="28"/>
        </w:rPr>
        <w:br/>
      </w:r>
      <w:r w:rsidR="00FC6CCE">
        <w:rPr>
          <w:sz w:val="28"/>
          <w:szCs w:val="28"/>
        </w:rPr>
        <w:t xml:space="preserve"> </w:t>
      </w:r>
      <w:r w:rsidRPr="00FC6CCE">
        <w:rPr>
          <w:sz w:val="28"/>
          <w:szCs w:val="28"/>
        </w:rPr>
        <w:br/>
      </w:r>
      <w:r w:rsidRPr="00FC6CCE">
        <w:rPr>
          <w:b/>
          <w:sz w:val="28"/>
          <w:szCs w:val="28"/>
        </w:rPr>
        <w:t>6.Оценка социально-экономической эффективности Программы</w:t>
      </w:r>
      <w:r w:rsidRPr="00FC6CCE">
        <w:rPr>
          <w:b/>
          <w:sz w:val="28"/>
          <w:szCs w:val="28"/>
        </w:rPr>
        <w:br/>
        <w:t>Реализация мероприятий, предусмотренных Программой, позволит:</w:t>
      </w:r>
      <w:r w:rsidRPr="00FC6CCE">
        <w:rPr>
          <w:b/>
          <w:sz w:val="28"/>
          <w:szCs w:val="28"/>
        </w:rPr>
        <w:br/>
      </w:r>
      <w:r w:rsidRPr="00FC6CCE">
        <w:rPr>
          <w:sz w:val="28"/>
          <w:szCs w:val="28"/>
        </w:rPr>
        <w:t>снизить уровень износа объектов коммунальной инфраструктуры;</w:t>
      </w:r>
      <w:proofErr w:type="gramStart"/>
      <w:r w:rsidRPr="00FC6CCE">
        <w:rPr>
          <w:sz w:val="28"/>
          <w:szCs w:val="28"/>
        </w:rPr>
        <w:br/>
        <w:t>-</w:t>
      </w:r>
      <w:proofErr w:type="gramEnd"/>
      <w:r w:rsidRPr="00FC6CCE">
        <w:rPr>
          <w:sz w:val="28"/>
          <w:szCs w:val="28"/>
        </w:rPr>
        <w:t>повысить качество предоставления коммунальных услуг;</w:t>
      </w:r>
      <w:r w:rsidRPr="00FC6CCE">
        <w:rPr>
          <w:sz w:val="28"/>
          <w:szCs w:val="28"/>
        </w:rPr>
        <w:br/>
        <w:t>улучшить экологическую ситуацию;</w:t>
      </w:r>
    </w:p>
    <w:p w:rsidR="00551C91" w:rsidRPr="00FC6CCE" w:rsidRDefault="00551C91" w:rsidP="00551C91">
      <w:pPr>
        <w:jc w:val="both"/>
        <w:rPr>
          <w:sz w:val="28"/>
          <w:szCs w:val="28"/>
        </w:rPr>
      </w:pPr>
      <w:r w:rsidRPr="00FC6CCE">
        <w:rPr>
          <w:sz w:val="28"/>
          <w:szCs w:val="28"/>
        </w:rPr>
        <w:br/>
        <w:t>-повысить надежность работы инженерных систем жизнеобеспечения;</w:t>
      </w:r>
      <w:proofErr w:type="gramStart"/>
      <w:r w:rsidRPr="00FC6CCE">
        <w:rPr>
          <w:sz w:val="28"/>
          <w:szCs w:val="28"/>
        </w:rPr>
        <w:br/>
      </w:r>
      <w:r w:rsidR="00E44833" w:rsidRPr="00FC6CCE">
        <w:rPr>
          <w:sz w:val="28"/>
          <w:szCs w:val="28"/>
        </w:rPr>
        <w:t>-</w:t>
      </w:r>
      <w:proofErr w:type="gramEnd"/>
      <w:r w:rsidRPr="00FC6CCE">
        <w:rPr>
          <w:sz w:val="28"/>
          <w:szCs w:val="28"/>
        </w:rPr>
        <w:t xml:space="preserve">повысить </w:t>
      </w:r>
      <w:r w:rsidR="00E44833" w:rsidRPr="00FC6CCE">
        <w:rPr>
          <w:sz w:val="28"/>
          <w:szCs w:val="28"/>
        </w:rPr>
        <w:t>энерго</w:t>
      </w:r>
      <w:r w:rsidRPr="00FC6CCE">
        <w:rPr>
          <w:sz w:val="28"/>
          <w:szCs w:val="28"/>
        </w:rPr>
        <w:t>эффективность</w:t>
      </w:r>
      <w:r w:rsidR="00E44833" w:rsidRPr="00FC6CCE">
        <w:rPr>
          <w:sz w:val="28"/>
          <w:szCs w:val="28"/>
        </w:rPr>
        <w:t xml:space="preserve"> </w:t>
      </w:r>
      <w:r w:rsidRPr="00FC6CCE">
        <w:rPr>
          <w:sz w:val="28"/>
          <w:szCs w:val="28"/>
        </w:rPr>
        <w:t xml:space="preserve"> коммунального обслуживания. </w:t>
      </w:r>
    </w:p>
    <w:p w:rsidR="00C41CF4" w:rsidRDefault="00C41CF4" w:rsidP="00C41CF4">
      <w:pPr>
        <w:rPr>
          <w:sz w:val="28"/>
          <w:szCs w:val="28"/>
        </w:rPr>
      </w:pPr>
    </w:p>
    <w:p w:rsidR="00C41CF4" w:rsidRDefault="00C41CF4" w:rsidP="00551C91">
      <w:pPr>
        <w:jc w:val="right"/>
        <w:rPr>
          <w:sz w:val="28"/>
          <w:szCs w:val="28"/>
        </w:rPr>
      </w:pPr>
    </w:p>
    <w:p w:rsidR="00C41CF4" w:rsidRDefault="00C41CF4" w:rsidP="00551C91">
      <w:pPr>
        <w:jc w:val="right"/>
        <w:rPr>
          <w:sz w:val="28"/>
          <w:szCs w:val="28"/>
        </w:rPr>
      </w:pPr>
    </w:p>
    <w:p w:rsidR="00C41CF4" w:rsidRDefault="00C41CF4" w:rsidP="00C41CF4">
      <w:pPr>
        <w:rPr>
          <w:sz w:val="28"/>
          <w:szCs w:val="28"/>
        </w:rPr>
      </w:pPr>
    </w:p>
    <w:p w:rsidR="00551C91" w:rsidRPr="00C41CF4" w:rsidRDefault="00551C91" w:rsidP="00551C91">
      <w:pPr>
        <w:jc w:val="right"/>
      </w:pPr>
      <w:r w:rsidRPr="00C41CF4">
        <w:lastRenderedPageBreak/>
        <w:t>Приложение</w:t>
      </w:r>
      <w:r w:rsidRPr="00C41CF4">
        <w:br/>
        <w:t xml:space="preserve">к муниципальной </w:t>
      </w:r>
      <w:r w:rsidR="00FC6CCE" w:rsidRPr="00C41CF4">
        <w:t xml:space="preserve"> </w:t>
      </w:r>
      <w:r w:rsidRPr="00C41CF4">
        <w:t xml:space="preserve"> программе</w:t>
      </w:r>
      <w:r w:rsidRPr="00C41CF4">
        <w:br/>
        <w:t>«</w:t>
      </w:r>
      <w:r w:rsidR="00FC6CCE" w:rsidRPr="00C41CF4">
        <w:t>Устойчивое функционирование</w:t>
      </w:r>
      <w:r w:rsidRPr="00C41CF4">
        <w:t xml:space="preserve"> на объектах</w:t>
      </w:r>
      <w:r w:rsidRPr="00C41CF4">
        <w:br/>
        <w:t>коммунальной инфраструктуры</w:t>
      </w:r>
      <w:r w:rsidRPr="00C41CF4">
        <w:br/>
        <w:t>МО Вындиноостровское СП</w:t>
      </w:r>
      <w:r w:rsidRPr="00C41CF4">
        <w:br/>
        <w:t xml:space="preserve">на </w:t>
      </w:r>
      <w:r w:rsidR="00E44833" w:rsidRPr="00C41CF4">
        <w:t>2019-2021</w:t>
      </w:r>
      <w:r w:rsidRPr="00C41CF4">
        <w:t xml:space="preserve"> годы»</w:t>
      </w:r>
    </w:p>
    <w:p w:rsidR="00551C91" w:rsidRPr="00FC6CCE" w:rsidRDefault="00551C91" w:rsidP="00551C91">
      <w:pPr>
        <w:spacing w:after="240"/>
        <w:jc w:val="center"/>
        <w:rPr>
          <w:b/>
          <w:sz w:val="28"/>
          <w:szCs w:val="28"/>
        </w:rPr>
      </w:pPr>
      <w:r w:rsidRPr="00FC6CCE">
        <w:rPr>
          <w:b/>
          <w:sz w:val="28"/>
          <w:szCs w:val="28"/>
        </w:rPr>
        <w:t>Мероприятия Программы</w:t>
      </w:r>
    </w:p>
    <w:tbl>
      <w:tblPr>
        <w:tblW w:w="9525" w:type="dxa"/>
        <w:jc w:val="center"/>
        <w:tblCellSpacing w:w="0" w:type="dxa"/>
        <w:tblInd w:w="-11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8"/>
        <w:gridCol w:w="1791"/>
        <w:gridCol w:w="1941"/>
        <w:gridCol w:w="1067"/>
        <w:gridCol w:w="1263"/>
        <w:gridCol w:w="1222"/>
        <w:gridCol w:w="1833"/>
      </w:tblGrid>
      <w:tr w:rsidR="00C41CF4" w:rsidRPr="00C41CF4" w:rsidTr="00C41CF4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Default="00C41CF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C41CF4" w:rsidRDefault="00C41CF4" w:rsidP="00E4483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F4" w:rsidRDefault="00C41CF4">
            <w:pPr>
              <w:spacing w:line="276" w:lineRule="auto"/>
              <w:jc w:val="center"/>
              <w:rPr>
                <w:bCs/>
              </w:rPr>
            </w:pPr>
          </w:p>
        </w:tc>
      </w:tr>
      <w:tr w:rsidR="00C41CF4" w:rsidRPr="00C41CF4" w:rsidTr="00852A85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Default="00C41CF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11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Default="00C41CF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2019 год</w:t>
            </w:r>
          </w:p>
        </w:tc>
      </w:tr>
      <w:tr w:rsidR="00C41CF4" w:rsidRPr="00C41CF4" w:rsidTr="00C41CF4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FC6CCE" w:rsidRDefault="00C41CF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C41CF4" w:rsidRDefault="00C41CF4" w:rsidP="00E44833">
            <w:pPr>
              <w:spacing w:line="276" w:lineRule="auto"/>
              <w:jc w:val="center"/>
              <w:rPr>
                <w:bCs/>
              </w:rPr>
            </w:pPr>
            <w:r w:rsidRPr="00C41CF4">
              <w:rPr>
                <w:bCs/>
              </w:rPr>
              <w:t xml:space="preserve">  ремонт теплотрассы от   </w:t>
            </w:r>
            <w:proofErr w:type="spellStart"/>
            <w:proofErr w:type="gramStart"/>
            <w:r w:rsidRPr="00C41CF4">
              <w:rPr>
                <w:bCs/>
              </w:rPr>
              <w:t>от</w:t>
            </w:r>
            <w:proofErr w:type="spellEnd"/>
            <w:proofErr w:type="gramEnd"/>
            <w:r w:rsidRPr="00C41CF4">
              <w:rPr>
                <w:bCs/>
              </w:rPr>
              <w:t xml:space="preserve"> дома № 4 до дома № 1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  <w:r w:rsidRPr="00C41CF4">
              <w:rPr>
                <w:bCs/>
              </w:rPr>
              <w:t>Администрация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  <w:r w:rsidRPr="00C41CF4">
              <w:rPr>
                <w:bCs/>
              </w:rPr>
              <w:t>126,824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  <w:r w:rsidRPr="00C41CF4">
              <w:rPr>
                <w:bCs/>
              </w:rPr>
              <w:t xml:space="preserve"> 2536,485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C41CF4" w:rsidRDefault="00C41CF4">
            <w:pPr>
              <w:spacing w:line="276" w:lineRule="auto"/>
              <w:jc w:val="center"/>
              <w:rPr>
                <w:b/>
                <w:bCs/>
              </w:rPr>
            </w:pPr>
            <w:r w:rsidRPr="00C41CF4">
              <w:rPr>
                <w:bCs/>
              </w:rPr>
              <w:t xml:space="preserve"> 0,00 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C41CF4" w:rsidRPr="00FC6CCE" w:rsidTr="00C41CF4">
        <w:trPr>
          <w:trHeight w:val="643"/>
          <w:tblCellSpacing w:w="0" w:type="dxa"/>
          <w:jc w:val="center"/>
        </w:trPr>
        <w:tc>
          <w:tcPr>
            <w:tcW w:w="769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C41CF4" w:rsidRDefault="00C41CF4">
            <w:pPr>
              <w:spacing w:line="276" w:lineRule="auto"/>
              <w:jc w:val="center"/>
              <w:rPr>
                <w:b/>
                <w:bCs/>
              </w:rPr>
            </w:pPr>
            <w:r w:rsidRPr="00C41CF4">
              <w:rPr>
                <w:b/>
                <w:bCs/>
                <w:sz w:val="28"/>
                <w:szCs w:val="28"/>
              </w:rPr>
              <w:t xml:space="preserve">                                      </w:t>
            </w:r>
            <w:r w:rsidRPr="00C41CF4">
              <w:rPr>
                <w:b/>
                <w:bCs/>
              </w:rPr>
              <w:t>2020 год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F4" w:rsidRDefault="00C41CF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41CF4" w:rsidRPr="00FC6CCE" w:rsidTr="00C41CF4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FC6CCE" w:rsidRDefault="00C41CF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C41CF4" w:rsidRDefault="00C41CF4" w:rsidP="00FC6CCE">
            <w:pPr>
              <w:spacing w:line="276" w:lineRule="auto"/>
              <w:jc w:val="center"/>
              <w:rPr>
                <w:bCs/>
              </w:rPr>
            </w:pPr>
            <w:r w:rsidRPr="00C41CF4">
              <w:rPr>
                <w:bCs/>
              </w:rPr>
              <w:t xml:space="preserve">  ремонт участка теплотрассы от   </w:t>
            </w:r>
            <w:proofErr w:type="spellStart"/>
            <w:r w:rsidRPr="00C41CF4">
              <w:rPr>
                <w:bCs/>
              </w:rPr>
              <w:t>теплоцентра</w:t>
            </w:r>
            <w:proofErr w:type="spellEnd"/>
            <w:r w:rsidRPr="00C41CF4">
              <w:rPr>
                <w:bCs/>
              </w:rPr>
              <w:t xml:space="preserve"> до детского садика</w:t>
            </w: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D</w:t>
            </w:r>
            <w:r w:rsidRPr="00C41CF4">
              <w:rPr>
                <w:bCs/>
              </w:rPr>
              <w:t xml:space="preserve"> </w:t>
            </w:r>
            <w:r>
              <w:rPr>
                <w:bCs/>
              </w:rPr>
              <w:t>57 мм</w:t>
            </w:r>
            <w:r w:rsidRPr="00C41CF4">
              <w:rPr>
                <w:bCs/>
              </w:rPr>
              <w:t xml:space="preserve">  </w:t>
            </w:r>
            <w:r>
              <w:rPr>
                <w:bCs/>
              </w:rPr>
              <w:t xml:space="preserve">ППУПЭ изоляции </w:t>
            </w:r>
            <w:proofErr w:type="spellStart"/>
            <w:r>
              <w:rPr>
                <w:bCs/>
              </w:rPr>
              <w:t>протяженостью</w:t>
            </w:r>
            <w:proofErr w:type="spellEnd"/>
            <w:r>
              <w:rPr>
                <w:bCs/>
              </w:rPr>
              <w:t xml:space="preserve"> 108 м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Default="00C41CF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41CF4" w:rsidRPr="00C41CF4" w:rsidRDefault="00C41CF4" w:rsidP="00C41CF4">
            <w:pPr>
              <w:spacing w:line="276" w:lineRule="auto"/>
              <w:rPr>
                <w:bCs/>
              </w:rPr>
            </w:pPr>
            <w:r w:rsidRPr="00C41CF4">
              <w:rPr>
                <w:bCs/>
              </w:rPr>
              <w:t>Администрация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336,00</w:t>
            </w:r>
            <w:r w:rsidRPr="00C41CF4">
              <w:rPr>
                <w:bCs/>
              </w:rPr>
              <w:t xml:space="preserve">  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  <w:r w:rsidRPr="00C41CF4">
              <w:rPr>
                <w:bCs/>
              </w:rPr>
              <w:t xml:space="preserve"> 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336,00</w:t>
            </w:r>
            <w:r w:rsidRPr="00C41CF4">
              <w:rPr>
                <w:bCs/>
              </w:rPr>
              <w:t xml:space="preserve"> 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  <w:r w:rsidRPr="00C41CF4">
              <w:rPr>
                <w:bCs/>
              </w:rPr>
              <w:t>0,00</w:t>
            </w:r>
          </w:p>
        </w:tc>
      </w:tr>
      <w:tr w:rsidR="00C41CF4" w:rsidRPr="00FC6CCE" w:rsidTr="00C41CF4">
        <w:trPr>
          <w:trHeight w:val="2288"/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FC6CCE" w:rsidRDefault="00C41CF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C41CF4" w:rsidRDefault="00C41CF4" w:rsidP="00C41CF4">
            <w:pPr>
              <w:spacing w:line="276" w:lineRule="auto"/>
              <w:jc w:val="center"/>
              <w:rPr>
                <w:bCs/>
              </w:rPr>
            </w:pPr>
            <w:r w:rsidRPr="00C41CF4">
              <w:rPr>
                <w:bCs/>
              </w:rPr>
              <w:t xml:space="preserve"> Приобретение автономного источника питания</w:t>
            </w:r>
          </w:p>
          <w:p w:rsidR="00C41CF4" w:rsidRPr="00C41CF4" w:rsidRDefault="00C41CF4" w:rsidP="00C41CF4">
            <w:pPr>
              <w:spacing w:line="276" w:lineRule="auto"/>
              <w:jc w:val="center"/>
              <w:rPr>
                <w:bCs/>
              </w:rPr>
            </w:pPr>
            <w:proofErr w:type="gramStart"/>
            <w:r w:rsidRPr="00C41CF4">
              <w:rPr>
                <w:bCs/>
              </w:rPr>
              <w:t xml:space="preserve">( </w:t>
            </w:r>
            <w:proofErr w:type="spellStart"/>
            <w:r w:rsidRPr="00C41CF4">
              <w:rPr>
                <w:bCs/>
              </w:rPr>
              <w:t>дизель-генератора</w:t>
            </w:r>
            <w:proofErr w:type="spellEnd"/>
            <w:proofErr w:type="gramEnd"/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  <w:r w:rsidRPr="00C41CF4">
              <w:rPr>
                <w:bCs/>
              </w:rPr>
              <w:t xml:space="preserve">администрация 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</w:p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  <w:r w:rsidRPr="00C41CF4">
              <w:rPr>
                <w:bCs/>
              </w:rPr>
              <w:t>52,091</w:t>
            </w:r>
          </w:p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</w:p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  <w:r w:rsidRPr="00C41CF4">
              <w:rPr>
                <w:bCs/>
              </w:rPr>
              <w:t xml:space="preserve">  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</w:p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  <w:r w:rsidRPr="00C41CF4">
              <w:rPr>
                <w:bCs/>
              </w:rPr>
              <w:t>989,747</w:t>
            </w:r>
          </w:p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</w:p>
          <w:p w:rsidR="00C41CF4" w:rsidRPr="00C41CF4" w:rsidRDefault="00C41CF4" w:rsidP="00FC6CCE">
            <w:pPr>
              <w:spacing w:line="276" w:lineRule="auto"/>
              <w:rPr>
                <w:bCs/>
              </w:rPr>
            </w:pPr>
            <w:r w:rsidRPr="00C41CF4">
              <w:rPr>
                <w:bCs/>
              </w:rPr>
              <w:t xml:space="preserve">        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</w:p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  <w:r w:rsidRPr="00C41CF4">
              <w:rPr>
                <w:bCs/>
              </w:rPr>
              <w:t>0,00</w:t>
            </w:r>
          </w:p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</w:p>
          <w:p w:rsidR="00C41CF4" w:rsidRPr="00C41CF4" w:rsidRDefault="00C41CF4">
            <w:pPr>
              <w:spacing w:line="276" w:lineRule="auto"/>
              <w:jc w:val="center"/>
              <w:rPr>
                <w:b/>
                <w:bCs/>
              </w:rPr>
            </w:pPr>
            <w:r w:rsidRPr="00C41CF4">
              <w:rPr>
                <w:bCs/>
              </w:rPr>
              <w:t xml:space="preserve"> 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F4" w:rsidRDefault="00C41CF4">
            <w:pPr>
              <w:spacing w:line="276" w:lineRule="auto"/>
              <w:jc w:val="center"/>
              <w:rPr>
                <w:bCs/>
              </w:rPr>
            </w:pPr>
          </w:p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C41CF4" w:rsidRPr="00FC6CCE" w:rsidTr="00C41CF4">
        <w:trPr>
          <w:trHeight w:val="1179"/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41CF4" w:rsidRDefault="00C41CF4" w:rsidP="00036719">
            <w:pPr>
              <w:rPr>
                <w:bCs/>
                <w:sz w:val="28"/>
                <w:szCs w:val="28"/>
              </w:rPr>
            </w:pPr>
            <w:r w:rsidRPr="00FC6CC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C41CF4" w:rsidRDefault="00C41CF4" w:rsidP="00C41CF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приобретение резервуара аварийной </w:t>
            </w:r>
            <w:proofErr w:type="spellStart"/>
            <w:r>
              <w:rPr>
                <w:bCs/>
              </w:rPr>
              <w:t>подпиточной</w:t>
            </w:r>
            <w:proofErr w:type="spellEnd"/>
            <w:r>
              <w:rPr>
                <w:bCs/>
              </w:rPr>
              <w:t xml:space="preserve"> тепловой сети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F4" w:rsidRPr="00C41CF4" w:rsidRDefault="00C41CF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200,00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200,00</w:t>
            </w:r>
          </w:p>
        </w:tc>
      </w:tr>
      <w:tr w:rsidR="00C41CF4" w:rsidRPr="00FC6CCE" w:rsidTr="00C41CF4">
        <w:trPr>
          <w:trHeight w:val="1179"/>
          <w:tblCellSpacing w:w="0" w:type="dxa"/>
          <w:jc w:val="center"/>
        </w:trPr>
        <w:tc>
          <w:tcPr>
            <w:tcW w:w="9525" w:type="dxa"/>
            <w:gridSpan w:val="7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41CF4" w:rsidRDefault="00C41CF4">
            <w:pPr>
              <w:spacing w:line="276" w:lineRule="auto"/>
              <w:jc w:val="center"/>
              <w:rPr>
                <w:bCs/>
              </w:rPr>
            </w:pPr>
          </w:p>
          <w:p w:rsidR="00C41CF4" w:rsidRPr="00C41CF4" w:rsidRDefault="00C41CF4">
            <w:pPr>
              <w:spacing w:line="276" w:lineRule="auto"/>
              <w:jc w:val="center"/>
              <w:rPr>
                <w:b/>
                <w:bCs/>
              </w:rPr>
            </w:pPr>
            <w:r w:rsidRPr="00C41CF4">
              <w:rPr>
                <w:b/>
                <w:bCs/>
              </w:rPr>
              <w:t>2021 год</w:t>
            </w:r>
          </w:p>
        </w:tc>
      </w:tr>
      <w:tr w:rsidR="00C41CF4" w:rsidRPr="00FC6CCE" w:rsidTr="00C41CF4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F4" w:rsidRPr="00C41CF4" w:rsidRDefault="00C41CF4">
            <w:pPr>
              <w:spacing w:line="276" w:lineRule="auto"/>
              <w:rPr>
                <w:bCs/>
              </w:rPr>
            </w:pPr>
            <w:r w:rsidRPr="00C41CF4">
              <w:rPr>
                <w:bCs/>
              </w:rPr>
              <w:t>1</w:t>
            </w:r>
          </w:p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C41CF4" w:rsidRDefault="00C41CF4">
            <w:pPr>
              <w:spacing w:line="276" w:lineRule="auto"/>
              <w:rPr>
                <w:bCs/>
              </w:rPr>
            </w:pPr>
            <w:r w:rsidRPr="00C41CF4">
              <w:rPr>
                <w:bCs/>
              </w:rPr>
              <w:t>Замена котла водогрейного отопительного КВГМ 2,5-95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F4" w:rsidRPr="00C41CF4" w:rsidRDefault="00C41CF4">
            <w:pPr>
              <w:spacing w:line="276" w:lineRule="auto"/>
              <w:rPr>
                <w:bCs/>
              </w:rPr>
            </w:pPr>
          </w:p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  <w:r w:rsidRPr="00C41CF4">
              <w:rPr>
                <w:bCs/>
              </w:rPr>
              <w:t>Администрация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F4" w:rsidRDefault="00C41CF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C41CF4" w:rsidRPr="00C41CF4" w:rsidRDefault="00C41CF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295,00</w:t>
            </w:r>
          </w:p>
          <w:p w:rsidR="00C41CF4" w:rsidRPr="00C41CF4" w:rsidRDefault="00C41CF4">
            <w:pPr>
              <w:spacing w:line="276" w:lineRule="auto"/>
              <w:rPr>
                <w:bCs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F4" w:rsidRDefault="00C41CF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C41CF4" w:rsidRPr="00C41CF4" w:rsidRDefault="00C41CF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5605,00</w:t>
            </w:r>
          </w:p>
          <w:p w:rsidR="00C41CF4" w:rsidRPr="00C41CF4" w:rsidRDefault="00C41CF4">
            <w:pPr>
              <w:spacing w:line="276" w:lineRule="auto"/>
              <w:rPr>
                <w:bCs/>
              </w:rPr>
            </w:pPr>
            <w:r w:rsidRPr="00C41CF4">
              <w:rPr>
                <w:bCs/>
              </w:rPr>
              <w:t xml:space="preserve"> 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F4" w:rsidRDefault="00C41CF4">
            <w:pPr>
              <w:spacing w:line="276" w:lineRule="auto"/>
              <w:jc w:val="center"/>
              <w:rPr>
                <w:bCs/>
              </w:rPr>
            </w:pPr>
          </w:p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  <w:r w:rsidRPr="00C41CF4">
              <w:rPr>
                <w:bCs/>
              </w:rPr>
              <w:t>0,00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F4" w:rsidRDefault="00C41CF4">
            <w:pPr>
              <w:spacing w:line="276" w:lineRule="auto"/>
              <w:jc w:val="center"/>
              <w:rPr>
                <w:bCs/>
              </w:rPr>
            </w:pPr>
          </w:p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  <w:r w:rsidRPr="00C41CF4">
              <w:rPr>
                <w:bCs/>
              </w:rPr>
              <w:t>0,00</w:t>
            </w:r>
          </w:p>
        </w:tc>
      </w:tr>
      <w:tr w:rsidR="00C41CF4" w:rsidRPr="00FC6CCE" w:rsidTr="00C41CF4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  <w:r w:rsidRPr="00C41CF4">
              <w:rPr>
                <w:bCs/>
              </w:rPr>
              <w:lastRenderedPageBreak/>
              <w:t>2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F4" w:rsidRPr="00C41CF4" w:rsidRDefault="00C41CF4" w:rsidP="00C41CF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замена</w:t>
            </w:r>
            <w:r w:rsidRPr="00C41CF4">
              <w:rPr>
                <w:bCs/>
              </w:rPr>
              <w:t xml:space="preserve"> участка теплотрассы </w:t>
            </w:r>
            <w:proofErr w:type="gramStart"/>
            <w:r w:rsidRPr="00C41CF4">
              <w:rPr>
                <w:bCs/>
              </w:rPr>
              <w:t>от</w:t>
            </w:r>
            <w:proofErr w:type="gramEnd"/>
            <w:r w:rsidRPr="00C41CF4">
              <w:rPr>
                <w:bCs/>
              </w:rPr>
              <w:t xml:space="preserve">   </w:t>
            </w:r>
            <w:proofErr w:type="gramStart"/>
            <w:r>
              <w:rPr>
                <w:bCs/>
              </w:rPr>
              <w:t>протяженностью</w:t>
            </w:r>
            <w:proofErr w:type="gramEnd"/>
            <w:r>
              <w:rPr>
                <w:bCs/>
              </w:rPr>
              <w:t xml:space="preserve"> 68 м до Дома Культуры </w:t>
            </w:r>
            <w:r>
              <w:rPr>
                <w:bCs/>
                <w:lang w:val="en-US"/>
              </w:rPr>
              <w:t>D</w:t>
            </w:r>
            <w:r w:rsidRPr="00C41CF4">
              <w:rPr>
                <w:bCs/>
              </w:rPr>
              <w:t xml:space="preserve"> </w:t>
            </w:r>
            <w:r>
              <w:rPr>
                <w:bCs/>
              </w:rPr>
              <w:t>57 мм</w:t>
            </w:r>
            <w:r w:rsidRPr="00C41CF4">
              <w:rPr>
                <w:bCs/>
              </w:rPr>
              <w:t xml:space="preserve">  </w:t>
            </w:r>
            <w:r>
              <w:rPr>
                <w:bCs/>
              </w:rPr>
              <w:t xml:space="preserve">ППУОЦ изоляции </w:t>
            </w:r>
            <w:r w:rsidRPr="00C41CF4">
              <w:rPr>
                <w:bCs/>
              </w:rPr>
              <w:t xml:space="preserve"> 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Default="00C41CF4">
            <w:pPr>
              <w:spacing w:line="276" w:lineRule="auto"/>
              <w:rPr>
                <w:bCs/>
              </w:rPr>
            </w:pPr>
          </w:p>
          <w:p w:rsidR="00C41CF4" w:rsidRDefault="00C41CF4">
            <w:pPr>
              <w:spacing w:line="276" w:lineRule="auto"/>
              <w:rPr>
                <w:bCs/>
              </w:rPr>
            </w:pPr>
          </w:p>
          <w:p w:rsidR="00C41CF4" w:rsidRDefault="00C41CF4">
            <w:pPr>
              <w:spacing w:line="276" w:lineRule="auto"/>
              <w:rPr>
                <w:bCs/>
              </w:rPr>
            </w:pPr>
          </w:p>
          <w:p w:rsidR="00C41CF4" w:rsidRPr="00C41CF4" w:rsidRDefault="00C41CF4">
            <w:pPr>
              <w:spacing w:line="276" w:lineRule="auto"/>
              <w:rPr>
                <w:bCs/>
              </w:rPr>
            </w:pPr>
            <w:r w:rsidRPr="00C41CF4">
              <w:rPr>
                <w:bCs/>
              </w:rPr>
              <w:t>Администрация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Default="00C41CF4" w:rsidP="00C41CF4">
            <w:pPr>
              <w:spacing w:line="276" w:lineRule="auto"/>
              <w:rPr>
                <w:bCs/>
              </w:rPr>
            </w:pPr>
            <w:r w:rsidRPr="00C41CF4">
              <w:rPr>
                <w:bCs/>
              </w:rPr>
              <w:t xml:space="preserve"> </w:t>
            </w:r>
          </w:p>
          <w:p w:rsidR="00C41CF4" w:rsidRDefault="00C41CF4" w:rsidP="00C41CF4">
            <w:pPr>
              <w:spacing w:line="276" w:lineRule="auto"/>
              <w:rPr>
                <w:bCs/>
              </w:rPr>
            </w:pPr>
          </w:p>
          <w:p w:rsidR="00C41CF4" w:rsidRDefault="00C41CF4" w:rsidP="00C41CF4">
            <w:pPr>
              <w:spacing w:line="276" w:lineRule="auto"/>
              <w:rPr>
                <w:bCs/>
              </w:rPr>
            </w:pPr>
          </w:p>
          <w:p w:rsidR="00C41CF4" w:rsidRPr="00C41CF4" w:rsidRDefault="00C41CF4" w:rsidP="00C41CF4">
            <w:pPr>
              <w:spacing w:line="276" w:lineRule="auto"/>
              <w:rPr>
                <w:bCs/>
              </w:rPr>
            </w:pPr>
            <w:r w:rsidRPr="00C41CF4">
              <w:rPr>
                <w:bCs/>
              </w:rPr>
              <w:t>180,0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C41CF4" w:rsidRDefault="00C41CF4" w:rsidP="00E44833">
            <w:pPr>
              <w:spacing w:line="276" w:lineRule="auto"/>
              <w:rPr>
                <w:bCs/>
              </w:rPr>
            </w:pPr>
            <w:r w:rsidRPr="00C41CF4">
              <w:rPr>
                <w:bCs/>
              </w:rPr>
              <w:t xml:space="preserve">     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F4" w:rsidRDefault="00C41CF4">
            <w:pPr>
              <w:spacing w:line="276" w:lineRule="auto"/>
              <w:jc w:val="center"/>
              <w:rPr>
                <w:bCs/>
              </w:rPr>
            </w:pPr>
          </w:p>
          <w:p w:rsidR="00C41CF4" w:rsidRDefault="00C41CF4">
            <w:pPr>
              <w:spacing w:line="276" w:lineRule="auto"/>
              <w:jc w:val="center"/>
              <w:rPr>
                <w:bCs/>
              </w:rPr>
            </w:pPr>
          </w:p>
          <w:p w:rsidR="00C41CF4" w:rsidRDefault="00C41CF4">
            <w:pPr>
              <w:spacing w:line="276" w:lineRule="auto"/>
              <w:jc w:val="center"/>
              <w:rPr>
                <w:bCs/>
              </w:rPr>
            </w:pPr>
          </w:p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  <w:r w:rsidRPr="00C41CF4">
              <w:rPr>
                <w:bCs/>
              </w:rPr>
              <w:t>180,0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F4" w:rsidRDefault="00C41CF4">
            <w:pPr>
              <w:spacing w:line="276" w:lineRule="auto"/>
              <w:jc w:val="center"/>
              <w:rPr>
                <w:bCs/>
              </w:rPr>
            </w:pPr>
          </w:p>
          <w:p w:rsidR="00C41CF4" w:rsidRDefault="00C41CF4">
            <w:pPr>
              <w:spacing w:line="276" w:lineRule="auto"/>
              <w:jc w:val="center"/>
              <w:rPr>
                <w:bCs/>
              </w:rPr>
            </w:pPr>
          </w:p>
          <w:p w:rsidR="00C41CF4" w:rsidRDefault="00C41CF4">
            <w:pPr>
              <w:spacing w:line="276" w:lineRule="auto"/>
              <w:jc w:val="center"/>
              <w:rPr>
                <w:bCs/>
              </w:rPr>
            </w:pPr>
          </w:p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  <w:r w:rsidRPr="00C41CF4">
              <w:rPr>
                <w:bCs/>
              </w:rPr>
              <w:t>0,00</w:t>
            </w:r>
          </w:p>
        </w:tc>
      </w:tr>
      <w:tr w:rsidR="00C41CF4" w:rsidRPr="00FC6CCE" w:rsidTr="00C41CF4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C41CF4" w:rsidRDefault="00C41CF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F4" w:rsidRPr="00C41CF4" w:rsidRDefault="00C41CF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C41CF4" w:rsidRDefault="00C41CF4">
            <w:pPr>
              <w:spacing w:line="276" w:lineRule="auto"/>
              <w:rPr>
                <w:bCs/>
              </w:rPr>
            </w:pP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C41CF4" w:rsidRDefault="00C41CF4">
            <w:pPr>
              <w:spacing w:line="276" w:lineRule="auto"/>
              <w:rPr>
                <w:b/>
                <w:bCs/>
              </w:rPr>
            </w:pPr>
            <w:r w:rsidRPr="00C41CF4">
              <w:rPr>
                <w:b/>
                <w:bCs/>
              </w:rPr>
              <w:t>1 189,92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CF4" w:rsidRPr="00C41CF4" w:rsidRDefault="00C41CF4" w:rsidP="00E44833">
            <w:pPr>
              <w:spacing w:line="276" w:lineRule="auto"/>
              <w:rPr>
                <w:b/>
                <w:bCs/>
              </w:rPr>
            </w:pPr>
            <w:r w:rsidRPr="00C41CF4">
              <w:rPr>
                <w:b/>
                <w:bCs/>
              </w:rPr>
              <w:t>9 131,23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F4" w:rsidRPr="00C41CF4" w:rsidRDefault="00C41CF4">
            <w:pPr>
              <w:spacing w:line="276" w:lineRule="auto"/>
              <w:jc w:val="center"/>
              <w:rPr>
                <w:b/>
                <w:bCs/>
              </w:rPr>
            </w:pPr>
            <w:r w:rsidRPr="00C41CF4">
              <w:rPr>
                <w:b/>
                <w:bCs/>
              </w:rPr>
              <w:t>516,0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CF4" w:rsidRPr="00C41CF4" w:rsidRDefault="00C41CF4">
            <w:pPr>
              <w:spacing w:line="276" w:lineRule="auto"/>
              <w:jc w:val="center"/>
              <w:rPr>
                <w:b/>
                <w:bCs/>
              </w:rPr>
            </w:pPr>
            <w:r w:rsidRPr="00C41CF4">
              <w:rPr>
                <w:b/>
                <w:bCs/>
              </w:rPr>
              <w:t>200,00</w:t>
            </w:r>
          </w:p>
        </w:tc>
      </w:tr>
    </w:tbl>
    <w:p w:rsidR="00551C91" w:rsidRPr="00FC6CCE" w:rsidRDefault="00551C91" w:rsidP="00551C91">
      <w:pPr>
        <w:rPr>
          <w:sz w:val="28"/>
          <w:szCs w:val="28"/>
        </w:rPr>
      </w:pPr>
    </w:p>
    <w:p w:rsidR="00551C91" w:rsidRPr="00FC6CCE" w:rsidRDefault="00551C91" w:rsidP="00551C91">
      <w:pPr>
        <w:rPr>
          <w:sz w:val="28"/>
          <w:szCs w:val="28"/>
        </w:rPr>
      </w:pPr>
    </w:p>
    <w:p w:rsidR="00E5099F" w:rsidRPr="00FC6CCE" w:rsidRDefault="00E5099F">
      <w:pPr>
        <w:rPr>
          <w:sz w:val="28"/>
          <w:szCs w:val="28"/>
        </w:rPr>
      </w:pPr>
    </w:p>
    <w:sectPr w:rsidR="00E5099F" w:rsidRPr="00FC6CCE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C91"/>
    <w:rsid w:val="0002069B"/>
    <w:rsid w:val="00255951"/>
    <w:rsid w:val="00277F06"/>
    <w:rsid w:val="002A672E"/>
    <w:rsid w:val="00551C91"/>
    <w:rsid w:val="006C709F"/>
    <w:rsid w:val="00721927"/>
    <w:rsid w:val="00766792"/>
    <w:rsid w:val="007708DF"/>
    <w:rsid w:val="009257E0"/>
    <w:rsid w:val="00AB1B2B"/>
    <w:rsid w:val="00C41CF4"/>
    <w:rsid w:val="00E44833"/>
    <w:rsid w:val="00E5099F"/>
    <w:rsid w:val="00FC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51C91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1C91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551C9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51C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C9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C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7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93988-710D-49EA-9FFA-BAC0D2E9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2045</Words>
  <Characters>11659</Characters>
  <Application>Microsoft Office Word</Application>
  <DocSecurity>0</DocSecurity>
  <Lines>97</Lines>
  <Paragraphs>27</Paragraphs>
  <ScaleCrop>false</ScaleCrop>
  <Company/>
  <LinksUpToDate>false</LinksUpToDate>
  <CharactersWithSpaces>13677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2013-11-27T05:48:00Z</dcterms:created>
  <dcterms:modified xsi:type="dcterms:W3CDTF">2019-06-20T09:56:00Z</dcterms:modified>
</cp:coreProperties>
</file>