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DF5" w:rsidRDefault="00524DF5" w:rsidP="00524DF5">
      <w:pPr>
        <w:pStyle w:val="1"/>
        <w:rPr>
          <w:szCs w:val="28"/>
        </w:rPr>
      </w:pPr>
      <w:r w:rsidRPr="005164C4">
        <w:rPr>
          <w:noProof/>
          <w:szCs w:val="28"/>
        </w:rPr>
        <w:drawing>
          <wp:inline distT="0" distB="0" distL="0" distR="0" wp14:anchorId="290D27B5" wp14:editId="78B91B26">
            <wp:extent cx="638175" cy="638175"/>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524DF5" w:rsidRPr="00467911" w:rsidRDefault="00524DF5" w:rsidP="00524DF5"/>
    <w:p w:rsidR="00524DF5" w:rsidRDefault="00524DF5" w:rsidP="00524DF5">
      <w:pPr>
        <w:pStyle w:val="1"/>
        <w:rPr>
          <w:b w:val="0"/>
          <w:bCs w:val="0"/>
          <w:szCs w:val="28"/>
        </w:rPr>
      </w:pPr>
      <w:r>
        <w:rPr>
          <w:szCs w:val="28"/>
        </w:rPr>
        <w:t>СОВЕТ   ДЕПУТАТОВ</w:t>
      </w:r>
    </w:p>
    <w:p w:rsidR="00524DF5" w:rsidRDefault="00524DF5" w:rsidP="00524DF5">
      <w:pPr>
        <w:jc w:val="center"/>
        <w:rPr>
          <w:b/>
          <w:bCs/>
          <w:szCs w:val="28"/>
        </w:rPr>
      </w:pPr>
      <w:r>
        <w:rPr>
          <w:b/>
          <w:bCs/>
          <w:szCs w:val="28"/>
        </w:rPr>
        <w:t>МУНИЦИПАЛЬНОГО ОБРАЗОВАНИЯ</w:t>
      </w:r>
    </w:p>
    <w:p w:rsidR="00524DF5" w:rsidRDefault="00524DF5" w:rsidP="00524DF5">
      <w:pPr>
        <w:jc w:val="center"/>
        <w:rPr>
          <w:b/>
          <w:bCs/>
          <w:szCs w:val="28"/>
        </w:rPr>
      </w:pPr>
      <w:r>
        <w:rPr>
          <w:b/>
          <w:bCs/>
          <w:szCs w:val="28"/>
        </w:rPr>
        <w:t>ВЫНДИНООСТРОВСКОГО СЕЛЬСКОГО ПОСЕЛЕНИЯ</w:t>
      </w:r>
    </w:p>
    <w:p w:rsidR="00524DF5" w:rsidRDefault="00524DF5" w:rsidP="00524DF5">
      <w:pPr>
        <w:jc w:val="center"/>
        <w:rPr>
          <w:b/>
          <w:bCs/>
          <w:szCs w:val="28"/>
        </w:rPr>
      </w:pPr>
      <w:r>
        <w:rPr>
          <w:b/>
          <w:bCs/>
          <w:szCs w:val="28"/>
        </w:rPr>
        <w:t>ВОЛХОВСКОГО МУНИЦИПАЛЬНОГО ОБРАЗОВНИЕ</w:t>
      </w:r>
    </w:p>
    <w:p w:rsidR="00524DF5" w:rsidRDefault="00524DF5" w:rsidP="00524DF5">
      <w:pPr>
        <w:jc w:val="center"/>
        <w:rPr>
          <w:b/>
          <w:bCs/>
          <w:szCs w:val="28"/>
        </w:rPr>
      </w:pPr>
      <w:r>
        <w:rPr>
          <w:b/>
          <w:bCs/>
          <w:szCs w:val="28"/>
        </w:rPr>
        <w:t>ЛЕНИНГРАДСКОЙ ОБЛАСТИ</w:t>
      </w:r>
    </w:p>
    <w:p w:rsidR="00524DF5" w:rsidRDefault="00524DF5" w:rsidP="00524DF5">
      <w:pPr>
        <w:jc w:val="center"/>
        <w:rPr>
          <w:b/>
          <w:bCs/>
          <w:szCs w:val="28"/>
        </w:rPr>
      </w:pPr>
      <w:r>
        <w:rPr>
          <w:b/>
          <w:bCs/>
          <w:szCs w:val="28"/>
        </w:rPr>
        <w:t>четвертого созыва</w:t>
      </w:r>
    </w:p>
    <w:p w:rsidR="00524DF5" w:rsidRPr="009331C5" w:rsidRDefault="00524DF5" w:rsidP="00524DF5">
      <w:pPr>
        <w:pStyle w:val="2"/>
        <w:jc w:val="center"/>
        <w:rPr>
          <w:rFonts w:ascii="Times New Roman" w:hAnsi="Times New Roman" w:cs="Times New Roman"/>
          <w:color w:val="auto"/>
          <w:sz w:val="28"/>
          <w:szCs w:val="28"/>
        </w:rPr>
      </w:pPr>
      <w:r w:rsidRPr="009331C5">
        <w:rPr>
          <w:rFonts w:ascii="Times New Roman" w:hAnsi="Times New Roman" w:cs="Times New Roman"/>
          <w:color w:val="auto"/>
          <w:sz w:val="28"/>
          <w:szCs w:val="28"/>
        </w:rPr>
        <w:t>РЕШЕНИЕ</w:t>
      </w:r>
    </w:p>
    <w:p w:rsidR="00524DF5" w:rsidRDefault="009331C5" w:rsidP="00524DF5">
      <w:pPr>
        <w:pStyle w:val="a3"/>
        <w:rPr>
          <w:b/>
          <w:szCs w:val="24"/>
        </w:rPr>
      </w:pPr>
      <w:r>
        <w:rPr>
          <w:b/>
          <w:sz w:val="28"/>
          <w:szCs w:val="28"/>
        </w:rPr>
        <w:t>о</w:t>
      </w:r>
      <w:r w:rsidR="00524DF5">
        <w:rPr>
          <w:b/>
          <w:sz w:val="28"/>
          <w:szCs w:val="28"/>
        </w:rPr>
        <w:t>т «</w:t>
      </w:r>
      <w:r>
        <w:rPr>
          <w:b/>
          <w:sz w:val="28"/>
          <w:szCs w:val="28"/>
        </w:rPr>
        <w:t>11</w:t>
      </w:r>
      <w:r w:rsidR="00524DF5">
        <w:rPr>
          <w:b/>
          <w:sz w:val="28"/>
          <w:szCs w:val="28"/>
        </w:rPr>
        <w:t xml:space="preserve">» октября 2021 года                                                     </w:t>
      </w:r>
      <w:r>
        <w:rPr>
          <w:b/>
          <w:sz w:val="28"/>
          <w:szCs w:val="28"/>
        </w:rPr>
        <w:t xml:space="preserve">                 </w:t>
      </w:r>
      <w:r w:rsidR="00524DF5">
        <w:rPr>
          <w:b/>
          <w:sz w:val="28"/>
          <w:szCs w:val="28"/>
        </w:rPr>
        <w:t xml:space="preserve">№   </w:t>
      </w:r>
      <w:r>
        <w:rPr>
          <w:b/>
          <w:sz w:val="28"/>
          <w:szCs w:val="28"/>
        </w:rPr>
        <w:t>42</w:t>
      </w:r>
    </w:p>
    <w:p w:rsidR="00524DF5" w:rsidRDefault="00524DF5" w:rsidP="00524DF5">
      <w:pPr>
        <w:rPr>
          <w:b/>
          <w:sz w:val="24"/>
          <w:szCs w:val="24"/>
        </w:rPr>
      </w:pPr>
    </w:p>
    <w:tbl>
      <w:tblPr>
        <w:tblW w:w="0" w:type="auto"/>
        <w:tblLook w:val="01E0" w:firstRow="1" w:lastRow="1" w:firstColumn="1" w:lastColumn="1" w:noHBand="0" w:noVBand="0"/>
      </w:tblPr>
      <w:tblGrid>
        <w:gridCol w:w="9018"/>
      </w:tblGrid>
      <w:tr w:rsidR="00524DF5" w:rsidTr="002561E8">
        <w:trPr>
          <w:trHeight w:val="1251"/>
        </w:trPr>
        <w:tc>
          <w:tcPr>
            <w:tcW w:w="9018" w:type="dxa"/>
            <w:hideMark/>
          </w:tcPr>
          <w:p w:rsidR="00524DF5" w:rsidRPr="00F52A29" w:rsidRDefault="00524DF5" w:rsidP="002561E8">
            <w:pPr>
              <w:jc w:val="center"/>
              <w:rPr>
                <w:b/>
                <w:szCs w:val="28"/>
              </w:rPr>
            </w:pPr>
            <w:r w:rsidRPr="00F52A29">
              <w:rPr>
                <w:b/>
                <w:szCs w:val="28"/>
              </w:rPr>
              <w:t>Об утверждении Положения о порядке проведения конкурса на замещение должности   главы   администрации муниципального образования Вындиноостровское сельское поселение Волховского муниципального района Ленинградской области</w:t>
            </w:r>
          </w:p>
        </w:tc>
      </w:tr>
    </w:tbl>
    <w:p w:rsidR="00524DF5" w:rsidRDefault="00524DF5" w:rsidP="00524DF5">
      <w:pPr>
        <w:rPr>
          <w:b/>
          <w:sz w:val="24"/>
          <w:szCs w:val="24"/>
        </w:rPr>
      </w:pPr>
    </w:p>
    <w:p w:rsidR="00524DF5" w:rsidRPr="00F52A29" w:rsidRDefault="00524DF5" w:rsidP="00524DF5">
      <w:pPr>
        <w:ind w:firstLine="720"/>
        <w:jc w:val="both"/>
        <w:rPr>
          <w:sz w:val="24"/>
        </w:rPr>
      </w:pPr>
      <w:r>
        <w:t>В соответствии со статьей 37 Федерального закона Российской Федерации от 06.10.2003 года № 131-ФЗ «Об общих принципах организации местного самоуправления в Российской Федерации»,  статьи  52 Устава муниципального образования Вындиноостровское сельское поселение, Совет депутатов муниципального образования Вындиноостровское сельское поселение Волховского муниципального района Ленинградской области</w:t>
      </w:r>
      <w:r>
        <w:rPr>
          <w:sz w:val="24"/>
        </w:rPr>
        <w:t xml:space="preserve"> </w:t>
      </w:r>
      <w:r>
        <w:rPr>
          <w:b/>
          <w:bCs/>
        </w:rPr>
        <w:t>решил:</w:t>
      </w:r>
    </w:p>
    <w:p w:rsidR="00524DF5" w:rsidRDefault="00524DF5" w:rsidP="00524DF5">
      <w:pPr>
        <w:jc w:val="both"/>
        <w:rPr>
          <w:b/>
          <w:bCs/>
          <w:sz w:val="12"/>
          <w:szCs w:val="12"/>
        </w:rPr>
      </w:pPr>
    </w:p>
    <w:p w:rsidR="00524DF5" w:rsidRPr="00B06163" w:rsidRDefault="00524DF5" w:rsidP="00B4567E">
      <w:pPr>
        <w:ind w:firstLine="709"/>
        <w:jc w:val="both"/>
        <w:rPr>
          <w:bCs/>
        </w:rPr>
      </w:pPr>
      <w:r>
        <w:rPr>
          <w:bCs/>
        </w:rPr>
        <w:t>1.</w:t>
      </w:r>
      <w:r w:rsidRPr="00B06163">
        <w:rPr>
          <w:bCs/>
        </w:rPr>
        <w:t>Утвердить Положение о порядке проведения конкурса на замещение должности главы администрации муниципального образования Вындиноостровское сельское  поселение Волховского муниципального района Ленинградской области согласно Приложению № 1 к настоящему решению.</w:t>
      </w:r>
    </w:p>
    <w:p w:rsidR="00524DF5" w:rsidRDefault="00524DF5" w:rsidP="00524DF5">
      <w:pPr>
        <w:jc w:val="both"/>
        <w:rPr>
          <w:szCs w:val="28"/>
        </w:rPr>
      </w:pPr>
      <w:r>
        <w:rPr>
          <w:szCs w:val="28"/>
        </w:rPr>
        <w:tab/>
        <w:t>2.  Настоящее решение подлежит официальному опубликованию в газете «Волховские огни»</w:t>
      </w:r>
      <w:r w:rsidR="00B4567E">
        <w:rPr>
          <w:szCs w:val="28"/>
        </w:rPr>
        <w:t xml:space="preserve"> </w:t>
      </w:r>
      <w:r w:rsidR="00B4567E" w:rsidRPr="009331C5">
        <w:rPr>
          <w:szCs w:val="28"/>
        </w:rPr>
        <w:t xml:space="preserve">не позднее </w:t>
      </w:r>
      <w:r w:rsidR="009B383F" w:rsidRPr="009331C5">
        <w:rPr>
          <w:szCs w:val="28"/>
        </w:rPr>
        <w:t>15</w:t>
      </w:r>
      <w:r w:rsidR="00B4567E" w:rsidRPr="009331C5">
        <w:rPr>
          <w:szCs w:val="28"/>
        </w:rPr>
        <w:t xml:space="preserve"> октября 2021 года</w:t>
      </w:r>
      <w:r>
        <w:rPr>
          <w:szCs w:val="28"/>
        </w:rPr>
        <w:t>.</w:t>
      </w:r>
    </w:p>
    <w:p w:rsidR="00524DF5" w:rsidRDefault="00524DF5" w:rsidP="00B4567E">
      <w:pPr>
        <w:ind w:firstLine="709"/>
        <w:jc w:val="both"/>
        <w:rPr>
          <w:szCs w:val="28"/>
        </w:rPr>
      </w:pPr>
      <w:r>
        <w:rPr>
          <w:szCs w:val="28"/>
        </w:rPr>
        <w:t xml:space="preserve">3. </w:t>
      </w:r>
      <w:r w:rsidR="00B4567E">
        <w:rPr>
          <w:szCs w:val="28"/>
        </w:rPr>
        <w:t>Признать утратившим силу</w:t>
      </w:r>
      <w:r>
        <w:rPr>
          <w:szCs w:val="28"/>
        </w:rPr>
        <w:t xml:space="preserve"> решение совета депутатов от 01 октября  2019 года № 6 «Об утверждении Положения о конкурсной комиссии и о порядке проведения конкурса на замещение должности главы администрации муниципального образования Вындиноостровское сельское поселение Волховского муниципального района Ленинградской области» </w:t>
      </w:r>
    </w:p>
    <w:p w:rsidR="00524DF5" w:rsidRDefault="00524DF5" w:rsidP="00524DF5">
      <w:pPr>
        <w:ind w:firstLine="708"/>
        <w:jc w:val="both"/>
        <w:rPr>
          <w:szCs w:val="28"/>
        </w:rPr>
      </w:pPr>
      <w:r>
        <w:rPr>
          <w:szCs w:val="28"/>
        </w:rPr>
        <w:t>4.  Настоящее решение вступает в силу  на следующий день после его официального опубликования в газете «Волховские огни».</w:t>
      </w:r>
    </w:p>
    <w:p w:rsidR="00524DF5" w:rsidRDefault="00524DF5" w:rsidP="00524DF5">
      <w:pPr>
        <w:jc w:val="both"/>
        <w:rPr>
          <w:szCs w:val="28"/>
        </w:rPr>
      </w:pPr>
    </w:p>
    <w:p w:rsidR="00524DF5" w:rsidRDefault="00524DF5" w:rsidP="00524DF5">
      <w:pPr>
        <w:jc w:val="both"/>
      </w:pPr>
      <w:r>
        <w:t>Глава муниципального образования</w:t>
      </w:r>
    </w:p>
    <w:p w:rsidR="00524DF5" w:rsidRDefault="00524DF5" w:rsidP="00524DF5">
      <w:pPr>
        <w:jc w:val="both"/>
      </w:pPr>
      <w:r>
        <w:t>Вындиноостровское сельское поселение</w:t>
      </w:r>
    </w:p>
    <w:p w:rsidR="00524DF5" w:rsidRDefault="00524DF5" w:rsidP="00524DF5">
      <w:pPr>
        <w:jc w:val="both"/>
      </w:pPr>
      <w:r>
        <w:t xml:space="preserve">Волховского муниципального района       </w:t>
      </w:r>
    </w:p>
    <w:p w:rsidR="00524DF5" w:rsidRDefault="00524DF5" w:rsidP="00524DF5">
      <w:pPr>
        <w:jc w:val="both"/>
      </w:pPr>
      <w:r>
        <w:t xml:space="preserve">Ленинградской области                                                   </w:t>
      </w:r>
      <w:r w:rsidR="0035566D">
        <w:t xml:space="preserve">         </w:t>
      </w:r>
      <w:r>
        <w:t xml:space="preserve">  </w:t>
      </w:r>
      <w:proofErr w:type="spellStart"/>
      <w:r>
        <w:t>Э.Алексашкин</w:t>
      </w:r>
      <w:proofErr w:type="spellEnd"/>
      <w:r>
        <w:t xml:space="preserve">                                                          </w:t>
      </w:r>
    </w:p>
    <w:tbl>
      <w:tblPr>
        <w:tblW w:w="4655" w:type="dxa"/>
        <w:tblInd w:w="5353" w:type="dxa"/>
        <w:tblLayout w:type="fixed"/>
        <w:tblLook w:val="0000" w:firstRow="0" w:lastRow="0" w:firstColumn="0" w:lastColumn="0" w:noHBand="0" w:noVBand="0"/>
      </w:tblPr>
      <w:tblGrid>
        <w:gridCol w:w="4655"/>
      </w:tblGrid>
      <w:tr w:rsidR="00524DF5" w:rsidRPr="00740051" w:rsidTr="002561E8">
        <w:tc>
          <w:tcPr>
            <w:tcW w:w="4655" w:type="dxa"/>
            <w:shd w:val="clear" w:color="auto" w:fill="auto"/>
          </w:tcPr>
          <w:p w:rsidR="00524DF5" w:rsidRPr="00740051" w:rsidRDefault="00524DF5" w:rsidP="002561E8">
            <w:pPr>
              <w:suppressAutoHyphens/>
              <w:autoSpaceDE w:val="0"/>
              <w:jc w:val="right"/>
              <w:rPr>
                <w:color w:val="000000"/>
                <w:sz w:val="24"/>
                <w:szCs w:val="24"/>
                <w:lang w:eastAsia="ar-SA"/>
              </w:rPr>
            </w:pPr>
            <w:r w:rsidRPr="00740051">
              <w:rPr>
                <w:color w:val="000000"/>
                <w:sz w:val="24"/>
                <w:szCs w:val="24"/>
                <w:lang w:eastAsia="ar-SA"/>
              </w:rPr>
              <w:lastRenderedPageBreak/>
              <w:t>Утверждено</w:t>
            </w:r>
          </w:p>
          <w:p w:rsidR="00524DF5" w:rsidRPr="00740051" w:rsidRDefault="00524DF5" w:rsidP="002561E8">
            <w:pPr>
              <w:suppressAutoHyphens/>
              <w:autoSpaceDE w:val="0"/>
              <w:jc w:val="right"/>
              <w:rPr>
                <w:color w:val="000000"/>
                <w:sz w:val="24"/>
                <w:szCs w:val="24"/>
                <w:lang w:eastAsia="ar-SA"/>
              </w:rPr>
            </w:pPr>
            <w:r w:rsidRPr="00740051">
              <w:rPr>
                <w:color w:val="000000"/>
                <w:sz w:val="24"/>
                <w:szCs w:val="24"/>
                <w:lang w:eastAsia="ar-SA"/>
              </w:rPr>
              <w:t>решением Совета депутатов муниципального образования</w:t>
            </w:r>
          </w:p>
          <w:p w:rsidR="00524DF5" w:rsidRPr="00740051" w:rsidRDefault="00524DF5" w:rsidP="002561E8">
            <w:pPr>
              <w:suppressAutoHyphens/>
              <w:autoSpaceDE w:val="0"/>
              <w:jc w:val="right"/>
              <w:rPr>
                <w:color w:val="000000"/>
                <w:sz w:val="24"/>
                <w:szCs w:val="24"/>
                <w:lang w:eastAsia="ar-SA"/>
              </w:rPr>
            </w:pPr>
            <w:r w:rsidRPr="00740051">
              <w:rPr>
                <w:color w:val="000000"/>
                <w:sz w:val="24"/>
                <w:szCs w:val="24"/>
                <w:lang w:eastAsia="ar-SA"/>
              </w:rPr>
              <w:t>Вындиноостровское сельское  поселение</w:t>
            </w:r>
          </w:p>
          <w:p w:rsidR="00524DF5" w:rsidRPr="00740051" w:rsidRDefault="00524DF5" w:rsidP="002561E8">
            <w:pPr>
              <w:suppressAutoHyphens/>
              <w:autoSpaceDE w:val="0"/>
              <w:jc w:val="right"/>
              <w:rPr>
                <w:color w:val="000000"/>
                <w:sz w:val="24"/>
                <w:szCs w:val="24"/>
                <w:lang w:eastAsia="ar-SA"/>
              </w:rPr>
            </w:pPr>
            <w:r w:rsidRPr="00740051">
              <w:rPr>
                <w:color w:val="000000"/>
                <w:sz w:val="24"/>
                <w:szCs w:val="24"/>
                <w:lang w:eastAsia="ar-SA"/>
              </w:rPr>
              <w:t>Волховского муниципального района</w:t>
            </w:r>
          </w:p>
          <w:p w:rsidR="00524DF5" w:rsidRPr="00740051" w:rsidRDefault="00524DF5" w:rsidP="002561E8">
            <w:pPr>
              <w:suppressAutoHyphens/>
              <w:autoSpaceDE w:val="0"/>
              <w:jc w:val="right"/>
              <w:rPr>
                <w:color w:val="000000"/>
                <w:sz w:val="24"/>
                <w:szCs w:val="24"/>
                <w:lang w:eastAsia="ar-SA"/>
              </w:rPr>
            </w:pPr>
            <w:r w:rsidRPr="00740051">
              <w:rPr>
                <w:color w:val="000000"/>
                <w:sz w:val="24"/>
                <w:szCs w:val="24"/>
                <w:lang w:eastAsia="ar-SA"/>
              </w:rPr>
              <w:t>Ленинградской области</w:t>
            </w:r>
          </w:p>
          <w:p w:rsidR="00524DF5" w:rsidRPr="00740051" w:rsidRDefault="00524DF5" w:rsidP="002561E8">
            <w:pPr>
              <w:suppressAutoHyphens/>
              <w:autoSpaceDE w:val="0"/>
              <w:jc w:val="right"/>
              <w:rPr>
                <w:color w:val="000000"/>
                <w:sz w:val="24"/>
                <w:szCs w:val="24"/>
                <w:lang w:eastAsia="ar-SA"/>
              </w:rPr>
            </w:pPr>
            <w:proofErr w:type="gramStart"/>
            <w:r w:rsidRPr="00740051">
              <w:rPr>
                <w:color w:val="000000"/>
                <w:sz w:val="24"/>
                <w:szCs w:val="24"/>
                <w:lang w:eastAsia="ar-SA"/>
              </w:rPr>
              <w:t>от  «</w:t>
            </w:r>
            <w:proofErr w:type="gramEnd"/>
            <w:r w:rsidR="009331C5">
              <w:rPr>
                <w:color w:val="000000"/>
                <w:sz w:val="24"/>
                <w:szCs w:val="24"/>
                <w:lang w:eastAsia="ar-SA"/>
              </w:rPr>
              <w:t>11</w:t>
            </w:r>
            <w:r w:rsidRPr="00740051">
              <w:rPr>
                <w:color w:val="000000"/>
                <w:sz w:val="24"/>
                <w:szCs w:val="24"/>
                <w:lang w:eastAsia="ar-SA"/>
              </w:rPr>
              <w:t>» октября 20</w:t>
            </w:r>
            <w:r>
              <w:rPr>
                <w:color w:val="000000"/>
                <w:sz w:val="24"/>
                <w:szCs w:val="24"/>
                <w:lang w:eastAsia="ar-SA"/>
              </w:rPr>
              <w:t>21</w:t>
            </w:r>
            <w:r w:rsidRPr="00740051">
              <w:rPr>
                <w:color w:val="000000"/>
                <w:sz w:val="24"/>
                <w:szCs w:val="24"/>
                <w:lang w:eastAsia="ar-SA"/>
              </w:rPr>
              <w:t xml:space="preserve"> года № </w:t>
            </w:r>
            <w:r w:rsidR="009331C5">
              <w:rPr>
                <w:color w:val="000000"/>
                <w:sz w:val="24"/>
                <w:szCs w:val="24"/>
                <w:lang w:eastAsia="ar-SA"/>
              </w:rPr>
              <w:t>42</w:t>
            </w:r>
            <w:r w:rsidRPr="00740051">
              <w:rPr>
                <w:color w:val="000000"/>
                <w:sz w:val="24"/>
                <w:szCs w:val="24"/>
                <w:lang w:eastAsia="ar-SA"/>
              </w:rPr>
              <w:t xml:space="preserve"> </w:t>
            </w:r>
          </w:p>
          <w:p w:rsidR="00524DF5" w:rsidRPr="00740051" w:rsidRDefault="00524DF5" w:rsidP="002561E8">
            <w:pPr>
              <w:suppressAutoHyphens/>
              <w:autoSpaceDE w:val="0"/>
              <w:jc w:val="right"/>
              <w:rPr>
                <w:b/>
                <w:bCs/>
                <w:color w:val="000000"/>
                <w:sz w:val="24"/>
                <w:szCs w:val="24"/>
                <w:lang w:eastAsia="ar-SA"/>
              </w:rPr>
            </w:pPr>
            <w:r w:rsidRPr="00740051">
              <w:rPr>
                <w:bCs/>
                <w:color w:val="000000"/>
                <w:sz w:val="24"/>
                <w:szCs w:val="24"/>
                <w:lang w:eastAsia="ar-SA"/>
              </w:rPr>
              <w:t>(приложение №1)</w:t>
            </w:r>
          </w:p>
          <w:p w:rsidR="00524DF5" w:rsidRPr="00740051" w:rsidRDefault="00524DF5" w:rsidP="002561E8">
            <w:pPr>
              <w:suppressAutoHyphens/>
              <w:autoSpaceDE w:val="0"/>
              <w:jc w:val="right"/>
              <w:rPr>
                <w:b/>
                <w:bCs/>
                <w:color w:val="000000"/>
                <w:szCs w:val="28"/>
                <w:lang w:eastAsia="ar-SA"/>
              </w:rPr>
            </w:pPr>
          </w:p>
        </w:tc>
      </w:tr>
    </w:tbl>
    <w:p w:rsidR="00524DF5" w:rsidRPr="00740051" w:rsidRDefault="00524DF5" w:rsidP="00524DF5">
      <w:pPr>
        <w:suppressAutoHyphens/>
        <w:autoSpaceDE w:val="0"/>
        <w:jc w:val="right"/>
        <w:rPr>
          <w:b/>
          <w:bCs/>
          <w:color w:val="000000"/>
          <w:szCs w:val="28"/>
          <w:lang w:eastAsia="ar-SA"/>
        </w:rPr>
      </w:pPr>
      <w:r w:rsidRPr="00740051">
        <w:rPr>
          <w:bCs/>
          <w:color w:val="000000"/>
          <w:szCs w:val="28"/>
          <w:lang w:eastAsia="ar-SA"/>
        </w:rPr>
        <w:t xml:space="preserve">                                                                                                                                                                     </w:t>
      </w:r>
    </w:p>
    <w:p w:rsidR="00524DF5" w:rsidRPr="00740051" w:rsidRDefault="00524DF5" w:rsidP="00524DF5">
      <w:pPr>
        <w:suppressAutoHyphens/>
        <w:autoSpaceDE w:val="0"/>
        <w:jc w:val="center"/>
        <w:rPr>
          <w:b/>
          <w:bCs/>
          <w:color w:val="000000"/>
          <w:szCs w:val="28"/>
          <w:lang w:eastAsia="ar-SA"/>
        </w:rPr>
      </w:pPr>
      <w:r w:rsidRPr="00740051">
        <w:rPr>
          <w:b/>
          <w:bCs/>
          <w:color w:val="000000"/>
          <w:szCs w:val="28"/>
          <w:lang w:eastAsia="ar-SA"/>
        </w:rPr>
        <w:t>ПОЛОЖЕНИЕ</w:t>
      </w:r>
    </w:p>
    <w:p w:rsidR="00524DF5" w:rsidRPr="00740051" w:rsidRDefault="00524DF5" w:rsidP="00524DF5">
      <w:pPr>
        <w:suppressAutoHyphens/>
        <w:autoSpaceDE w:val="0"/>
        <w:jc w:val="center"/>
        <w:rPr>
          <w:b/>
          <w:bCs/>
          <w:color w:val="000000"/>
          <w:szCs w:val="28"/>
          <w:lang w:eastAsia="ar-SA"/>
        </w:rPr>
      </w:pPr>
      <w:r w:rsidRPr="00740051">
        <w:rPr>
          <w:b/>
          <w:bCs/>
          <w:color w:val="000000"/>
          <w:szCs w:val="28"/>
          <w:lang w:eastAsia="ar-SA"/>
        </w:rPr>
        <w:t xml:space="preserve"> о порядке проведения конкурса на замещение должности </w:t>
      </w:r>
    </w:p>
    <w:p w:rsidR="00524DF5" w:rsidRPr="00740051" w:rsidRDefault="00524DF5" w:rsidP="00524DF5">
      <w:pPr>
        <w:suppressAutoHyphens/>
        <w:autoSpaceDE w:val="0"/>
        <w:jc w:val="center"/>
        <w:rPr>
          <w:b/>
          <w:bCs/>
          <w:color w:val="000000"/>
          <w:szCs w:val="28"/>
          <w:lang w:eastAsia="ar-SA"/>
        </w:rPr>
      </w:pPr>
      <w:r w:rsidRPr="00740051">
        <w:rPr>
          <w:b/>
          <w:bCs/>
          <w:color w:val="000000"/>
          <w:szCs w:val="28"/>
          <w:lang w:eastAsia="ar-SA"/>
        </w:rPr>
        <w:t xml:space="preserve">главы  администрации  муниципального образования </w:t>
      </w:r>
    </w:p>
    <w:p w:rsidR="00524DF5" w:rsidRPr="00740051" w:rsidRDefault="00524DF5" w:rsidP="00524DF5">
      <w:pPr>
        <w:suppressAutoHyphens/>
        <w:autoSpaceDE w:val="0"/>
        <w:jc w:val="center"/>
        <w:rPr>
          <w:b/>
          <w:bCs/>
          <w:color w:val="000000"/>
          <w:szCs w:val="28"/>
          <w:lang w:eastAsia="ar-SA"/>
        </w:rPr>
      </w:pPr>
      <w:r w:rsidRPr="00740051">
        <w:rPr>
          <w:b/>
          <w:bCs/>
          <w:color w:val="000000"/>
          <w:szCs w:val="28"/>
          <w:lang w:eastAsia="ar-SA"/>
        </w:rPr>
        <w:t xml:space="preserve">Вындиноостровское сельское поселение </w:t>
      </w:r>
    </w:p>
    <w:p w:rsidR="00524DF5" w:rsidRPr="00740051" w:rsidRDefault="00524DF5" w:rsidP="00524DF5">
      <w:pPr>
        <w:suppressAutoHyphens/>
        <w:autoSpaceDE w:val="0"/>
        <w:jc w:val="center"/>
        <w:rPr>
          <w:rFonts w:ascii="Arial" w:hAnsi="Arial" w:cs="Arial"/>
          <w:b/>
          <w:bCs/>
          <w:szCs w:val="28"/>
          <w:lang w:eastAsia="ar-SA"/>
        </w:rPr>
      </w:pPr>
      <w:r w:rsidRPr="00740051">
        <w:rPr>
          <w:b/>
          <w:bCs/>
          <w:color w:val="000000"/>
          <w:szCs w:val="28"/>
          <w:lang w:eastAsia="ar-SA"/>
        </w:rPr>
        <w:t>Волховского муниципального района Ленинградской области</w:t>
      </w:r>
    </w:p>
    <w:p w:rsidR="00524DF5" w:rsidRPr="00740051" w:rsidRDefault="00524DF5" w:rsidP="00524DF5">
      <w:pPr>
        <w:keepNext/>
        <w:tabs>
          <w:tab w:val="num" w:pos="0"/>
        </w:tabs>
        <w:suppressAutoHyphens/>
        <w:ind w:left="432" w:hanging="432"/>
        <w:jc w:val="both"/>
        <w:outlineLvl w:val="0"/>
        <w:rPr>
          <w:b/>
          <w:bCs/>
          <w:color w:val="000000"/>
          <w:szCs w:val="28"/>
          <w:lang w:eastAsia="ar-SA"/>
        </w:rPr>
      </w:pPr>
    </w:p>
    <w:p w:rsidR="00524DF5" w:rsidRPr="00740051" w:rsidRDefault="00524DF5" w:rsidP="00524DF5">
      <w:pPr>
        <w:suppressAutoHyphens/>
        <w:jc w:val="center"/>
        <w:rPr>
          <w:szCs w:val="28"/>
          <w:lang w:eastAsia="ar-SA"/>
        </w:rPr>
      </w:pPr>
      <w:r w:rsidRPr="00740051">
        <w:rPr>
          <w:b/>
          <w:bCs/>
          <w:color w:val="000000"/>
          <w:szCs w:val="28"/>
          <w:lang w:val="en-US" w:eastAsia="ar-SA"/>
        </w:rPr>
        <w:t>I</w:t>
      </w:r>
      <w:r w:rsidRPr="00740051">
        <w:rPr>
          <w:b/>
          <w:bCs/>
          <w:color w:val="000000"/>
          <w:szCs w:val="28"/>
          <w:lang w:eastAsia="ar-SA"/>
        </w:rPr>
        <w:t>. Общие положения</w:t>
      </w:r>
    </w:p>
    <w:p w:rsidR="00524DF5" w:rsidRPr="00740051" w:rsidRDefault="00524DF5" w:rsidP="00524DF5">
      <w:pPr>
        <w:tabs>
          <w:tab w:val="left" w:pos="900"/>
        </w:tabs>
        <w:suppressAutoHyphens/>
        <w:jc w:val="both"/>
        <w:rPr>
          <w:szCs w:val="28"/>
          <w:lang w:eastAsia="ar-SA"/>
        </w:rPr>
      </w:pPr>
      <w:r w:rsidRPr="00740051">
        <w:rPr>
          <w:szCs w:val="28"/>
          <w:lang w:eastAsia="ar-SA"/>
        </w:rPr>
        <w:tab/>
        <w:t>1.1.Настоящим  Положением определяются Порядок объявления, проведения и условия конкурса на замещение должности главы  администрации муниципального образования Вындиноостровское сельское поселение Волховского муниципального района Ленинградской области (далее –  главы администрации), общее число членов и регламент работы конкурсной комиссии, а также сроки опубликования условий конкурса, сведений о дате, времени и месте  его проведения, проекта контракта.</w:t>
      </w:r>
    </w:p>
    <w:p w:rsidR="00524DF5" w:rsidRPr="00740051" w:rsidRDefault="00524DF5" w:rsidP="00524DF5">
      <w:pPr>
        <w:tabs>
          <w:tab w:val="left" w:pos="900"/>
        </w:tabs>
        <w:suppressAutoHyphens/>
        <w:jc w:val="both"/>
        <w:rPr>
          <w:b/>
          <w:szCs w:val="28"/>
          <w:lang w:eastAsia="ar-SA"/>
        </w:rPr>
      </w:pPr>
      <w:r w:rsidRPr="00740051">
        <w:rPr>
          <w:szCs w:val="28"/>
          <w:lang w:eastAsia="ar-SA"/>
        </w:rPr>
        <w:t xml:space="preserve">        1.2. Применяемые в настоящем Положении понятия, термины и сокращения используются в следующих значениях:</w:t>
      </w:r>
    </w:p>
    <w:p w:rsidR="00524DF5" w:rsidRPr="00740051" w:rsidRDefault="00524DF5" w:rsidP="00524DF5">
      <w:pPr>
        <w:tabs>
          <w:tab w:val="left" w:pos="900"/>
        </w:tabs>
        <w:suppressAutoHyphens/>
        <w:ind w:firstLine="567"/>
        <w:jc w:val="both"/>
        <w:rPr>
          <w:b/>
          <w:szCs w:val="28"/>
          <w:lang w:eastAsia="ar-SA"/>
        </w:rPr>
      </w:pPr>
      <w:r w:rsidRPr="00740051">
        <w:rPr>
          <w:b/>
          <w:szCs w:val="28"/>
          <w:lang w:eastAsia="ar-SA"/>
        </w:rPr>
        <w:t xml:space="preserve">Совет депутатов - </w:t>
      </w:r>
      <w:r w:rsidRPr="00740051">
        <w:rPr>
          <w:szCs w:val="28"/>
          <w:lang w:eastAsia="ar-SA"/>
        </w:rPr>
        <w:t xml:space="preserve">Совет депутатов муниципального образования Вындиноостровское сельское поселение Волховского муниципального района Ленинградской области (далее – Совет депутатов); </w:t>
      </w:r>
    </w:p>
    <w:p w:rsidR="00524DF5" w:rsidRPr="00740051" w:rsidRDefault="00524DF5" w:rsidP="00524DF5">
      <w:pPr>
        <w:suppressAutoHyphens/>
        <w:ind w:firstLine="567"/>
        <w:jc w:val="both"/>
        <w:rPr>
          <w:b/>
          <w:szCs w:val="28"/>
          <w:lang w:eastAsia="ar-SA"/>
        </w:rPr>
      </w:pPr>
      <w:r w:rsidRPr="00740051">
        <w:rPr>
          <w:b/>
          <w:szCs w:val="28"/>
          <w:lang w:eastAsia="ar-SA"/>
        </w:rPr>
        <w:t xml:space="preserve"> глава  администрации</w:t>
      </w:r>
      <w:r w:rsidRPr="00740051">
        <w:rPr>
          <w:szCs w:val="28"/>
          <w:lang w:eastAsia="ar-SA"/>
        </w:rPr>
        <w:t xml:space="preserve"> –</w:t>
      </w:r>
      <w:r w:rsidRPr="00740051">
        <w:rPr>
          <w:color w:val="000000"/>
          <w:szCs w:val="28"/>
          <w:lang w:eastAsia="ar-SA"/>
        </w:rPr>
        <w:t xml:space="preserve"> лицо, назначаемое Советом депутатов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w:t>
      </w:r>
    </w:p>
    <w:p w:rsidR="00524DF5" w:rsidRPr="00740051" w:rsidRDefault="00524DF5" w:rsidP="00524DF5">
      <w:pPr>
        <w:suppressAutoHyphens/>
        <w:ind w:firstLine="567"/>
        <w:jc w:val="both"/>
        <w:rPr>
          <w:b/>
          <w:szCs w:val="28"/>
          <w:lang w:eastAsia="ar-SA"/>
        </w:rPr>
      </w:pPr>
      <w:r w:rsidRPr="00740051">
        <w:rPr>
          <w:b/>
          <w:szCs w:val="28"/>
          <w:lang w:eastAsia="ar-SA"/>
        </w:rPr>
        <w:t>конкурсная комиссия</w:t>
      </w:r>
      <w:r w:rsidRPr="00740051">
        <w:rPr>
          <w:szCs w:val="28"/>
          <w:lang w:eastAsia="ar-SA"/>
        </w:rPr>
        <w:t xml:space="preserve"> (далее – комиссия)  – временный коллегиальный орган, формируемый  в  порядке, установленном  частью 5 статьи 37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Вындиноостровское сельское поселение и настоящим Положением для проведения конкурса на замещение должности главы администрации;</w:t>
      </w:r>
    </w:p>
    <w:p w:rsidR="00524DF5" w:rsidRPr="00740051" w:rsidRDefault="00524DF5" w:rsidP="00524DF5">
      <w:pPr>
        <w:suppressAutoHyphens/>
        <w:ind w:firstLine="567"/>
        <w:jc w:val="both"/>
        <w:rPr>
          <w:b/>
          <w:szCs w:val="28"/>
          <w:lang w:eastAsia="ar-SA"/>
        </w:rPr>
      </w:pPr>
      <w:r w:rsidRPr="00740051">
        <w:rPr>
          <w:b/>
          <w:szCs w:val="28"/>
          <w:lang w:eastAsia="ar-SA"/>
        </w:rPr>
        <w:t xml:space="preserve">претендент </w:t>
      </w:r>
      <w:r w:rsidRPr="00740051">
        <w:rPr>
          <w:szCs w:val="28"/>
          <w:lang w:eastAsia="ar-SA"/>
        </w:rPr>
        <w:t>– физическое лицо, письменно изъявившее желание участвовать в конкурсе на замещение должности главы администрации;</w:t>
      </w:r>
    </w:p>
    <w:p w:rsidR="00524DF5" w:rsidRPr="00740051" w:rsidRDefault="00524DF5" w:rsidP="00524DF5">
      <w:pPr>
        <w:suppressAutoHyphens/>
        <w:ind w:firstLine="567"/>
        <w:jc w:val="both"/>
        <w:rPr>
          <w:szCs w:val="28"/>
          <w:lang w:eastAsia="ar-SA"/>
        </w:rPr>
      </w:pPr>
      <w:r w:rsidRPr="00740051">
        <w:rPr>
          <w:b/>
          <w:szCs w:val="28"/>
          <w:lang w:eastAsia="ar-SA"/>
        </w:rPr>
        <w:t xml:space="preserve">конкурс  </w:t>
      </w:r>
      <w:r w:rsidRPr="00740051">
        <w:rPr>
          <w:szCs w:val="28"/>
          <w:lang w:eastAsia="ar-SA"/>
        </w:rPr>
        <w:t xml:space="preserve">– </w:t>
      </w:r>
      <w:r w:rsidRPr="00740051">
        <w:rPr>
          <w:szCs w:val="28"/>
          <w:lang w:eastAsia="ar-SA"/>
        </w:rPr>
        <w:tab/>
        <w:t xml:space="preserve">проводимая в соответствии с  настоящим Положением процедура оценки конкурсной комиссией претендентов и представленных </w:t>
      </w:r>
      <w:r w:rsidRPr="00740051">
        <w:rPr>
          <w:szCs w:val="28"/>
          <w:lang w:eastAsia="ar-SA"/>
        </w:rPr>
        <w:lastRenderedPageBreak/>
        <w:t>ими документов, на предмет их соответствия требования раздела 4 настоящего Положения;</w:t>
      </w:r>
    </w:p>
    <w:p w:rsidR="00524DF5" w:rsidRPr="00740051" w:rsidRDefault="00524DF5" w:rsidP="00524DF5">
      <w:pPr>
        <w:suppressAutoHyphens/>
        <w:ind w:firstLine="567"/>
        <w:jc w:val="both"/>
        <w:rPr>
          <w:b/>
          <w:szCs w:val="28"/>
          <w:lang w:eastAsia="ar-SA"/>
        </w:rPr>
      </w:pPr>
      <w:r w:rsidRPr="00740051">
        <w:rPr>
          <w:szCs w:val="28"/>
          <w:lang w:eastAsia="ar-SA"/>
        </w:rPr>
        <w:t>к</w:t>
      </w:r>
      <w:r w:rsidRPr="00740051">
        <w:rPr>
          <w:b/>
          <w:szCs w:val="28"/>
          <w:lang w:eastAsia="ar-SA"/>
        </w:rPr>
        <w:t xml:space="preserve">андидат - </w:t>
      </w:r>
      <w:r w:rsidRPr="00740051">
        <w:rPr>
          <w:szCs w:val="28"/>
          <w:lang w:eastAsia="ar-SA"/>
        </w:rPr>
        <w:t>претендент, включенный конкурсной комиссией в список кандидатов на должность главы администрации;</w:t>
      </w:r>
    </w:p>
    <w:p w:rsidR="00524DF5" w:rsidRPr="00740051" w:rsidRDefault="00524DF5" w:rsidP="00524DF5">
      <w:pPr>
        <w:suppressAutoHyphens/>
        <w:ind w:firstLine="567"/>
        <w:jc w:val="both"/>
        <w:rPr>
          <w:color w:val="000000"/>
          <w:szCs w:val="28"/>
          <w:lang w:eastAsia="ar-SA"/>
        </w:rPr>
      </w:pPr>
      <w:r w:rsidRPr="00740051">
        <w:rPr>
          <w:b/>
          <w:szCs w:val="28"/>
          <w:lang w:eastAsia="ar-SA"/>
        </w:rPr>
        <w:t xml:space="preserve">контракт - </w:t>
      </w:r>
      <w:r w:rsidRPr="00740051">
        <w:rPr>
          <w:szCs w:val="28"/>
          <w:lang w:eastAsia="ar-SA"/>
        </w:rPr>
        <w:t>контракт с лицом, назначаемым Советом депутатов на должность главы администрации.</w:t>
      </w:r>
    </w:p>
    <w:p w:rsidR="00524DF5" w:rsidRPr="00740051" w:rsidRDefault="00524DF5" w:rsidP="00524DF5">
      <w:pPr>
        <w:tabs>
          <w:tab w:val="left" w:pos="900"/>
        </w:tabs>
        <w:suppressAutoHyphens/>
        <w:ind w:firstLine="567"/>
        <w:jc w:val="both"/>
        <w:rPr>
          <w:color w:val="000000"/>
          <w:szCs w:val="28"/>
          <w:lang w:eastAsia="ar-SA"/>
        </w:rPr>
      </w:pPr>
      <w:r w:rsidRPr="00740051">
        <w:rPr>
          <w:color w:val="000000"/>
          <w:szCs w:val="28"/>
          <w:lang w:eastAsia="ar-SA"/>
        </w:rPr>
        <w:t>1.3. Контракт должен соответствовать:</w:t>
      </w:r>
    </w:p>
    <w:p w:rsidR="00524DF5" w:rsidRPr="00740051" w:rsidRDefault="00524DF5" w:rsidP="00524DF5">
      <w:pPr>
        <w:tabs>
          <w:tab w:val="left" w:pos="900"/>
        </w:tabs>
        <w:suppressAutoHyphens/>
        <w:ind w:firstLine="567"/>
        <w:jc w:val="both"/>
        <w:rPr>
          <w:color w:val="000000"/>
          <w:szCs w:val="28"/>
          <w:lang w:eastAsia="ar-SA"/>
        </w:rPr>
      </w:pPr>
      <w:r w:rsidRPr="00740051">
        <w:rPr>
          <w:color w:val="000000"/>
          <w:szCs w:val="28"/>
          <w:lang w:eastAsia="ar-SA"/>
        </w:rPr>
        <w:t>1) типовой форме контракта, утвержденной Областным законом Ленинградской области от 11 марта 2008 года № 14-оз «О правовом регулировании муниципальной службы в Ленинградской области»;</w:t>
      </w:r>
    </w:p>
    <w:p w:rsidR="00524DF5" w:rsidRPr="00740051" w:rsidRDefault="00524DF5" w:rsidP="00524DF5">
      <w:pPr>
        <w:tabs>
          <w:tab w:val="left" w:pos="900"/>
        </w:tabs>
        <w:suppressAutoHyphens/>
        <w:ind w:firstLine="567"/>
        <w:jc w:val="both"/>
        <w:rPr>
          <w:color w:val="000000"/>
          <w:szCs w:val="28"/>
          <w:lang w:eastAsia="ar-SA"/>
        </w:rPr>
      </w:pPr>
      <w:r w:rsidRPr="009B383F">
        <w:rPr>
          <w:color w:val="000000"/>
          <w:szCs w:val="28"/>
          <w:lang w:eastAsia="ar-SA"/>
        </w:rPr>
        <w:t xml:space="preserve">2) </w:t>
      </w:r>
      <w:r w:rsidRPr="00740051">
        <w:rPr>
          <w:color w:val="000000"/>
          <w:szCs w:val="28"/>
          <w:lang w:eastAsia="ar-SA"/>
        </w:rPr>
        <w:t xml:space="preserve">Уставу муниципального образования </w:t>
      </w:r>
      <w:proofErr w:type="spellStart"/>
      <w:r w:rsidRPr="00740051">
        <w:rPr>
          <w:szCs w:val="28"/>
          <w:lang w:eastAsia="ar-SA"/>
        </w:rPr>
        <w:t>Вындиноостровское</w:t>
      </w:r>
      <w:proofErr w:type="spellEnd"/>
      <w:r w:rsidRPr="00740051">
        <w:rPr>
          <w:szCs w:val="28"/>
          <w:lang w:eastAsia="ar-SA"/>
        </w:rPr>
        <w:t xml:space="preserve"> сельское поселение </w:t>
      </w:r>
      <w:proofErr w:type="spellStart"/>
      <w:r w:rsidRPr="00740051">
        <w:rPr>
          <w:color w:val="000000"/>
          <w:szCs w:val="28"/>
          <w:lang w:eastAsia="ar-SA"/>
        </w:rPr>
        <w:t>Волховского</w:t>
      </w:r>
      <w:proofErr w:type="spellEnd"/>
      <w:r w:rsidRPr="00740051">
        <w:rPr>
          <w:color w:val="000000"/>
          <w:szCs w:val="28"/>
          <w:lang w:eastAsia="ar-SA"/>
        </w:rPr>
        <w:t xml:space="preserve"> муниципального района Ленинградской области;</w:t>
      </w:r>
    </w:p>
    <w:p w:rsidR="00524DF5" w:rsidRPr="00740051" w:rsidRDefault="00524DF5" w:rsidP="00524DF5">
      <w:pPr>
        <w:tabs>
          <w:tab w:val="left" w:pos="900"/>
        </w:tabs>
        <w:suppressAutoHyphens/>
        <w:ind w:firstLine="567"/>
        <w:jc w:val="both"/>
        <w:rPr>
          <w:b/>
          <w:color w:val="000000"/>
          <w:szCs w:val="28"/>
          <w:lang w:eastAsia="ar-SA"/>
        </w:rPr>
      </w:pPr>
      <w:r w:rsidRPr="00740051">
        <w:rPr>
          <w:color w:val="000000"/>
          <w:szCs w:val="28"/>
          <w:lang w:eastAsia="ar-SA"/>
        </w:rPr>
        <w:t>1.4. Понятия, термины и сокращения, не указанные в пункте 1.2 настоящего Положения, применяются  в настоящем Положении в значениях, определенных в федеральных и областных законах.</w:t>
      </w:r>
    </w:p>
    <w:p w:rsidR="00524DF5" w:rsidRPr="00740051" w:rsidRDefault="00524DF5" w:rsidP="00524DF5">
      <w:pPr>
        <w:tabs>
          <w:tab w:val="left" w:pos="900"/>
        </w:tabs>
        <w:suppressAutoHyphens/>
        <w:jc w:val="both"/>
        <w:rPr>
          <w:b/>
          <w:color w:val="000000"/>
          <w:szCs w:val="28"/>
          <w:lang w:eastAsia="ar-SA"/>
        </w:rPr>
      </w:pPr>
    </w:p>
    <w:p w:rsidR="00524DF5" w:rsidRPr="00740051" w:rsidRDefault="00524DF5" w:rsidP="00524DF5">
      <w:pPr>
        <w:tabs>
          <w:tab w:val="left" w:pos="900"/>
        </w:tabs>
        <w:suppressAutoHyphens/>
        <w:jc w:val="center"/>
        <w:rPr>
          <w:b/>
          <w:bCs/>
          <w:color w:val="000000"/>
          <w:szCs w:val="28"/>
          <w:lang w:eastAsia="ar-SA"/>
        </w:rPr>
      </w:pPr>
      <w:r w:rsidRPr="00740051">
        <w:rPr>
          <w:b/>
          <w:color w:val="000000"/>
          <w:szCs w:val="28"/>
          <w:lang w:eastAsia="ar-SA"/>
        </w:rPr>
        <w:t>2. Порядок объявления конкурса</w:t>
      </w:r>
    </w:p>
    <w:p w:rsidR="00524DF5" w:rsidRPr="00740051" w:rsidRDefault="00524DF5" w:rsidP="00524DF5">
      <w:pPr>
        <w:suppressAutoHyphens/>
        <w:ind w:firstLine="540"/>
        <w:jc w:val="both"/>
        <w:rPr>
          <w:color w:val="000000"/>
          <w:szCs w:val="28"/>
          <w:lang w:eastAsia="ar-SA"/>
        </w:rPr>
      </w:pPr>
      <w:r w:rsidRPr="00740051">
        <w:rPr>
          <w:color w:val="000000"/>
          <w:szCs w:val="28"/>
          <w:lang w:eastAsia="ar-SA"/>
        </w:rPr>
        <w:t>2.1. Совет депутатов принимает решение об объявлении  конкурса на замещение должности главы администрации (далее – решение об объявлении конкурса).</w:t>
      </w:r>
    </w:p>
    <w:p w:rsidR="00524DF5" w:rsidRPr="00740051" w:rsidRDefault="00524DF5" w:rsidP="00524DF5">
      <w:pPr>
        <w:suppressAutoHyphens/>
        <w:ind w:firstLine="540"/>
        <w:jc w:val="both"/>
        <w:rPr>
          <w:color w:val="000000"/>
          <w:szCs w:val="28"/>
          <w:lang w:eastAsia="ar-SA"/>
        </w:rPr>
      </w:pPr>
      <w:r w:rsidRPr="00740051">
        <w:rPr>
          <w:color w:val="000000"/>
          <w:szCs w:val="28"/>
          <w:lang w:eastAsia="ar-SA"/>
        </w:rPr>
        <w:t xml:space="preserve">В случае </w:t>
      </w:r>
      <w:r w:rsidRPr="00740051">
        <w:rPr>
          <w:b/>
          <w:color w:val="000000"/>
          <w:szCs w:val="28"/>
          <w:lang w:eastAsia="ar-SA"/>
        </w:rPr>
        <w:t>досрочного прекращения полномочий главы администрации</w:t>
      </w:r>
      <w:r w:rsidRPr="00740051">
        <w:rPr>
          <w:color w:val="000000"/>
          <w:szCs w:val="28"/>
          <w:lang w:eastAsia="ar-SA"/>
        </w:rPr>
        <w:t xml:space="preserve"> решение об объявлении конкурса на замещение должности главы администрации принимается в </w:t>
      </w:r>
      <w:r w:rsidRPr="00740051">
        <w:rPr>
          <w:b/>
          <w:color w:val="000000"/>
          <w:szCs w:val="28"/>
          <w:lang w:eastAsia="ar-SA"/>
        </w:rPr>
        <w:t>течение десяти календарных дней</w:t>
      </w:r>
      <w:r w:rsidRPr="00740051">
        <w:rPr>
          <w:color w:val="000000"/>
          <w:szCs w:val="28"/>
          <w:lang w:eastAsia="ar-SA"/>
        </w:rPr>
        <w:t xml:space="preserve"> с даты досрочного прекращения полномочий главы администрации.</w:t>
      </w:r>
    </w:p>
    <w:p w:rsidR="00524DF5" w:rsidRPr="00740051" w:rsidRDefault="00524DF5" w:rsidP="00524DF5">
      <w:pPr>
        <w:suppressAutoHyphens/>
        <w:ind w:firstLine="540"/>
        <w:jc w:val="both"/>
        <w:rPr>
          <w:color w:val="000000"/>
          <w:szCs w:val="28"/>
          <w:lang w:eastAsia="ar-SA"/>
        </w:rPr>
      </w:pPr>
      <w:r w:rsidRPr="00740051">
        <w:rPr>
          <w:color w:val="000000"/>
          <w:szCs w:val="28"/>
          <w:lang w:eastAsia="ar-SA"/>
        </w:rPr>
        <w:t>2.2. Решение об объявлении конкурса должно содержать:</w:t>
      </w:r>
    </w:p>
    <w:p w:rsidR="00524DF5" w:rsidRPr="00740051" w:rsidRDefault="00524DF5" w:rsidP="00B97C45">
      <w:pPr>
        <w:numPr>
          <w:ilvl w:val="1"/>
          <w:numId w:val="1"/>
        </w:numPr>
        <w:tabs>
          <w:tab w:val="clear" w:pos="1080"/>
        </w:tabs>
        <w:suppressAutoHyphens/>
        <w:ind w:left="0" w:firstLine="567"/>
        <w:jc w:val="both"/>
        <w:rPr>
          <w:color w:val="000000"/>
          <w:szCs w:val="28"/>
          <w:lang w:eastAsia="ar-SA"/>
        </w:rPr>
      </w:pPr>
      <w:r w:rsidRPr="00740051">
        <w:rPr>
          <w:color w:val="000000"/>
          <w:szCs w:val="28"/>
          <w:lang w:eastAsia="ar-SA"/>
        </w:rPr>
        <w:t>дату, время и место (адрес) проведения конкурса;</w:t>
      </w:r>
    </w:p>
    <w:p w:rsidR="00524DF5" w:rsidRPr="00740051" w:rsidRDefault="00524DF5" w:rsidP="00B97C45">
      <w:pPr>
        <w:numPr>
          <w:ilvl w:val="1"/>
          <w:numId w:val="1"/>
        </w:numPr>
        <w:suppressAutoHyphens/>
        <w:ind w:left="0" w:firstLine="567"/>
        <w:jc w:val="both"/>
        <w:rPr>
          <w:color w:val="000000"/>
          <w:szCs w:val="28"/>
          <w:lang w:eastAsia="ar-SA"/>
        </w:rPr>
      </w:pPr>
      <w:r w:rsidRPr="00740051">
        <w:rPr>
          <w:color w:val="000000"/>
          <w:szCs w:val="28"/>
          <w:lang w:eastAsia="ar-SA"/>
        </w:rPr>
        <w:t>фамилии, имена и отчества, должности членов конкурсной комиссии;</w:t>
      </w:r>
    </w:p>
    <w:p w:rsidR="00524DF5" w:rsidRPr="00740051" w:rsidRDefault="00524DF5" w:rsidP="00524DF5">
      <w:pPr>
        <w:suppressAutoHyphens/>
        <w:ind w:firstLine="540"/>
        <w:jc w:val="both"/>
        <w:rPr>
          <w:color w:val="000000"/>
          <w:szCs w:val="28"/>
          <w:lang w:eastAsia="ar-SA"/>
        </w:rPr>
      </w:pPr>
      <w:r w:rsidRPr="00740051">
        <w:rPr>
          <w:color w:val="000000"/>
          <w:szCs w:val="28"/>
          <w:lang w:eastAsia="ar-SA"/>
        </w:rPr>
        <w:t>3) адрес места нахождения   конкурсной комиссии, а также дни и часы приема документов от претендентов, структурное подразделение (должностное лицо) Совета депутатов или администрации (по согласованию с главой администрации), уполномоченное на прием документов и их копий от претендентов.</w:t>
      </w:r>
    </w:p>
    <w:p w:rsidR="00524DF5" w:rsidRPr="00740051" w:rsidRDefault="00524DF5" w:rsidP="00524DF5">
      <w:pPr>
        <w:suppressAutoHyphens/>
        <w:ind w:firstLine="540"/>
        <w:jc w:val="both"/>
        <w:rPr>
          <w:color w:val="000000"/>
          <w:szCs w:val="28"/>
          <w:lang w:eastAsia="ar-SA"/>
        </w:rPr>
      </w:pPr>
      <w:r w:rsidRPr="00740051">
        <w:rPr>
          <w:color w:val="000000"/>
          <w:szCs w:val="28"/>
          <w:lang w:eastAsia="ar-SA"/>
        </w:rPr>
        <w:t>Одновременно с решением об объявлении конкурса Совет депутатов утверждает проект контракта с главой администрации.</w:t>
      </w:r>
    </w:p>
    <w:p w:rsidR="00524DF5" w:rsidRPr="00740051" w:rsidRDefault="00524DF5" w:rsidP="00524DF5">
      <w:pPr>
        <w:suppressAutoHyphens/>
        <w:ind w:firstLine="540"/>
        <w:jc w:val="both"/>
        <w:rPr>
          <w:color w:val="000000"/>
          <w:szCs w:val="28"/>
          <w:lang w:eastAsia="ar-SA"/>
        </w:rPr>
      </w:pPr>
      <w:r w:rsidRPr="00740051">
        <w:rPr>
          <w:color w:val="000000"/>
          <w:szCs w:val="28"/>
          <w:lang w:eastAsia="ar-SA"/>
        </w:rPr>
        <w:t>2.3. Решение об объявлении конкурса, утвержденный  проект контракта с главой администрации и текст настоящего Положения подлежат  официальному опубликованию в газете «Волховские огни» не позднее, чем за 20 (двадцать) календарных дней до установленной даты проведения конкурса.</w:t>
      </w:r>
    </w:p>
    <w:p w:rsidR="00524DF5" w:rsidRPr="00740051" w:rsidRDefault="00524DF5" w:rsidP="00524DF5">
      <w:pPr>
        <w:suppressAutoHyphens/>
        <w:ind w:firstLine="540"/>
        <w:jc w:val="both"/>
        <w:rPr>
          <w:color w:val="000000"/>
          <w:szCs w:val="28"/>
          <w:lang w:eastAsia="ar-SA"/>
        </w:rPr>
      </w:pPr>
      <w:r w:rsidRPr="00740051">
        <w:rPr>
          <w:color w:val="000000"/>
          <w:szCs w:val="28"/>
          <w:lang w:eastAsia="ar-SA"/>
        </w:rPr>
        <w:t xml:space="preserve">2.4. В случае изменения сведений о дате, времени, месте проведения конкурса, решение Совета депутатов об объявлении конкурса на замещение должности главы администрации с учетом указанных изменений публикуются в том же официальном средстве опубликования, что и решение </w:t>
      </w:r>
      <w:r w:rsidRPr="00740051">
        <w:rPr>
          <w:color w:val="000000"/>
          <w:szCs w:val="28"/>
          <w:lang w:eastAsia="ar-SA"/>
        </w:rPr>
        <w:lastRenderedPageBreak/>
        <w:t>об объявлении конкурса. Течение 20-дневного срока начинается с момента публикации решения Совета депутатов об изменении даты проведения конкурса на замещение должности главы администрации поселения с учетом изменений.</w:t>
      </w:r>
    </w:p>
    <w:p w:rsidR="00524DF5" w:rsidRPr="00740051" w:rsidRDefault="00524DF5" w:rsidP="00524DF5">
      <w:pPr>
        <w:suppressAutoHyphens/>
        <w:ind w:firstLine="540"/>
        <w:jc w:val="both"/>
        <w:rPr>
          <w:b/>
          <w:color w:val="000000"/>
          <w:szCs w:val="28"/>
          <w:lang w:eastAsia="ar-SA"/>
        </w:rPr>
      </w:pPr>
    </w:p>
    <w:p w:rsidR="00524DF5" w:rsidRPr="00740051" w:rsidRDefault="00524DF5" w:rsidP="00524DF5">
      <w:pPr>
        <w:suppressAutoHyphens/>
        <w:ind w:firstLine="540"/>
        <w:jc w:val="both"/>
        <w:rPr>
          <w:b/>
          <w:color w:val="000000"/>
          <w:szCs w:val="28"/>
          <w:lang w:eastAsia="ar-SA"/>
        </w:rPr>
      </w:pPr>
      <w:r w:rsidRPr="00740051">
        <w:rPr>
          <w:b/>
          <w:color w:val="000000"/>
          <w:szCs w:val="28"/>
          <w:lang w:eastAsia="ar-SA"/>
        </w:rPr>
        <w:t>3. Формирование, регламент работы и функции конкурсной комиссии</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 xml:space="preserve">3.1.Общее количество членов конкурсной комиссии составляет </w:t>
      </w:r>
      <w:r w:rsidRPr="00740051">
        <w:rPr>
          <w:b/>
          <w:color w:val="000000"/>
          <w:szCs w:val="28"/>
          <w:lang w:eastAsia="ar-SA"/>
        </w:rPr>
        <w:t>6 (шесть)</w:t>
      </w:r>
      <w:r w:rsidRPr="00740051">
        <w:rPr>
          <w:color w:val="000000"/>
          <w:szCs w:val="28"/>
          <w:lang w:eastAsia="ar-SA"/>
        </w:rPr>
        <w:t xml:space="preserve"> человек. Половина членов конкурсной комиссии назначается Советом депутатов, а другая половина  - главой администрации Волховского муниципального района Ленинградской области (далее – глава администрации муниципального района).</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 xml:space="preserve">В состав конкурсной комиссии могут входить глава муниципального образования </w:t>
      </w:r>
      <w:r w:rsidRPr="00740051">
        <w:rPr>
          <w:szCs w:val="28"/>
          <w:lang w:eastAsia="ar-SA"/>
        </w:rPr>
        <w:t>Вындиноостровское сельское поселение</w:t>
      </w:r>
      <w:r w:rsidRPr="00740051">
        <w:rPr>
          <w:color w:val="000000"/>
          <w:szCs w:val="28"/>
          <w:lang w:eastAsia="ar-SA"/>
        </w:rPr>
        <w:t>, депутаты Совета депутатов, представители общественных и иных организаций, иные лица, назначенные главой администрации муниципального района и решением Совета депутатов.</w:t>
      </w:r>
    </w:p>
    <w:p w:rsidR="00524DF5" w:rsidRPr="00740051" w:rsidRDefault="00524DF5" w:rsidP="00B97C45">
      <w:pPr>
        <w:numPr>
          <w:ilvl w:val="1"/>
          <w:numId w:val="2"/>
        </w:numPr>
        <w:tabs>
          <w:tab w:val="clear" w:pos="1080"/>
          <w:tab w:val="num" w:pos="284"/>
        </w:tabs>
        <w:suppressAutoHyphens/>
        <w:ind w:left="0" w:firstLine="567"/>
        <w:jc w:val="both"/>
        <w:rPr>
          <w:color w:val="000000"/>
          <w:szCs w:val="28"/>
          <w:lang w:eastAsia="ar-SA"/>
        </w:rPr>
      </w:pPr>
      <w:r w:rsidRPr="00740051">
        <w:rPr>
          <w:color w:val="000000"/>
          <w:szCs w:val="28"/>
          <w:lang w:eastAsia="ar-SA"/>
        </w:rPr>
        <w:t>Члены конкурсной комиссии на первом заседании избирают из своего состава председателя, заместителя председателя и секретаря комиссии.</w:t>
      </w:r>
    </w:p>
    <w:p w:rsidR="00524DF5" w:rsidRPr="00740051" w:rsidRDefault="00524DF5" w:rsidP="00B97C45">
      <w:pPr>
        <w:numPr>
          <w:ilvl w:val="1"/>
          <w:numId w:val="2"/>
        </w:numPr>
        <w:tabs>
          <w:tab w:val="clear" w:pos="1080"/>
          <w:tab w:val="num" w:pos="284"/>
        </w:tabs>
        <w:suppressAutoHyphens/>
        <w:ind w:left="0" w:firstLine="567"/>
        <w:jc w:val="both"/>
        <w:rPr>
          <w:color w:val="000000"/>
          <w:szCs w:val="28"/>
          <w:lang w:eastAsia="ar-SA"/>
        </w:rPr>
      </w:pPr>
      <w:r w:rsidRPr="00740051">
        <w:rPr>
          <w:color w:val="000000"/>
          <w:szCs w:val="28"/>
          <w:lang w:eastAsia="ar-SA"/>
        </w:rPr>
        <w:t>Конкурсная комиссия полномочна принимать решения, если на заседании комиссии присутствует не менее 2/3 членов комиссии, включая председателя комиссии или его заместителя.</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3.4. Заседания комиссии ведет председатель комиссии, а в его отсутствие - заместитель председателя комиссии.</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3.5. Голосование на заседаниях комиссии осуществляется после удаления из помещения, где заседает конкурсная комиссия, иных лиц, не являющимися членами конкурсной комиссии.</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Заочное голосование и принятие решений членами комиссии запрещается.</w:t>
      </w:r>
    </w:p>
    <w:p w:rsidR="00524DF5" w:rsidRDefault="00524DF5" w:rsidP="00524DF5">
      <w:pPr>
        <w:suppressAutoHyphens/>
        <w:ind w:firstLine="567"/>
        <w:jc w:val="both"/>
        <w:rPr>
          <w:color w:val="000000"/>
          <w:szCs w:val="28"/>
          <w:lang w:eastAsia="ar-SA"/>
        </w:rPr>
      </w:pPr>
      <w:r w:rsidRPr="00740051">
        <w:rPr>
          <w:color w:val="000000"/>
          <w:szCs w:val="28"/>
          <w:lang w:eastAsia="ar-SA"/>
        </w:rPr>
        <w:t>3.6.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EB3F1A" w:rsidRPr="00740051" w:rsidRDefault="00EB3F1A" w:rsidP="00524DF5">
      <w:pPr>
        <w:suppressAutoHyphens/>
        <w:ind w:firstLine="567"/>
        <w:jc w:val="both"/>
        <w:rPr>
          <w:color w:val="000000"/>
          <w:szCs w:val="28"/>
          <w:lang w:eastAsia="ar-SA"/>
        </w:rPr>
      </w:pPr>
      <w:r w:rsidRPr="009331C5">
        <w:rPr>
          <w:color w:val="000000"/>
          <w:szCs w:val="28"/>
          <w:lang w:eastAsia="ar-SA"/>
        </w:rPr>
        <w:t>При равенстве голосов решающим является голос председателя конкурсной комиссии (в его отсутствие – заместителя председателя комиссии).</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3.7. Протокол заседания комиссии ведет секретарь конкурсной комиссии. В протоколе заседания комиссии в обязательном порядке указываются:</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 дата, время и место проведения заседания комиссии;</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 состав членов комиссии, участвующих в заседании;</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 список претендентов и иных лиц, приглашенных  на заседание комиссии;</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 повестка дня заседания комиссии;</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lastRenderedPageBreak/>
        <w:t>- краткое изложение выступлений членов комиссии;</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 краткое выступление претендентов и иных лиц, приглашенных на заседание комиссии;</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 перечень вопросов, заданных претендентам (излагаются в полном объеме);</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-перечень ответов, полученных от претендентов по заданным вопросам (излагаются в полном объеме);</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-оценки, выставленные претендентам по результатам индивидуального собеседования;</w:t>
      </w:r>
    </w:p>
    <w:p w:rsidR="00524DF5" w:rsidRPr="00740051" w:rsidRDefault="00524DF5" w:rsidP="00524DF5">
      <w:pPr>
        <w:tabs>
          <w:tab w:val="left" w:pos="993"/>
        </w:tabs>
        <w:suppressAutoHyphens/>
        <w:ind w:left="720"/>
        <w:jc w:val="both"/>
        <w:rPr>
          <w:color w:val="000000"/>
          <w:szCs w:val="28"/>
          <w:lang w:eastAsia="ar-SA"/>
        </w:rPr>
      </w:pPr>
      <w:r>
        <w:rPr>
          <w:color w:val="000000"/>
          <w:szCs w:val="28"/>
          <w:lang w:eastAsia="ar-SA"/>
        </w:rPr>
        <w:t xml:space="preserve">- </w:t>
      </w:r>
      <w:r w:rsidRPr="00740051">
        <w:rPr>
          <w:color w:val="000000"/>
          <w:szCs w:val="28"/>
          <w:lang w:eastAsia="ar-SA"/>
        </w:rPr>
        <w:t>итоги голосования;</w:t>
      </w:r>
    </w:p>
    <w:p w:rsidR="00524DF5" w:rsidRPr="00740051" w:rsidRDefault="00524DF5" w:rsidP="00524DF5">
      <w:pPr>
        <w:tabs>
          <w:tab w:val="left" w:pos="993"/>
        </w:tabs>
        <w:suppressAutoHyphens/>
        <w:ind w:left="720"/>
        <w:jc w:val="both"/>
        <w:rPr>
          <w:color w:val="000000"/>
          <w:szCs w:val="28"/>
          <w:lang w:eastAsia="ar-SA"/>
        </w:rPr>
      </w:pPr>
      <w:r>
        <w:rPr>
          <w:color w:val="000000"/>
          <w:szCs w:val="28"/>
          <w:lang w:eastAsia="ar-SA"/>
        </w:rPr>
        <w:t xml:space="preserve">- </w:t>
      </w:r>
      <w:r w:rsidRPr="00740051">
        <w:rPr>
          <w:color w:val="000000"/>
          <w:szCs w:val="28"/>
          <w:lang w:eastAsia="ar-SA"/>
        </w:rPr>
        <w:t>решения, принятые на заседании комиссии;</w:t>
      </w:r>
    </w:p>
    <w:p w:rsidR="00524DF5" w:rsidRPr="00740051" w:rsidRDefault="00524DF5" w:rsidP="00524DF5">
      <w:pPr>
        <w:tabs>
          <w:tab w:val="left" w:pos="993"/>
        </w:tabs>
        <w:suppressAutoHyphens/>
        <w:ind w:left="720"/>
        <w:jc w:val="both"/>
        <w:rPr>
          <w:color w:val="000000"/>
          <w:szCs w:val="28"/>
          <w:lang w:eastAsia="ar-SA"/>
        </w:rPr>
      </w:pPr>
      <w:r>
        <w:rPr>
          <w:color w:val="000000"/>
          <w:szCs w:val="28"/>
          <w:lang w:eastAsia="ar-SA"/>
        </w:rPr>
        <w:t>-</w:t>
      </w:r>
      <w:r w:rsidRPr="00740051">
        <w:rPr>
          <w:color w:val="000000"/>
          <w:szCs w:val="28"/>
          <w:lang w:eastAsia="ar-SA"/>
        </w:rPr>
        <w:t>приложения к протоколу (особое мнение членов конкурсной комиссии, список кандидатов).</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3.8. Протокол заседания конкурсной комиссии подписывают все присутствующие на заседании  члены комиссии.</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Решение конкурсной комиссии подписывается председателем (а в его отсутствие — заместителем председателя) и секретарем конкурсной комиссии.</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3.9. Заседания комиссии проводятся открыто, за исключением процедуры голосования, предусмотренной пунктом 3.6 настоящего Положения.</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3.10. Конкурсная комиссия:</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1) организует проведение конкурса;</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2) осуществляет прием документов от структурного подразделения (должностного лица) Совета депутатов  или администрации (по согласованию с главой администрации), уполномоченного на прием документов и их копий от претендентов, их хранение и возврат;</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3) рассматривает документы, представленные на конкурс;</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4) разрабатывает и утверждает вопросы для индивидуального собеседования;</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5) обеспечивает соблюдение равенства прав претендентов в соответствии с действующим законодательством;</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6) рассматривает заявления и вопросы, возникающие в процессе подготовки и проведения конкурса;</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7) оценивает претендентов и представленные ими документы на предмет их соответствия требованиям, указанным в разделе 4 настоящего Положения. Конкурсной комиссией может быть осуществлена проверка достоверности документов  и сведений, представленных претендентом;</w:t>
      </w:r>
    </w:p>
    <w:p w:rsidR="00524DF5" w:rsidRPr="00740051" w:rsidRDefault="00524DF5" w:rsidP="00524DF5">
      <w:pPr>
        <w:suppressAutoHyphens/>
        <w:ind w:firstLine="567"/>
        <w:jc w:val="both"/>
        <w:rPr>
          <w:color w:val="000000"/>
          <w:szCs w:val="28"/>
          <w:lang w:eastAsia="ar-SA"/>
        </w:rPr>
      </w:pPr>
      <w:r w:rsidRPr="00740051">
        <w:rPr>
          <w:color w:val="000000"/>
          <w:szCs w:val="28"/>
          <w:lang w:eastAsia="ar-SA"/>
        </w:rPr>
        <w:t>8) принимает решения и осуществляет иные функции, предусмотренные настоящим Положением.</w:t>
      </w:r>
    </w:p>
    <w:p w:rsidR="00524DF5" w:rsidRPr="00740051" w:rsidRDefault="00524DF5" w:rsidP="00524DF5">
      <w:pPr>
        <w:suppressAutoHyphens/>
        <w:jc w:val="both"/>
        <w:rPr>
          <w:color w:val="000000"/>
          <w:szCs w:val="28"/>
          <w:lang w:eastAsia="ar-SA"/>
        </w:rPr>
      </w:pPr>
    </w:p>
    <w:p w:rsidR="00524DF5" w:rsidRPr="00740051" w:rsidRDefault="00524DF5" w:rsidP="00524DF5">
      <w:pPr>
        <w:suppressAutoHyphens/>
        <w:jc w:val="center"/>
        <w:rPr>
          <w:b/>
          <w:color w:val="000000"/>
          <w:szCs w:val="28"/>
          <w:lang w:eastAsia="ar-SA"/>
        </w:rPr>
      </w:pPr>
      <w:r w:rsidRPr="00740051">
        <w:rPr>
          <w:b/>
          <w:color w:val="000000"/>
          <w:szCs w:val="28"/>
          <w:lang w:eastAsia="ar-SA"/>
        </w:rPr>
        <w:t>4. Условия конкурса</w:t>
      </w:r>
    </w:p>
    <w:p w:rsidR="00524DF5" w:rsidRPr="00740051" w:rsidRDefault="00524DF5" w:rsidP="00524DF5">
      <w:pPr>
        <w:suppressAutoHyphens/>
        <w:ind w:firstLine="540"/>
        <w:jc w:val="both"/>
        <w:rPr>
          <w:iCs/>
          <w:color w:val="000000"/>
          <w:szCs w:val="28"/>
          <w:lang w:eastAsia="ar-SA"/>
        </w:rPr>
      </w:pPr>
      <w:r w:rsidRPr="00740051">
        <w:rPr>
          <w:b/>
          <w:color w:val="000000"/>
          <w:szCs w:val="28"/>
          <w:lang w:eastAsia="ar-SA"/>
        </w:rPr>
        <w:t xml:space="preserve"> </w:t>
      </w:r>
      <w:r w:rsidRPr="00740051">
        <w:rPr>
          <w:iCs/>
          <w:color w:val="000000"/>
          <w:szCs w:val="28"/>
          <w:lang w:eastAsia="ar-SA"/>
        </w:rPr>
        <w:t>4.1. Претендент на дату проведения конкурса должен отвечать  следующим требованиям:</w:t>
      </w:r>
    </w:p>
    <w:p w:rsidR="00524DF5" w:rsidRPr="00740051" w:rsidRDefault="00524DF5" w:rsidP="00524DF5">
      <w:pPr>
        <w:suppressAutoHyphens/>
        <w:ind w:firstLine="567"/>
        <w:jc w:val="both"/>
        <w:rPr>
          <w:iCs/>
          <w:color w:val="000000"/>
          <w:szCs w:val="28"/>
          <w:lang w:eastAsia="ar-SA"/>
        </w:rPr>
      </w:pPr>
      <w:r w:rsidRPr="00740051">
        <w:rPr>
          <w:iCs/>
          <w:color w:val="000000"/>
          <w:szCs w:val="28"/>
          <w:lang w:eastAsia="ar-SA"/>
        </w:rPr>
        <w:lastRenderedPageBreak/>
        <w:t>1) являться гражданином Российской Федерации и не иметь гражданства иностранного государства (иностранных государств), за исключением случаев, когда в соответствии с международным договором Российской Федерации иностранный гражданин имеет право находиться на муниципальной службе;</w:t>
      </w:r>
    </w:p>
    <w:p w:rsidR="00524DF5" w:rsidRPr="00740051" w:rsidRDefault="00524DF5" w:rsidP="00524DF5">
      <w:pPr>
        <w:suppressAutoHyphens/>
        <w:ind w:firstLine="567"/>
        <w:jc w:val="both"/>
        <w:rPr>
          <w:iCs/>
          <w:color w:val="000000"/>
          <w:szCs w:val="28"/>
          <w:lang w:eastAsia="ar-SA"/>
        </w:rPr>
      </w:pPr>
      <w:r w:rsidRPr="00740051">
        <w:rPr>
          <w:iCs/>
          <w:color w:val="000000"/>
          <w:szCs w:val="28"/>
          <w:lang w:eastAsia="ar-SA"/>
        </w:rPr>
        <w:t>2) быть полностью дееспособным;</w:t>
      </w:r>
    </w:p>
    <w:p w:rsidR="00524DF5" w:rsidRPr="00740051" w:rsidRDefault="00524DF5" w:rsidP="00524DF5">
      <w:pPr>
        <w:suppressAutoHyphens/>
        <w:ind w:firstLine="567"/>
        <w:jc w:val="both"/>
        <w:rPr>
          <w:iCs/>
          <w:color w:val="000000"/>
          <w:szCs w:val="28"/>
          <w:lang w:eastAsia="ar-SA"/>
        </w:rPr>
      </w:pPr>
      <w:r w:rsidRPr="00740051">
        <w:rPr>
          <w:iCs/>
          <w:color w:val="000000"/>
          <w:szCs w:val="28"/>
          <w:lang w:eastAsia="ar-SA"/>
        </w:rPr>
        <w:t>3) дееспособный гражданин  не старше 65 лет;</w:t>
      </w:r>
    </w:p>
    <w:p w:rsidR="00524DF5" w:rsidRPr="00740051" w:rsidRDefault="00524DF5" w:rsidP="00524DF5">
      <w:pPr>
        <w:suppressAutoHyphens/>
        <w:ind w:firstLine="567"/>
        <w:jc w:val="both"/>
        <w:rPr>
          <w:iCs/>
          <w:color w:val="000000"/>
          <w:szCs w:val="28"/>
          <w:lang w:eastAsia="ar-SA"/>
        </w:rPr>
      </w:pPr>
      <w:r w:rsidRPr="00740051">
        <w:rPr>
          <w:iCs/>
          <w:color w:val="000000"/>
          <w:szCs w:val="28"/>
          <w:lang w:eastAsia="ar-SA"/>
        </w:rPr>
        <w:t>4) отсутствие вступившего в законную силу приговора суда, в соответствии с которым претенденту назначено наказание, исключающее возможность исполнения им должностных обязанностей по должности главы администрации;</w:t>
      </w:r>
    </w:p>
    <w:p w:rsidR="00524DF5" w:rsidRPr="00740051" w:rsidRDefault="00524DF5" w:rsidP="00524DF5">
      <w:pPr>
        <w:suppressAutoHyphens/>
        <w:ind w:firstLine="567"/>
        <w:jc w:val="both"/>
        <w:rPr>
          <w:iCs/>
          <w:color w:val="000000"/>
          <w:szCs w:val="28"/>
          <w:lang w:eastAsia="ar-SA"/>
        </w:rPr>
      </w:pPr>
      <w:r w:rsidRPr="00740051">
        <w:rPr>
          <w:iCs/>
          <w:color w:val="000000"/>
          <w:szCs w:val="28"/>
          <w:lang w:eastAsia="ar-SA"/>
        </w:rPr>
        <w:t>5) отсутствие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524DF5" w:rsidRPr="00740051" w:rsidRDefault="00524DF5" w:rsidP="00524DF5">
      <w:pPr>
        <w:suppressAutoHyphens/>
        <w:ind w:firstLine="567"/>
        <w:jc w:val="both"/>
        <w:rPr>
          <w:iCs/>
          <w:color w:val="000000"/>
          <w:szCs w:val="28"/>
          <w:lang w:eastAsia="ar-SA"/>
        </w:rPr>
      </w:pPr>
      <w:r w:rsidRPr="00740051">
        <w:rPr>
          <w:iCs/>
          <w:color w:val="000000"/>
          <w:szCs w:val="28"/>
          <w:lang w:eastAsia="ar-SA"/>
        </w:rPr>
        <w:t>6) предоставление подлинных документов и достоверных сведений о себе;</w:t>
      </w:r>
    </w:p>
    <w:p w:rsidR="00524DF5" w:rsidRPr="00740051" w:rsidRDefault="00524DF5" w:rsidP="00524DF5">
      <w:pPr>
        <w:suppressAutoHyphens/>
        <w:ind w:firstLine="567"/>
        <w:jc w:val="both"/>
        <w:rPr>
          <w:iCs/>
          <w:color w:val="000000"/>
          <w:szCs w:val="28"/>
          <w:lang w:eastAsia="ar-SA"/>
        </w:rPr>
      </w:pPr>
      <w:r w:rsidRPr="00740051">
        <w:rPr>
          <w:iCs/>
          <w:color w:val="000000"/>
          <w:szCs w:val="28"/>
          <w:lang w:eastAsia="ar-SA"/>
        </w:rPr>
        <w:t>7) представление установленных Федеральным законом от 2 марта 2007 года № 25-ФЗ «О муниципальной службе в Российской Федерации» достоверных сведений о доходах, имуществе и обязательствах имущественного характера;</w:t>
      </w:r>
    </w:p>
    <w:p w:rsidR="00524DF5" w:rsidRPr="00740051" w:rsidRDefault="00524DF5" w:rsidP="00524DF5">
      <w:pPr>
        <w:suppressAutoHyphens/>
        <w:ind w:firstLine="567"/>
        <w:jc w:val="both"/>
        <w:rPr>
          <w:iCs/>
          <w:color w:val="000000"/>
          <w:szCs w:val="28"/>
          <w:lang w:eastAsia="ar-SA"/>
        </w:rPr>
      </w:pPr>
      <w:r w:rsidRPr="00740051">
        <w:rPr>
          <w:iCs/>
          <w:color w:val="000000"/>
          <w:szCs w:val="28"/>
          <w:lang w:eastAsia="ar-SA"/>
        </w:rPr>
        <w:t>8) дать согласие на прохождение процедуры оформления допуска к сведениям, составляющим государственную и иную охраняемую федеральными законами тайну;</w:t>
      </w:r>
    </w:p>
    <w:p w:rsidR="00524DF5" w:rsidRPr="00740051" w:rsidRDefault="00524DF5" w:rsidP="00524DF5">
      <w:pPr>
        <w:suppressAutoHyphens/>
        <w:ind w:firstLine="567"/>
        <w:jc w:val="both"/>
        <w:rPr>
          <w:iCs/>
          <w:color w:val="000000"/>
          <w:szCs w:val="28"/>
          <w:lang w:eastAsia="ar-SA"/>
        </w:rPr>
      </w:pPr>
      <w:r w:rsidRPr="00740051">
        <w:rPr>
          <w:iCs/>
          <w:color w:val="000000"/>
          <w:szCs w:val="28"/>
          <w:lang w:eastAsia="ar-SA"/>
        </w:rPr>
        <w:t>9) иметь высшее профессиональное образование;</w:t>
      </w:r>
    </w:p>
    <w:p w:rsidR="00524DF5" w:rsidRPr="00740051" w:rsidRDefault="00524DF5" w:rsidP="00524DF5">
      <w:pPr>
        <w:suppressAutoHyphens/>
        <w:ind w:firstLine="567"/>
        <w:jc w:val="both"/>
        <w:rPr>
          <w:szCs w:val="28"/>
          <w:lang w:eastAsia="ar-SA"/>
        </w:rPr>
      </w:pPr>
      <w:r w:rsidRPr="00740051">
        <w:rPr>
          <w:iCs/>
          <w:color w:val="000000"/>
          <w:szCs w:val="28"/>
          <w:lang w:eastAsia="ar-SA"/>
        </w:rPr>
        <w:t>10)  иметь не менее четырех лет стажа муниципальной службы (государственной  службы) или  не менее пяти лет стажа работы по специальности;</w:t>
      </w:r>
    </w:p>
    <w:p w:rsidR="00524DF5" w:rsidRPr="00740051" w:rsidRDefault="00524DF5" w:rsidP="00524DF5">
      <w:pPr>
        <w:suppressAutoHyphens/>
        <w:autoSpaceDE w:val="0"/>
        <w:ind w:firstLine="567"/>
        <w:jc w:val="both"/>
        <w:rPr>
          <w:szCs w:val="28"/>
          <w:lang w:eastAsia="ar-SA"/>
        </w:rPr>
      </w:pPr>
      <w:r w:rsidRPr="00740051">
        <w:rPr>
          <w:szCs w:val="28"/>
          <w:lang w:eastAsia="ar-SA"/>
        </w:rPr>
        <w:t>11) обладать удовлетворительными знаниями Конституции Российской Федерации, Устава Ленинградской области, Устава муниципального образования Вындиноостровское сельское поселение, федеральных и областных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антикоррупционного законодательства, форм планирования и контроля деятельности организации, методов оценки эффективности деятельности организации и методов управления персоналом, организации документооборота; правил внутреннего трудового распорядка, а также делового этикета;</w:t>
      </w:r>
    </w:p>
    <w:p w:rsidR="00524DF5" w:rsidRPr="00740051" w:rsidRDefault="00524DF5" w:rsidP="00524DF5">
      <w:pPr>
        <w:suppressAutoHyphens/>
        <w:autoSpaceDE w:val="0"/>
        <w:ind w:firstLine="567"/>
        <w:jc w:val="both"/>
        <w:rPr>
          <w:szCs w:val="28"/>
          <w:lang w:eastAsia="ar-SA"/>
        </w:rPr>
      </w:pPr>
      <w:r w:rsidRPr="00740051">
        <w:rPr>
          <w:szCs w:val="28"/>
          <w:lang w:eastAsia="ar-SA"/>
        </w:rPr>
        <w:t>12) иметь навыки руководящей работы, оперативного принятия и реализации управленческих решений, прогнозирования их последствий, управления персоналом, ведения деловых переговоров, публичного выступления;</w:t>
      </w:r>
    </w:p>
    <w:p w:rsidR="00524DF5" w:rsidRPr="00740051" w:rsidRDefault="00524DF5" w:rsidP="00524DF5">
      <w:pPr>
        <w:suppressAutoHyphens/>
        <w:autoSpaceDE w:val="0"/>
        <w:ind w:firstLine="567"/>
        <w:jc w:val="both"/>
        <w:rPr>
          <w:szCs w:val="28"/>
          <w:lang w:eastAsia="ar-SA"/>
        </w:rPr>
      </w:pPr>
      <w:r w:rsidRPr="00740051">
        <w:rPr>
          <w:szCs w:val="28"/>
          <w:lang w:eastAsia="ar-SA"/>
        </w:rPr>
        <w:t xml:space="preserve">13) отсутствие близкого родства или свойства (родители, супруги, дети, братья, сестры, а также братья, сестры, родители и дети супругов) с </w:t>
      </w:r>
      <w:r w:rsidRPr="00740051">
        <w:rPr>
          <w:szCs w:val="28"/>
          <w:lang w:eastAsia="ar-SA"/>
        </w:rPr>
        <w:lastRenderedPageBreak/>
        <w:t xml:space="preserve">муниципальными служащими, если замещение должности муниципальной службы связано с непосредственной подчиненностью </w:t>
      </w:r>
      <w:proofErr w:type="gramStart"/>
      <w:r w:rsidRPr="00740051">
        <w:rPr>
          <w:szCs w:val="28"/>
          <w:lang w:eastAsia="ar-SA"/>
        </w:rPr>
        <w:t>или  подконтрольностью</w:t>
      </w:r>
      <w:proofErr w:type="gramEnd"/>
      <w:r w:rsidRPr="00740051">
        <w:rPr>
          <w:szCs w:val="28"/>
          <w:lang w:eastAsia="ar-SA"/>
        </w:rPr>
        <w:t xml:space="preserve"> из них другому.</w:t>
      </w:r>
    </w:p>
    <w:p w:rsidR="00524DF5" w:rsidRPr="00740051" w:rsidRDefault="00524DF5" w:rsidP="00524DF5">
      <w:pPr>
        <w:suppressAutoHyphens/>
        <w:autoSpaceDE w:val="0"/>
        <w:ind w:firstLine="567"/>
        <w:jc w:val="both"/>
        <w:rPr>
          <w:szCs w:val="28"/>
          <w:lang w:eastAsia="ar-SA"/>
        </w:rPr>
      </w:pPr>
      <w:r w:rsidRPr="00740051">
        <w:rPr>
          <w:szCs w:val="28"/>
          <w:lang w:eastAsia="ar-SA"/>
        </w:rPr>
        <w:t>4.2. Запрещается предъявлять к претендентам и кандидатам требования, не предусмотренные пунктом 4.1 настоящего Положения.</w:t>
      </w:r>
    </w:p>
    <w:p w:rsidR="00524DF5" w:rsidRPr="00740051" w:rsidRDefault="00524DF5" w:rsidP="00524DF5">
      <w:pPr>
        <w:suppressAutoHyphens/>
        <w:autoSpaceDE w:val="0"/>
        <w:ind w:firstLine="567"/>
        <w:jc w:val="both"/>
        <w:rPr>
          <w:szCs w:val="28"/>
          <w:lang w:eastAsia="ar-SA"/>
        </w:rPr>
      </w:pPr>
      <w:r w:rsidRPr="00740051">
        <w:rPr>
          <w:szCs w:val="28"/>
          <w:lang w:eastAsia="ar-SA"/>
        </w:rPr>
        <w:t>4.3. Претендент предоставляет в конкурсную комиссию следующие документы:</w:t>
      </w:r>
    </w:p>
    <w:p w:rsidR="00524DF5" w:rsidRPr="00740051" w:rsidRDefault="00524DF5" w:rsidP="00524DF5">
      <w:pPr>
        <w:suppressAutoHyphens/>
        <w:autoSpaceDE w:val="0"/>
        <w:ind w:firstLine="567"/>
        <w:jc w:val="both"/>
        <w:rPr>
          <w:szCs w:val="28"/>
          <w:lang w:eastAsia="ar-SA"/>
        </w:rPr>
      </w:pPr>
      <w:r w:rsidRPr="00740051">
        <w:rPr>
          <w:szCs w:val="28"/>
          <w:lang w:eastAsia="ar-SA"/>
        </w:rPr>
        <w:t>1) заявление произвольной формы;</w:t>
      </w:r>
    </w:p>
    <w:p w:rsidR="00524DF5" w:rsidRPr="00740051" w:rsidRDefault="00524DF5" w:rsidP="00524DF5">
      <w:pPr>
        <w:suppressAutoHyphens/>
        <w:autoSpaceDE w:val="0"/>
        <w:ind w:firstLine="567"/>
        <w:jc w:val="both"/>
        <w:rPr>
          <w:szCs w:val="28"/>
          <w:lang w:eastAsia="ar-SA"/>
        </w:rPr>
      </w:pPr>
      <w:r w:rsidRPr="00740051">
        <w:rPr>
          <w:szCs w:val="28"/>
          <w:lang w:eastAsia="ar-SA"/>
        </w:rPr>
        <w:t>2) собственноручно заполненную и подписанную анкету установленной формы (приложение  к настоящему Положению);</w:t>
      </w:r>
    </w:p>
    <w:p w:rsidR="00524DF5" w:rsidRPr="00740051" w:rsidRDefault="00524DF5" w:rsidP="00524DF5">
      <w:pPr>
        <w:suppressAutoHyphens/>
        <w:autoSpaceDE w:val="0"/>
        <w:ind w:firstLine="567"/>
        <w:jc w:val="both"/>
        <w:rPr>
          <w:szCs w:val="28"/>
          <w:lang w:eastAsia="ar-SA"/>
        </w:rPr>
      </w:pPr>
      <w:r w:rsidRPr="00740051">
        <w:rPr>
          <w:szCs w:val="28"/>
          <w:lang w:eastAsia="ar-SA"/>
        </w:rPr>
        <w:t>3) паспорт гражданина Российской Федерации и/или паспорт гражданина иностранного государства и его копию;</w:t>
      </w:r>
    </w:p>
    <w:p w:rsidR="00524DF5" w:rsidRPr="00740051" w:rsidRDefault="00524DF5" w:rsidP="00524DF5">
      <w:pPr>
        <w:suppressAutoHyphens/>
        <w:autoSpaceDE w:val="0"/>
        <w:ind w:firstLine="567"/>
        <w:jc w:val="both"/>
        <w:rPr>
          <w:szCs w:val="28"/>
          <w:lang w:eastAsia="ar-SA"/>
        </w:rPr>
      </w:pPr>
      <w:r w:rsidRPr="00740051">
        <w:rPr>
          <w:szCs w:val="28"/>
          <w:lang w:eastAsia="ar-SA"/>
        </w:rPr>
        <w:t>4) две  цветные фотографии  размером 3х 4;</w:t>
      </w:r>
    </w:p>
    <w:p w:rsidR="00524DF5" w:rsidRPr="00740051" w:rsidRDefault="00524DF5" w:rsidP="00524DF5">
      <w:pPr>
        <w:suppressAutoHyphens/>
        <w:autoSpaceDE w:val="0"/>
        <w:ind w:firstLine="567"/>
        <w:jc w:val="both"/>
        <w:rPr>
          <w:szCs w:val="28"/>
          <w:lang w:eastAsia="ar-SA"/>
        </w:rPr>
      </w:pPr>
      <w:r w:rsidRPr="00740051">
        <w:rPr>
          <w:szCs w:val="28"/>
          <w:lang w:eastAsia="ar-SA"/>
        </w:rPr>
        <w:t>5) документы, подтверждающие необходимое профессиональное образование, стаж работы и квалификацию:</w:t>
      </w:r>
    </w:p>
    <w:p w:rsidR="00524DF5" w:rsidRPr="00740051" w:rsidRDefault="00524DF5" w:rsidP="00524DF5">
      <w:pPr>
        <w:suppressAutoHyphens/>
        <w:autoSpaceDE w:val="0"/>
        <w:ind w:firstLine="567"/>
        <w:jc w:val="both"/>
        <w:rPr>
          <w:szCs w:val="28"/>
          <w:lang w:eastAsia="ar-SA"/>
        </w:rPr>
      </w:pPr>
      <w:r w:rsidRPr="00740051">
        <w:rPr>
          <w:szCs w:val="28"/>
          <w:lang w:eastAsia="ar-SA"/>
        </w:rPr>
        <w:t>- 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p w:rsidR="00524DF5" w:rsidRPr="00740051" w:rsidRDefault="00524DF5" w:rsidP="00524DF5">
      <w:pPr>
        <w:suppressAutoHyphens/>
        <w:autoSpaceDE w:val="0"/>
        <w:ind w:firstLine="567"/>
        <w:jc w:val="both"/>
        <w:rPr>
          <w:szCs w:val="28"/>
          <w:lang w:eastAsia="ar-SA"/>
        </w:rPr>
      </w:pPr>
      <w:r w:rsidRPr="00740051">
        <w:rPr>
          <w:szCs w:val="28"/>
          <w:lang w:eastAsia="ar-SA"/>
        </w:rPr>
        <w:t>- документ о высшем профессиональном образовании и его копию, а также по желанию гражданина – о дополнительном профессиональном образовании, о присвоении ученой степени, ученого звания;</w:t>
      </w:r>
    </w:p>
    <w:p w:rsidR="00524DF5" w:rsidRPr="00740051" w:rsidRDefault="00524DF5" w:rsidP="00524DF5">
      <w:pPr>
        <w:suppressAutoHyphens/>
        <w:autoSpaceDE w:val="0"/>
        <w:ind w:firstLine="567"/>
        <w:jc w:val="both"/>
        <w:rPr>
          <w:szCs w:val="28"/>
          <w:lang w:eastAsia="ar-SA"/>
        </w:rPr>
      </w:pPr>
      <w:r w:rsidRPr="009331C5">
        <w:rPr>
          <w:szCs w:val="28"/>
          <w:lang w:eastAsia="ar-SA"/>
        </w:rPr>
        <w:t xml:space="preserve">6) </w:t>
      </w:r>
      <w:r w:rsidR="0035566D" w:rsidRPr="009331C5">
        <w:rPr>
          <w:szCs w:val="28"/>
          <w:lang w:eastAsia="ar-SA"/>
        </w:rPr>
        <w:t>документ, подтверждающий регистрацию в системе индивидуального (персонифицированного) учета и его копию</w:t>
      </w:r>
      <w:r w:rsidRPr="009331C5">
        <w:rPr>
          <w:szCs w:val="28"/>
          <w:lang w:eastAsia="ar-SA"/>
        </w:rPr>
        <w:t>;</w:t>
      </w:r>
    </w:p>
    <w:p w:rsidR="00524DF5" w:rsidRPr="00740051" w:rsidRDefault="00524DF5" w:rsidP="00524DF5">
      <w:pPr>
        <w:suppressAutoHyphens/>
        <w:autoSpaceDE w:val="0"/>
        <w:ind w:firstLine="567"/>
        <w:jc w:val="both"/>
        <w:rPr>
          <w:szCs w:val="28"/>
          <w:lang w:eastAsia="ar-SA"/>
        </w:rPr>
      </w:pPr>
      <w:r w:rsidRPr="00740051">
        <w:rPr>
          <w:szCs w:val="28"/>
          <w:lang w:eastAsia="ar-SA"/>
        </w:rPr>
        <w:t>7) свидетельство о постановке претендента на учет в налоговом органе по месту жительства на территории Российской Федерации и его копию;</w:t>
      </w:r>
    </w:p>
    <w:p w:rsidR="00524DF5" w:rsidRPr="00740051" w:rsidRDefault="00524DF5" w:rsidP="00524DF5">
      <w:pPr>
        <w:suppressAutoHyphens/>
        <w:autoSpaceDE w:val="0"/>
        <w:ind w:firstLine="567"/>
        <w:jc w:val="both"/>
        <w:rPr>
          <w:szCs w:val="28"/>
          <w:lang w:eastAsia="ar-SA"/>
        </w:rPr>
      </w:pPr>
      <w:r w:rsidRPr="00740051">
        <w:rPr>
          <w:szCs w:val="28"/>
          <w:lang w:eastAsia="ar-SA"/>
        </w:rPr>
        <w:t>8) документы воинского учета – для военнообязанных и лиц, подлежащих призыву на военную службу и их копии;</w:t>
      </w:r>
    </w:p>
    <w:p w:rsidR="00524DF5" w:rsidRPr="00740051" w:rsidRDefault="00524DF5" w:rsidP="00524DF5">
      <w:pPr>
        <w:suppressAutoHyphens/>
        <w:autoSpaceDE w:val="0"/>
        <w:ind w:firstLine="567"/>
        <w:jc w:val="both"/>
        <w:rPr>
          <w:szCs w:val="28"/>
          <w:lang w:eastAsia="ar-SA"/>
        </w:rPr>
      </w:pPr>
      <w:r w:rsidRPr="00740051">
        <w:rPr>
          <w:szCs w:val="28"/>
          <w:lang w:eastAsia="ar-SA"/>
        </w:rPr>
        <w:t>9) заключение медицинского учреждения об отсутствии заболеваний, препятствующих поступлению на муниципальную службу или ее прохождению (учетная форма № 001-ГС/у);</w:t>
      </w:r>
    </w:p>
    <w:p w:rsidR="0035566D" w:rsidRDefault="00524DF5" w:rsidP="0035566D">
      <w:pPr>
        <w:autoSpaceDE w:val="0"/>
        <w:autoSpaceDN w:val="0"/>
        <w:adjustRightInd w:val="0"/>
        <w:ind w:firstLine="567"/>
        <w:jc w:val="both"/>
        <w:rPr>
          <w:szCs w:val="28"/>
          <w:lang w:eastAsia="en-US"/>
        </w:rPr>
      </w:pPr>
      <w:r w:rsidRPr="009331C5">
        <w:rPr>
          <w:szCs w:val="28"/>
        </w:rPr>
        <w:t>10)</w:t>
      </w:r>
      <w:r w:rsidRPr="009331C5">
        <w:rPr>
          <w:szCs w:val="28"/>
          <w:lang w:eastAsia="en-US"/>
        </w:rPr>
        <w:t xml:space="preserve"> </w:t>
      </w:r>
      <w:r w:rsidR="0035566D" w:rsidRPr="009331C5">
        <w:rPr>
          <w:szCs w:val="28"/>
          <w:lang w:eastAsia="en-US"/>
        </w:rPr>
        <w:t xml:space="preserve">документ, подтверждающий факт подачи (направления) </w:t>
      </w:r>
      <w:r w:rsidR="0035566D" w:rsidRPr="009331C5">
        <w:rPr>
          <w:rFonts w:eastAsiaTheme="minorHAnsi"/>
          <w:szCs w:val="28"/>
          <w:lang w:eastAsia="en-US"/>
        </w:rPr>
        <w:t xml:space="preserve">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Ленинградской области в порядке, установленном областным </w:t>
      </w:r>
      <w:hyperlink r:id="rId8" w:history="1">
        <w:r w:rsidR="0035566D" w:rsidRPr="009331C5">
          <w:rPr>
            <w:rFonts w:eastAsiaTheme="minorHAnsi"/>
            <w:szCs w:val="28"/>
            <w:lang w:eastAsia="en-US"/>
          </w:rPr>
          <w:t>законом</w:t>
        </w:r>
      </w:hyperlink>
      <w:r w:rsidR="0035566D" w:rsidRPr="009331C5">
        <w:rPr>
          <w:rFonts w:eastAsiaTheme="minorHAnsi"/>
          <w:szCs w:val="28"/>
          <w:lang w:eastAsia="en-US"/>
        </w:rPr>
        <w:t xml:space="preserve"> от 20 января 2020 года N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p>
    <w:p w:rsidR="00524DF5" w:rsidRPr="00740051" w:rsidRDefault="0035566D" w:rsidP="00524DF5">
      <w:pPr>
        <w:tabs>
          <w:tab w:val="left" w:pos="1134"/>
        </w:tabs>
        <w:ind w:firstLine="567"/>
        <w:contextualSpacing/>
        <w:jc w:val="both"/>
        <w:rPr>
          <w:szCs w:val="28"/>
        </w:rPr>
      </w:pPr>
      <w:r>
        <w:rPr>
          <w:szCs w:val="28"/>
          <w:lang w:eastAsia="en-US"/>
        </w:rPr>
        <w:t xml:space="preserve">11) </w:t>
      </w:r>
      <w:r w:rsidR="00524DF5" w:rsidRPr="00740051">
        <w:rPr>
          <w:szCs w:val="28"/>
          <w:lang w:eastAsia="en-US"/>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w:t>
      </w:r>
      <w:r w:rsidR="00524DF5" w:rsidRPr="00740051">
        <w:rPr>
          <w:szCs w:val="28"/>
          <w:lang w:eastAsia="en-US"/>
        </w:rPr>
        <w:lastRenderedPageBreak/>
        <w:t>службы, размещал общедоступную информацию, а также данные, позволяющие его идентифицировать, представителю нанимателя</w:t>
      </w:r>
      <w:r w:rsidR="00524DF5" w:rsidRPr="00740051">
        <w:rPr>
          <w:szCs w:val="28"/>
        </w:rPr>
        <w:t>.</w:t>
      </w:r>
    </w:p>
    <w:p w:rsidR="00524DF5" w:rsidRDefault="00524DF5" w:rsidP="00524DF5">
      <w:pPr>
        <w:suppressAutoHyphens/>
        <w:autoSpaceDE w:val="0"/>
        <w:ind w:firstLine="567"/>
        <w:jc w:val="both"/>
        <w:rPr>
          <w:szCs w:val="28"/>
          <w:lang w:eastAsia="ar-SA"/>
        </w:rPr>
      </w:pPr>
      <w:r w:rsidRPr="00740051">
        <w:rPr>
          <w:szCs w:val="28"/>
          <w:lang w:eastAsia="ar-SA"/>
        </w:rPr>
        <w:t>Данные сведения предоставляются гражданином, претендующим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F5897" w:rsidRPr="00740051" w:rsidRDefault="005F5897" w:rsidP="00524DF5">
      <w:pPr>
        <w:suppressAutoHyphens/>
        <w:autoSpaceDE w:val="0"/>
        <w:ind w:firstLine="567"/>
        <w:jc w:val="both"/>
        <w:rPr>
          <w:szCs w:val="28"/>
          <w:lang w:eastAsia="ar-SA"/>
        </w:rPr>
      </w:pPr>
      <w:r w:rsidRPr="009331C5">
        <w:rPr>
          <w:szCs w:val="28"/>
          <w:lang w:eastAsia="ar-SA"/>
        </w:rPr>
        <w:t>12) Согласи</w:t>
      </w:r>
      <w:r w:rsidR="00AC6FE1" w:rsidRPr="009331C5">
        <w:rPr>
          <w:szCs w:val="28"/>
          <w:lang w:eastAsia="ar-SA"/>
        </w:rPr>
        <w:t>е</w:t>
      </w:r>
      <w:r w:rsidR="00AC33DC" w:rsidRPr="009331C5">
        <w:rPr>
          <w:szCs w:val="28"/>
          <w:lang w:eastAsia="ar-SA"/>
        </w:rPr>
        <w:t xml:space="preserve"> на</w:t>
      </w:r>
      <w:r w:rsidRPr="009331C5">
        <w:rPr>
          <w:szCs w:val="28"/>
          <w:lang w:eastAsia="ar-SA"/>
        </w:rPr>
        <w:t xml:space="preserve"> обработку персональных данных по форме согласно Приложению №2 к настоящему Положению.</w:t>
      </w:r>
    </w:p>
    <w:p w:rsidR="00524DF5" w:rsidRPr="00740051" w:rsidRDefault="00524DF5" w:rsidP="00524DF5">
      <w:pPr>
        <w:suppressAutoHyphens/>
        <w:autoSpaceDE w:val="0"/>
        <w:ind w:firstLine="567"/>
        <w:jc w:val="both"/>
        <w:rPr>
          <w:szCs w:val="28"/>
          <w:lang w:eastAsia="ar-SA"/>
        </w:rPr>
      </w:pPr>
      <w:r w:rsidRPr="00740051">
        <w:rPr>
          <w:szCs w:val="28"/>
          <w:lang w:eastAsia="ar-SA"/>
        </w:rPr>
        <w:t xml:space="preserve">4.4. Запрещается требовать от претендентов  документы и их копии, не предусмотренные пунктом 4.3 настоящего Положения. </w:t>
      </w:r>
    </w:p>
    <w:p w:rsidR="00524DF5" w:rsidRPr="00740051" w:rsidRDefault="00524DF5" w:rsidP="00524DF5">
      <w:pPr>
        <w:suppressAutoHyphens/>
        <w:autoSpaceDE w:val="0"/>
        <w:ind w:firstLine="567"/>
        <w:jc w:val="both"/>
        <w:rPr>
          <w:szCs w:val="28"/>
          <w:lang w:eastAsia="ar-SA"/>
        </w:rPr>
      </w:pPr>
      <w:r w:rsidRPr="00740051">
        <w:rPr>
          <w:szCs w:val="28"/>
          <w:lang w:eastAsia="ar-SA"/>
        </w:rPr>
        <w:t xml:space="preserve">4.5. Документы и их копии для участия в конкурсе, перечисленные в подпункте 4.3, представляются в конкурсную комиссию претендентами лично в течение </w:t>
      </w:r>
      <w:r w:rsidRPr="00740051">
        <w:rPr>
          <w:bCs/>
          <w:szCs w:val="28"/>
          <w:lang w:eastAsia="ar-SA"/>
        </w:rPr>
        <w:t>десяти рабочих</w:t>
      </w:r>
      <w:r w:rsidRPr="00740051">
        <w:rPr>
          <w:szCs w:val="28"/>
          <w:lang w:eastAsia="ar-SA"/>
        </w:rPr>
        <w:t xml:space="preserve"> дней начиная с первого рабочего дня после официального опубликования решения об объявлении конкурса по адресу, в приемные дни и часы, указанные в решение об объявлении конкурса. </w:t>
      </w:r>
    </w:p>
    <w:p w:rsidR="00524DF5" w:rsidRPr="00740051" w:rsidRDefault="00524DF5" w:rsidP="00524DF5">
      <w:pPr>
        <w:suppressAutoHyphens/>
        <w:autoSpaceDE w:val="0"/>
        <w:ind w:firstLine="567"/>
        <w:jc w:val="both"/>
        <w:rPr>
          <w:szCs w:val="28"/>
          <w:lang w:eastAsia="ar-SA"/>
        </w:rPr>
      </w:pPr>
      <w:r w:rsidRPr="00740051">
        <w:rPr>
          <w:szCs w:val="28"/>
          <w:lang w:eastAsia="ar-SA"/>
        </w:rPr>
        <w:t>4.6. Структурное подразделение (должностное лицо) Совета депутатов или администрации муниципального образования Вындиноостровское сельское поселение (по согласованию с главой администрации), уполномоченное  решением Совета депутатов на прием документов и их копий от претендентов:</w:t>
      </w:r>
    </w:p>
    <w:p w:rsidR="00524DF5" w:rsidRPr="00740051" w:rsidRDefault="00524DF5" w:rsidP="00524DF5">
      <w:pPr>
        <w:suppressAutoHyphens/>
        <w:autoSpaceDE w:val="0"/>
        <w:ind w:firstLine="567"/>
        <w:jc w:val="both"/>
        <w:rPr>
          <w:szCs w:val="28"/>
          <w:lang w:eastAsia="ar-SA"/>
        </w:rPr>
      </w:pPr>
      <w:r w:rsidRPr="00740051">
        <w:rPr>
          <w:szCs w:val="28"/>
          <w:lang w:eastAsia="ar-SA"/>
        </w:rPr>
        <w:t>1) не вправе произвести отказ в приеме документов и их копий по любым основаниям;</w:t>
      </w:r>
    </w:p>
    <w:p w:rsidR="00524DF5" w:rsidRPr="00740051" w:rsidRDefault="00524DF5" w:rsidP="00524DF5">
      <w:pPr>
        <w:suppressAutoHyphens/>
        <w:autoSpaceDE w:val="0"/>
        <w:ind w:firstLine="567"/>
        <w:jc w:val="both"/>
        <w:rPr>
          <w:szCs w:val="28"/>
          <w:lang w:eastAsia="ar-SA"/>
        </w:rPr>
      </w:pPr>
      <w:r w:rsidRPr="00740051">
        <w:rPr>
          <w:szCs w:val="28"/>
          <w:lang w:eastAsia="ar-SA"/>
        </w:rPr>
        <w:t xml:space="preserve">2)  обязано составить два экземпляра описи полученных от претендента документов и их копий, заверить их своей подписью и вручить один экземпляр такой описи претенденту; </w:t>
      </w:r>
    </w:p>
    <w:p w:rsidR="00524DF5" w:rsidRPr="00740051" w:rsidRDefault="00524DF5" w:rsidP="00524DF5">
      <w:pPr>
        <w:numPr>
          <w:ilvl w:val="2"/>
          <w:numId w:val="3"/>
        </w:numPr>
        <w:tabs>
          <w:tab w:val="clear" w:pos="1440"/>
          <w:tab w:val="num" w:pos="540"/>
        </w:tabs>
        <w:suppressAutoHyphens/>
        <w:autoSpaceDE w:val="0"/>
        <w:ind w:left="540" w:firstLine="0"/>
        <w:jc w:val="both"/>
        <w:rPr>
          <w:szCs w:val="28"/>
          <w:lang w:eastAsia="ar-SA"/>
        </w:rPr>
      </w:pPr>
      <w:r w:rsidRPr="00740051">
        <w:rPr>
          <w:szCs w:val="28"/>
          <w:lang w:eastAsia="ar-SA"/>
        </w:rPr>
        <w:t>не позднее дня, следующего за  днем окончания срока приема документов, установленного решением Совета депутатов, передает их по описи секретарю конкурсной комиссии.</w:t>
      </w:r>
    </w:p>
    <w:p w:rsidR="00524DF5" w:rsidRPr="00740051" w:rsidRDefault="00524DF5" w:rsidP="00524DF5">
      <w:pPr>
        <w:suppressAutoHyphens/>
        <w:autoSpaceDE w:val="0"/>
        <w:ind w:firstLine="567"/>
        <w:jc w:val="both"/>
        <w:rPr>
          <w:szCs w:val="28"/>
          <w:lang w:eastAsia="ar-SA"/>
        </w:rPr>
      </w:pPr>
      <w:r w:rsidRPr="00740051">
        <w:rPr>
          <w:szCs w:val="28"/>
          <w:lang w:eastAsia="ar-SA"/>
        </w:rPr>
        <w:t>4.7. Конкурс признается несостоявшимся в случае:</w:t>
      </w:r>
    </w:p>
    <w:p w:rsidR="00524DF5" w:rsidRPr="00740051" w:rsidRDefault="00524DF5" w:rsidP="00524DF5">
      <w:pPr>
        <w:suppressAutoHyphens/>
        <w:autoSpaceDE w:val="0"/>
        <w:ind w:firstLine="567"/>
        <w:jc w:val="both"/>
        <w:rPr>
          <w:szCs w:val="28"/>
          <w:lang w:eastAsia="ar-SA"/>
        </w:rPr>
      </w:pPr>
      <w:r w:rsidRPr="00740051">
        <w:rPr>
          <w:szCs w:val="28"/>
          <w:lang w:eastAsia="ar-SA"/>
        </w:rPr>
        <w:t>- отсутствия заявлений претендентов на участие в конкурсе;</w:t>
      </w:r>
    </w:p>
    <w:p w:rsidR="00524DF5" w:rsidRPr="00740051" w:rsidRDefault="00524DF5" w:rsidP="00524DF5">
      <w:pPr>
        <w:suppressAutoHyphens/>
        <w:autoSpaceDE w:val="0"/>
        <w:ind w:firstLine="567"/>
        <w:jc w:val="both"/>
        <w:rPr>
          <w:szCs w:val="28"/>
          <w:lang w:eastAsia="ar-SA"/>
        </w:rPr>
      </w:pPr>
      <w:r w:rsidRPr="00740051">
        <w:rPr>
          <w:szCs w:val="28"/>
          <w:lang w:eastAsia="ar-SA"/>
        </w:rPr>
        <w:t>- подачи в адрес конкурсной комиссии всеми претендентами заявлений о снятии своих кандидатур;</w:t>
      </w:r>
    </w:p>
    <w:p w:rsidR="00524DF5" w:rsidRPr="00740051" w:rsidRDefault="00524DF5" w:rsidP="00524DF5">
      <w:pPr>
        <w:suppressAutoHyphens/>
        <w:autoSpaceDE w:val="0"/>
        <w:ind w:firstLine="567"/>
        <w:jc w:val="both"/>
        <w:rPr>
          <w:b/>
          <w:bCs/>
          <w:szCs w:val="28"/>
          <w:lang w:eastAsia="ar-SA"/>
        </w:rPr>
      </w:pPr>
      <w:r w:rsidRPr="00740051">
        <w:rPr>
          <w:szCs w:val="28"/>
          <w:lang w:eastAsia="ar-SA"/>
        </w:rPr>
        <w:t>- неявки претендентов на конкурс.</w:t>
      </w:r>
    </w:p>
    <w:p w:rsidR="00524DF5" w:rsidRPr="00740051" w:rsidRDefault="00524DF5" w:rsidP="00524DF5">
      <w:pPr>
        <w:suppressAutoHyphens/>
        <w:autoSpaceDE w:val="0"/>
        <w:jc w:val="center"/>
        <w:rPr>
          <w:b/>
          <w:bCs/>
          <w:szCs w:val="28"/>
          <w:lang w:eastAsia="ar-SA"/>
        </w:rPr>
      </w:pPr>
    </w:p>
    <w:p w:rsidR="00524DF5" w:rsidRPr="00740051" w:rsidRDefault="00524DF5" w:rsidP="00524DF5">
      <w:pPr>
        <w:suppressAutoHyphens/>
        <w:autoSpaceDE w:val="0"/>
        <w:jc w:val="center"/>
        <w:rPr>
          <w:b/>
          <w:bCs/>
          <w:szCs w:val="28"/>
          <w:lang w:eastAsia="ar-SA"/>
        </w:rPr>
      </w:pPr>
      <w:r w:rsidRPr="00740051">
        <w:rPr>
          <w:b/>
          <w:bCs/>
          <w:szCs w:val="28"/>
          <w:lang w:eastAsia="ar-SA"/>
        </w:rPr>
        <w:t>5. Порядок проведения конкурса</w:t>
      </w:r>
    </w:p>
    <w:p w:rsidR="00524DF5" w:rsidRPr="00740051" w:rsidRDefault="00524DF5" w:rsidP="00524DF5">
      <w:pPr>
        <w:suppressAutoHyphens/>
        <w:autoSpaceDE w:val="0"/>
        <w:ind w:firstLine="567"/>
        <w:jc w:val="both"/>
        <w:rPr>
          <w:szCs w:val="28"/>
          <w:lang w:eastAsia="ar-SA"/>
        </w:rPr>
      </w:pPr>
      <w:r w:rsidRPr="00740051">
        <w:rPr>
          <w:szCs w:val="28"/>
          <w:lang w:eastAsia="ar-SA"/>
        </w:rPr>
        <w:t>5.1. Конкурс проводится в форме конкурса-испытания в два этапа:</w:t>
      </w:r>
    </w:p>
    <w:p w:rsidR="00524DF5" w:rsidRPr="00740051" w:rsidRDefault="00524DF5" w:rsidP="00524DF5">
      <w:pPr>
        <w:suppressAutoHyphens/>
        <w:autoSpaceDE w:val="0"/>
        <w:ind w:firstLine="567"/>
        <w:jc w:val="both"/>
        <w:rPr>
          <w:szCs w:val="28"/>
          <w:lang w:eastAsia="ar-SA"/>
        </w:rPr>
      </w:pPr>
      <w:r w:rsidRPr="00740051">
        <w:rPr>
          <w:szCs w:val="28"/>
          <w:lang w:eastAsia="ar-SA"/>
        </w:rPr>
        <w:t>1) предварительная квалификация;</w:t>
      </w:r>
    </w:p>
    <w:p w:rsidR="00524DF5" w:rsidRPr="00740051" w:rsidRDefault="00524DF5" w:rsidP="00524DF5">
      <w:pPr>
        <w:suppressAutoHyphens/>
        <w:autoSpaceDE w:val="0"/>
        <w:ind w:firstLine="567"/>
        <w:jc w:val="both"/>
        <w:rPr>
          <w:szCs w:val="28"/>
          <w:lang w:eastAsia="ar-SA"/>
        </w:rPr>
      </w:pPr>
      <w:r w:rsidRPr="00740051">
        <w:rPr>
          <w:szCs w:val="28"/>
          <w:lang w:eastAsia="ar-SA"/>
        </w:rPr>
        <w:t>2) индивидуальное собеседование.</w:t>
      </w:r>
    </w:p>
    <w:p w:rsidR="00524DF5" w:rsidRPr="00740051" w:rsidRDefault="00524DF5" w:rsidP="00524DF5">
      <w:pPr>
        <w:suppressAutoHyphens/>
        <w:autoSpaceDE w:val="0"/>
        <w:ind w:firstLine="567"/>
        <w:jc w:val="both"/>
        <w:rPr>
          <w:szCs w:val="28"/>
          <w:lang w:eastAsia="ar-SA"/>
        </w:rPr>
      </w:pPr>
      <w:r w:rsidRPr="00740051">
        <w:rPr>
          <w:szCs w:val="28"/>
          <w:lang w:eastAsia="ar-SA"/>
        </w:rPr>
        <w:t xml:space="preserve">5.2. Целью предварительной квалификации является выявление соответствия или несоответствия претендента и представленных им документов требованиям раздела 4 настоящего Положения, кроме подпунктов 11) </w:t>
      </w:r>
      <w:proofErr w:type="gramStart"/>
      <w:r w:rsidRPr="00740051">
        <w:rPr>
          <w:szCs w:val="28"/>
          <w:lang w:eastAsia="ar-SA"/>
        </w:rPr>
        <w:t>и  12</w:t>
      </w:r>
      <w:proofErr w:type="gramEnd"/>
      <w:r w:rsidRPr="00740051">
        <w:rPr>
          <w:szCs w:val="28"/>
          <w:lang w:eastAsia="ar-SA"/>
        </w:rPr>
        <w:t>) пункта 4.1 настоящего Положения.</w:t>
      </w:r>
    </w:p>
    <w:p w:rsidR="00524DF5" w:rsidRPr="00740051" w:rsidRDefault="00524DF5" w:rsidP="00524DF5">
      <w:pPr>
        <w:suppressAutoHyphens/>
        <w:autoSpaceDE w:val="0"/>
        <w:ind w:firstLine="567"/>
        <w:jc w:val="both"/>
        <w:rPr>
          <w:szCs w:val="28"/>
          <w:lang w:eastAsia="ar-SA"/>
        </w:rPr>
      </w:pPr>
      <w:r w:rsidRPr="00740051">
        <w:rPr>
          <w:szCs w:val="28"/>
          <w:lang w:eastAsia="ar-SA"/>
        </w:rPr>
        <w:lastRenderedPageBreak/>
        <w:t xml:space="preserve">5.3. Целью индивидуального собеседования является выявление соответствия или несоответствия претендента требованиям подпунктов 11) </w:t>
      </w:r>
      <w:proofErr w:type="gramStart"/>
      <w:r w:rsidRPr="00740051">
        <w:rPr>
          <w:szCs w:val="28"/>
          <w:lang w:eastAsia="ar-SA"/>
        </w:rPr>
        <w:t>и  12</w:t>
      </w:r>
      <w:proofErr w:type="gramEnd"/>
      <w:r w:rsidRPr="00740051">
        <w:rPr>
          <w:szCs w:val="28"/>
          <w:lang w:eastAsia="ar-SA"/>
        </w:rPr>
        <w:t>) пункта 4.1 настоящего Положения.</w:t>
      </w:r>
    </w:p>
    <w:p w:rsidR="00524DF5" w:rsidRPr="00740051" w:rsidRDefault="00524DF5" w:rsidP="00524DF5">
      <w:pPr>
        <w:suppressAutoHyphens/>
        <w:autoSpaceDE w:val="0"/>
        <w:ind w:firstLine="567"/>
        <w:jc w:val="both"/>
        <w:rPr>
          <w:szCs w:val="28"/>
          <w:lang w:eastAsia="ar-SA"/>
        </w:rPr>
      </w:pPr>
      <w:r w:rsidRPr="00740051">
        <w:rPr>
          <w:szCs w:val="28"/>
          <w:lang w:eastAsia="ar-SA"/>
        </w:rPr>
        <w:t>5.4. На первом этапе конкурсная комиссия:</w:t>
      </w:r>
    </w:p>
    <w:p w:rsidR="00524DF5" w:rsidRPr="00740051" w:rsidRDefault="00524DF5" w:rsidP="00524DF5">
      <w:pPr>
        <w:suppressAutoHyphens/>
        <w:autoSpaceDE w:val="0"/>
        <w:ind w:firstLine="567"/>
        <w:jc w:val="both"/>
        <w:rPr>
          <w:szCs w:val="28"/>
          <w:lang w:eastAsia="ar-SA"/>
        </w:rPr>
      </w:pPr>
      <w:r w:rsidRPr="00740051">
        <w:rPr>
          <w:szCs w:val="28"/>
          <w:lang w:eastAsia="ar-SA"/>
        </w:rPr>
        <w:t>1) оценивает документы, представленные претендентами, на предмет их соответствия требованиям пункта 4.3 настоящего Положения;</w:t>
      </w:r>
    </w:p>
    <w:p w:rsidR="00524DF5" w:rsidRPr="00740051" w:rsidRDefault="00524DF5" w:rsidP="00524DF5">
      <w:pPr>
        <w:suppressAutoHyphens/>
        <w:autoSpaceDE w:val="0"/>
        <w:ind w:firstLine="567"/>
        <w:jc w:val="both"/>
        <w:rPr>
          <w:szCs w:val="28"/>
          <w:lang w:eastAsia="ar-SA"/>
        </w:rPr>
      </w:pPr>
      <w:r w:rsidRPr="00740051">
        <w:rPr>
          <w:szCs w:val="28"/>
          <w:lang w:eastAsia="ar-SA"/>
        </w:rPr>
        <w:t>2) утверждает список претендентов, прошедших предварительную квалификацию и допущенных ко второму этапу конкурса;</w:t>
      </w:r>
    </w:p>
    <w:p w:rsidR="00524DF5" w:rsidRPr="00740051" w:rsidRDefault="00524DF5" w:rsidP="00524DF5">
      <w:pPr>
        <w:suppressAutoHyphens/>
        <w:autoSpaceDE w:val="0"/>
        <w:ind w:firstLine="567"/>
        <w:jc w:val="both"/>
        <w:rPr>
          <w:szCs w:val="28"/>
          <w:lang w:eastAsia="ar-SA"/>
        </w:rPr>
      </w:pPr>
      <w:r w:rsidRPr="00740051">
        <w:rPr>
          <w:szCs w:val="28"/>
          <w:lang w:eastAsia="ar-SA"/>
        </w:rPr>
        <w:t>3) утверждает список претендентов, не прошедших предварительную квалификацию и не допущенных ко второму этапу конкурса;</w:t>
      </w:r>
    </w:p>
    <w:p w:rsidR="00524DF5" w:rsidRPr="00740051" w:rsidRDefault="00524DF5" w:rsidP="00524DF5">
      <w:pPr>
        <w:suppressAutoHyphens/>
        <w:autoSpaceDE w:val="0"/>
        <w:ind w:firstLine="567"/>
        <w:jc w:val="both"/>
        <w:rPr>
          <w:szCs w:val="28"/>
          <w:lang w:eastAsia="ar-SA"/>
        </w:rPr>
      </w:pPr>
      <w:r w:rsidRPr="00740051">
        <w:rPr>
          <w:szCs w:val="28"/>
          <w:lang w:eastAsia="ar-SA"/>
        </w:rPr>
        <w:t>4) письменно информирует претендентов, не прошедших предварительную квалификацию и не допущенных ко второму этапу конкурса в течение двух дней после проведения предварительной квалификации;</w:t>
      </w:r>
    </w:p>
    <w:p w:rsidR="00524DF5" w:rsidRPr="00740051" w:rsidRDefault="00524DF5" w:rsidP="00524DF5">
      <w:pPr>
        <w:suppressAutoHyphens/>
        <w:autoSpaceDE w:val="0"/>
        <w:ind w:firstLine="567"/>
        <w:jc w:val="both"/>
        <w:rPr>
          <w:szCs w:val="28"/>
          <w:lang w:eastAsia="ar-SA"/>
        </w:rPr>
      </w:pPr>
      <w:r w:rsidRPr="00740051">
        <w:rPr>
          <w:szCs w:val="28"/>
          <w:lang w:eastAsia="ar-SA"/>
        </w:rPr>
        <w:t xml:space="preserve">5) в письменной форме информирует претендентов, прошедших предварительную квалификацию и допущенных ко второму этапу конкурса </w:t>
      </w:r>
      <w:r w:rsidRPr="00740051">
        <w:rPr>
          <w:b/>
          <w:szCs w:val="28"/>
          <w:lang w:eastAsia="ar-SA"/>
        </w:rPr>
        <w:t>в течение двух дней</w:t>
      </w:r>
      <w:r w:rsidRPr="00740051">
        <w:rPr>
          <w:szCs w:val="28"/>
          <w:lang w:eastAsia="ar-SA"/>
        </w:rPr>
        <w:t xml:space="preserve"> после проведения предварительной квалификации;</w:t>
      </w:r>
    </w:p>
    <w:p w:rsidR="00524DF5" w:rsidRPr="00740051" w:rsidRDefault="00524DF5" w:rsidP="00524DF5">
      <w:pPr>
        <w:suppressAutoHyphens/>
        <w:autoSpaceDE w:val="0"/>
        <w:ind w:firstLine="567"/>
        <w:jc w:val="both"/>
        <w:rPr>
          <w:szCs w:val="28"/>
          <w:lang w:eastAsia="ar-SA"/>
        </w:rPr>
      </w:pPr>
      <w:r w:rsidRPr="00740051">
        <w:rPr>
          <w:szCs w:val="28"/>
          <w:lang w:eastAsia="ar-SA"/>
        </w:rPr>
        <w:t>6) утверждает вопросы для индивидуального собеседования.</w:t>
      </w:r>
    </w:p>
    <w:p w:rsidR="00524DF5" w:rsidRPr="00740051" w:rsidRDefault="00524DF5" w:rsidP="00524DF5">
      <w:pPr>
        <w:suppressAutoHyphens/>
        <w:autoSpaceDE w:val="0"/>
        <w:ind w:firstLine="567"/>
        <w:jc w:val="both"/>
        <w:rPr>
          <w:szCs w:val="28"/>
          <w:lang w:eastAsia="ar-SA"/>
        </w:rPr>
      </w:pPr>
      <w:r w:rsidRPr="00740051">
        <w:rPr>
          <w:szCs w:val="28"/>
          <w:lang w:eastAsia="ar-SA"/>
        </w:rPr>
        <w:t>5.5. Второй этап конкурса проводится в день, время и месте (адрес),  которые указаны в решении об объявлении конкурса, в форме индивидуального собеседования с претендентами, включенными в список, прошедшими предварительную квалификацию и допущенными ко второму этапу конкурса.</w:t>
      </w:r>
    </w:p>
    <w:p w:rsidR="00524DF5" w:rsidRPr="00740051" w:rsidRDefault="00524DF5" w:rsidP="00524DF5">
      <w:pPr>
        <w:suppressAutoHyphens/>
        <w:autoSpaceDE w:val="0"/>
        <w:ind w:firstLine="567"/>
        <w:jc w:val="both"/>
        <w:rPr>
          <w:szCs w:val="28"/>
          <w:lang w:eastAsia="ar-SA"/>
        </w:rPr>
      </w:pPr>
      <w:r w:rsidRPr="00740051">
        <w:rPr>
          <w:szCs w:val="28"/>
          <w:lang w:eastAsia="ar-SA"/>
        </w:rPr>
        <w:t>5.6. Вопросы членов комиссии и ответы претендентов вносятся в протокол заседания конкурсной комиссии</w:t>
      </w:r>
      <w:r w:rsidRPr="00740051">
        <w:rPr>
          <w:b/>
          <w:bCs/>
          <w:szCs w:val="28"/>
          <w:lang w:eastAsia="ar-SA"/>
        </w:rPr>
        <w:t>.</w:t>
      </w:r>
    </w:p>
    <w:p w:rsidR="00524DF5" w:rsidRPr="00740051" w:rsidRDefault="00524DF5" w:rsidP="00524DF5">
      <w:pPr>
        <w:suppressAutoHyphens/>
        <w:autoSpaceDE w:val="0"/>
        <w:ind w:firstLine="567"/>
        <w:jc w:val="both"/>
        <w:rPr>
          <w:b/>
          <w:bCs/>
          <w:szCs w:val="28"/>
          <w:lang w:eastAsia="ar-SA"/>
        </w:rPr>
      </w:pPr>
      <w:r w:rsidRPr="00740051">
        <w:rPr>
          <w:szCs w:val="28"/>
          <w:lang w:eastAsia="ar-SA"/>
        </w:rPr>
        <w:t>Всем членам конкурсной комиссии, присутствующим на заседании, выдаются именные конкурсные бюллетени (оценочные листы) с указанием всех фамилий претендентов. Член конкурсной комиссии вносит в конкурсный бюллетень (оценочный лист) оценку каждому участнику конкурса по пятибалльной системе, подписывает конкурсный бюллетень (оценочный лист), ставит дату подписания и передает секретарю комиссии. Все конкурсные бюллетени (оценочные листы) прилагаются к протоколу заседания комиссии.</w:t>
      </w:r>
    </w:p>
    <w:p w:rsidR="00524DF5" w:rsidRPr="00740051" w:rsidRDefault="00524DF5" w:rsidP="00524DF5">
      <w:pPr>
        <w:suppressAutoHyphens/>
        <w:autoSpaceDE w:val="0"/>
        <w:ind w:firstLine="567"/>
        <w:jc w:val="both"/>
        <w:rPr>
          <w:szCs w:val="28"/>
          <w:lang w:eastAsia="ar-SA"/>
        </w:rPr>
      </w:pPr>
      <w:r w:rsidRPr="00740051">
        <w:rPr>
          <w:bCs/>
          <w:szCs w:val="28"/>
          <w:lang w:eastAsia="ar-SA"/>
        </w:rPr>
        <w:t>Секретарь комиссии суммирует баллы, набранные претендентами, участвующими в конкурсе, заносит эти данные в протокол и объявляет членам комиссии.</w:t>
      </w:r>
    </w:p>
    <w:p w:rsidR="00524DF5" w:rsidRPr="00740051" w:rsidRDefault="00524DF5" w:rsidP="00524DF5">
      <w:pPr>
        <w:suppressAutoHyphens/>
        <w:autoSpaceDE w:val="0"/>
        <w:ind w:firstLine="567"/>
        <w:jc w:val="both"/>
        <w:rPr>
          <w:szCs w:val="28"/>
          <w:lang w:eastAsia="ar-SA"/>
        </w:rPr>
      </w:pPr>
      <w:r w:rsidRPr="00740051">
        <w:rPr>
          <w:szCs w:val="28"/>
          <w:lang w:eastAsia="ar-SA"/>
        </w:rPr>
        <w:t>5.7. По завершении собеседования со всеми претендентами конкурса конкурсная комиссия проводит обсуждение уровня подготовки и качества их  знаний. При оценке качеств претендентов конкурсная комиссия исходит из квалификационных требований, предъявляемых по должности главе администрации муниципального образования Вындиноостровское сельское поселение, требований условий контракта для главы администрации.</w:t>
      </w:r>
    </w:p>
    <w:p w:rsidR="00524DF5" w:rsidRPr="009331C5" w:rsidRDefault="00524DF5" w:rsidP="00524DF5">
      <w:pPr>
        <w:suppressAutoHyphens/>
        <w:autoSpaceDE w:val="0"/>
        <w:ind w:firstLine="567"/>
        <w:jc w:val="both"/>
        <w:rPr>
          <w:szCs w:val="28"/>
          <w:lang w:eastAsia="ar-SA"/>
        </w:rPr>
      </w:pPr>
      <w:r w:rsidRPr="009331C5">
        <w:rPr>
          <w:szCs w:val="28"/>
          <w:lang w:eastAsia="ar-SA"/>
        </w:rPr>
        <w:lastRenderedPageBreak/>
        <w:t>5.8. По итогам конкурса  конкурсная комиссия принимает решение о претендента</w:t>
      </w:r>
      <w:r w:rsidR="00EB3F1A" w:rsidRPr="009331C5">
        <w:rPr>
          <w:szCs w:val="28"/>
          <w:lang w:eastAsia="ar-SA"/>
        </w:rPr>
        <w:t xml:space="preserve">х, получивших статус кандидатов на замещение должности </w:t>
      </w:r>
      <w:r w:rsidRPr="009331C5">
        <w:rPr>
          <w:szCs w:val="28"/>
          <w:lang w:eastAsia="ar-SA"/>
        </w:rPr>
        <w:t xml:space="preserve"> главы администрации.</w:t>
      </w:r>
    </w:p>
    <w:p w:rsidR="00524DF5" w:rsidRPr="00EB3F1A" w:rsidRDefault="00524DF5" w:rsidP="00524DF5">
      <w:pPr>
        <w:suppressAutoHyphens/>
        <w:autoSpaceDE w:val="0"/>
        <w:ind w:firstLine="567"/>
        <w:jc w:val="both"/>
        <w:rPr>
          <w:szCs w:val="28"/>
          <w:lang w:eastAsia="ar-SA"/>
        </w:rPr>
      </w:pPr>
      <w:r w:rsidRPr="00EB3F1A">
        <w:rPr>
          <w:szCs w:val="28"/>
          <w:lang w:eastAsia="ar-SA"/>
        </w:rPr>
        <w:t>5.9. Решение конкурсной комиссии вместе с протоколом  заседания конкурсной комиссии с приложениями предоставляется в Совет депутатов не позднее трех календарных дней со дня проведения конкурса.</w:t>
      </w:r>
    </w:p>
    <w:p w:rsidR="00524DF5" w:rsidRPr="00740051" w:rsidRDefault="00524DF5" w:rsidP="00524DF5">
      <w:pPr>
        <w:suppressAutoHyphens/>
        <w:autoSpaceDE w:val="0"/>
        <w:ind w:firstLine="567"/>
        <w:jc w:val="both"/>
        <w:rPr>
          <w:color w:val="000000"/>
          <w:szCs w:val="28"/>
          <w:lang w:eastAsia="ar-SA"/>
        </w:rPr>
      </w:pPr>
      <w:r w:rsidRPr="009331C5">
        <w:rPr>
          <w:szCs w:val="28"/>
          <w:lang w:eastAsia="ar-SA"/>
        </w:rPr>
        <w:t>5.10. Совет депутатов принимает решение о назначении кандидата на должность главы администрации поселения</w:t>
      </w:r>
      <w:r w:rsidR="00EB3F1A" w:rsidRPr="009331C5">
        <w:rPr>
          <w:szCs w:val="28"/>
          <w:lang w:eastAsia="ar-SA"/>
        </w:rPr>
        <w:t xml:space="preserve"> из числа кандидатов, представленных</w:t>
      </w:r>
      <w:r w:rsidRPr="009331C5">
        <w:rPr>
          <w:szCs w:val="28"/>
          <w:lang w:eastAsia="ar-SA"/>
        </w:rPr>
        <w:t xml:space="preserve"> конкурсной комиссией по результатам конкурса.</w:t>
      </w:r>
    </w:p>
    <w:p w:rsidR="00524DF5" w:rsidRPr="00740051" w:rsidRDefault="00524DF5" w:rsidP="00524DF5">
      <w:pPr>
        <w:suppressAutoHyphens/>
        <w:autoSpaceDE w:val="0"/>
        <w:ind w:firstLine="567"/>
        <w:jc w:val="both"/>
        <w:rPr>
          <w:color w:val="000000"/>
          <w:szCs w:val="28"/>
          <w:lang w:eastAsia="ar-SA"/>
        </w:rPr>
      </w:pPr>
      <w:r w:rsidRPr="00740051">
        <w:rPr>
          <w:color w:val="000000"/>
          <w:szCs w:val="28"/>
          <w:lang w:eastAsia="ar-SA"/>
        </w:rPr>
        <w:t xml:space="preserve"> </w:t>
      </w:r>
    </w:p>
    <w:p w:rsidR="0035566D" w:rsidRDefault="0035566D" w:rsidP="00524DF5">
      <w:pPr>
        <w:suppressAutoHyphens/>
        <w:autoSpaceDE w:val="0"/>
        <w:jc w:val="center"/>
        <w:rPr>
          <w:b/>
          <w:bCs/>
          <w:szCs w:val="28"/>
          <w:lang w:eastAsia="ar-SA"/>
        </w:rPr>
      </w:pPr>
    </w:p>
    <w:p w:rsidR="00524DF5" w:rsidRPr="00740051" w:rsidRDefault="00524DF5" w:rsidP="00524DF5">
      <w:pPr>
        <w:suppressAutoHyphens/>
        <w:autoSpaceDE w:val="0"/>
        <w:jc w:val="center"/>
        <w:rPr>
          <w:b/>
          <w:bCs/>
          <w:szCs w:val="28"/>
          <w:lang w:eastAsia="ar-SA"/>
        </w:rPr>
      </w:pPr>
      <w:r w:rsidRPr="00740051">
        <w:rPr>
          <w:b/>
          <w:bCs/>
          <w:szCs w:val="28"/>
          <w:lang w:eastAsia="ar-SA"/>
        </w:rPr>
        <w:t>6. Заключительные положения</w:t>
      </w:r>
    </w:p>
    <w:p w:rsidR="00524DF5" w:rsidRPr="00740051" w:rsidRDefault="00524DF5" w:rsidP="00524DF5">
      <w:pPr>
        <w:suppressAutoHyphens/>
        <w:autoSpaceDE w:val="0"/>
        <w:jc w:val="both"/>
        <w:rPr>
          <w:szCs w:val="28"/>
          <w:lang w:eastAsia="ar-SA"/>
        </w:rPr>
      </w:pPr>
      <w:r w:rsidRPr="00740051">
        <w:rPr>
          <w:szCs w:val="28"/>
          <w:lang w:eastAsia="ar-SA"/>
        </w:rPr>
        <w:t xml:space="preserve">      6.1. Совет депутатов не позднее пяти календарных дней с даты получения протокола заседания </w:t>
      </w:r>
      <w:proofErr w:type="gramStart"/>
      <w:r w:rsidRPr="00740051">
        <w:rPr>
          <w:szCs w:val="28"/>
          <w:lang w:eastAsia="ar-SA"/>
        </w:rPr>
        <w:t>конкурсной  комиссии</w:t>
      </w:r>
      <w:proofErr w:type="gramEnd"/>
      <w:r w:rsidRPr="00740051">
        <w:rPr>
          <w:szCs w:val="28"/>
          <w:lang w:eastAsia="ar-SA"/>
        </w:rPr>
        <w:t xml:space="preserve"> с решением о признании конкурса несостоявшимся    принимает     решение    о    продлении     срока   полномочий конкурсной комиссии и об объявлении нового конкурса, в котором должны быть указаны новая дата, время и место (адрес) проведения конкурса.</w:t>
      </w:r>
    </w:p>
    <w:p w:rsidR="00524DF5" w:rsidRPr="00740051" w:rsidRDefault="00524DF5" w:rsidP="00524DF5">
      <w:pPr>
        <w:suppressAutoHyphens/>
        <w:autoSpaceDE w:val="0"/>
        <w:jc w:val="both"/>
        <w:rPr>
          <w:szCs w:val="28"/>
          <w:lang w:eastAsia="ar-SA"/>
        </w:rPr>
      </w:pPr>
      <w:r w:rsidRPr="00740051">
        <w:rPr>
          <w:szCs w:val="28"/>
          <w:lang w:eastAsia="ar-SA"/>
        </w:rPr>
        <w:t xml:space="preserve">       6.2. Решение Совета депутатов о продлении срока полномочий конкурсной комиссии и об объявлении нового конкурса, проект контракта и текст настоящего Положения подлежат одновременному официальному опубликованию в газете «Волховские огни» в сроки, установленные разделом 2 настоящего Положения.</w:t>
      </w:r>
    </w:p>
    <w:p w:rsidR="00524DF5" w:rsidRPr="00740051" w:rsidRDefault="00524DF5" w:rsidP="00524DF5">
      <w:pPr>
        <w:suppressAutoHyphens/>
        <w:autoSpaceDE w:val="0"/>
        <w:jc w:val="both"/>
        <w:rPr>
          <w:szCs w:val="28"/>
          <w:lang w:eastAsia="ar-SA"/>
        </w:rPr>
      </w:pPr>
      <w:r w:rsidRPr="00740051">
        <w:rPr>
          <w:szCs w:val="28"/>
          <w:lang w:eastAsia="ar-SA"/>
        </w:rPr>
        <w:t xml:space="preserve">      6.3. Решение о назначении кандидата на должность главы администрации должно быть принято Советом депутатов не позднее 5 календарных дней с даты представления конкурсной комиссией в Совет депутатов протокола заседания с приложениями.</w:t>
      </w:r>
    </w:p>
    <w:p w:rsidR="00524DF5" w:rsidRPr="00740051" w:rsidRDefault="00524DF5" w:rsidP="00524DF5">
      <w:pPr>
        <w:suppressAutoHyphens/>
        <w:autoSpaceDE w:val="0"/>
        <w:jc w:val="both"/>
        <w:rPr>
          <w:szCs w:val="28"/>
          <w:lang w:eastAsia="ar-SA"/>
        </w:rPr>
      </w:pPr>
      <w:r w:rsidRPr="00740051">
        <w:rPr>
          <w:szCs w:val="28"/>
          <w:lang w:eastAsia="ar-SA"/>
        </w:rPr>
        <w:t xml:space="preserve">        Претендент, принимавший участие в конкурсе, но не назначенный на должность главы администрации, в 3-дневный срок с момента принятия решения о назначении главы администрации уведомляется письмом о результатах конкурса.  </w:t>
      </w:r>
    </w:p>
    <w:p w:rsidR="00524DF5" w:rsidRPr="00740051" w:rsidRDefault="00524DF5" w:rsidP="00524DF5">
      <w:pPr>
        <w:suppressAutoHyphens/>
        <w:autoSpaceDE w:val="0"/>
        <w:jc w:val="both"/>
        <w:rPr>
          <w:szCs w:val="28"/>
          <w:lang w:eastAsia="ar-SA"/>
        </w:rPr>
      </w:pPr>
      <w:r w:rsidRPr="00740051">
        <w:rPr>
          <w:szCs w:val="28"/>
          <w:lang w:eastAsia="ar-SA"/>
        </w:rPr>
        <w:t xml:space="preserve">    Результаты конкурса, а также решение Совета депутатов о назначении на должность главы администрации могут быть обжалованы претендентом, принимавшим участие в конкурсе, в суд в соответствии с действующим законодательством Российской Федерации</w:t>
      </w:r>
    </w:p>
    <w:p w:rsidR="00524DF5" w:rsidRPr="00740051" w:rsidRDefault="00524DF5" w:rsidP="00524DF5">
      <w:pPr>
        <w:suppressAutoHyphens/>
        <w:autoSpaceDE w:val="0"/>
        <w:jc w:val="both"/>
        <w:rPr>
          <w:szCs w:val="28"/>
          <w:lang w:eastAsia="ar-SA"/>
        </w:rPr>
      </w:pPr>
      <w:r w:rsidRPr="00740051">
        <w:rPr>
          <w:szCs w:val="28"/>
          <w:lang w:eastAsia="ar-SA"/>
        </w:rPr>
        <w:t xml:space="preserve">      Официальное размещение результатов конкурса и принятое решение Совета депутатов о назначении главы администрации публикуются в газете «Волховские огни» в сроки, установленные Уставом муниципального образования Вындиноостровское сельское поселение Волховского муниципального района Ленинградской области.</w:t>
      </w:r>
    </w:p>
    <w:p w:rsidR="00524DF5" w:rsidRPr="00740051" w:rsidRDefault="00524DF5" w:rsidP="00524DF5">
      <w:pPr>
        <w:suppressAutoHyphens/>
        <w:autoSpaceDE w:val="0"/>
        <w:ind w:firstLine="708"/>
        <w:jc w:val="both"/>
        <w:rPr>
          <w:szCs w:val="28"/>
          <w:lang w:eastAsia="ar-SA"/>
        </w:rPr>
      </w:pPr>
      <w:r w:rsidRPr="00740051">
        <w:rPr>
          <w:szCs w:val="28"/>
          <w:lang w:eastAsia="ar-SA"/>
        </w:rPr>
        <w:t xml:space="preserve">6.4. На основании решения Совета депутатов глава муниципального образования Вындиноостровское сельское поселение Волховского муниципального района Ленинградской области заключает контракт с главой </w:t>
      </w:r>
      <w:r w:rsidRPr="00740051">
        <w:rPr>
          <w:szCs w:val="28"/>
          <w:lang w:eastAsia="ar-SA"/>
        </w:rPr>
        <w:lastRenderedPageBreak/>
        <w:t xml:space="preserve">администрации не позднее </w:t>
      </w:r>
      <w:proofErr w:type="gramStart"/>
      <w:r w:rsidRPr="00740051">
        <w:rPr>
          <w:bCs/>
          <w:szCs w:val="28"/>
          <w:lang w:eastAsia="ar-SA"/>
        </w:rPr>
        <w:t xml:space="preserve">десяти  </w:t>
      </w:r>
      <w:r w:rsidRPr="00740051">
        <w:rPr>
          <w:szCs w:val="28"/>
          <w:lang w:eastAsia="ar-SA"/>
        </w:rPr>
        <w:t>календарных</w:t>
      </w:r>
      <w:proofErr w:type="gramEnd"/>
      <w:r w:rsidRPr="00740051">
        <w:rPr>
          <w:szCs w:val="28"/>
          <w:lang w:eastAsia="ar-SA"/>
        </w:rPr>
        <w:t xml:space="preserve"> дней со дня проведения конкурса.</w:t>
      </w:r>
    </w:p>
    <w:p w:rsidR="00524DF5" w:rsidRPr="00740051" w:rsidRDefault="00524DF5" w:rsidP="0035566D">
      <w:pPr>
        <w:numPr>
          <w:ilvl w:val="1"/>
          <w:numId w:val="4"/>
        </w:numPr>
        <w:tabs>
          <w:tab w:val="clear" w:pos="1080"/>
          <w:tab w:val="num" w:pos="720"/>
        </w:tabs>
        <w:suppressAutoHyphens/>
        <w:autoSpaceDE w:val="0"/>
        <w:ind w:left="0" w:firstLine="709"/>
        <w:jc w:val="both"/>
        <w:rPr>
          <w:szCs w:val="28"/>
          <w:lang w:eastAsia="ar-SA"/>
        </w:rPr>
      </w:pPr>
      <w:r w:rsidRPr="00740051">
        <w:rPr>
          <w:szCs w:val="28"/>
          <w:lang w:eastAsia="ar-SA"/>
        </w:rPr>
        <w:t>Вступление в должность главы администрации оформляется распоряжением  администрации.</w:t>
      </w:r>
    </w:p>
    <w:p w:rsidR="00524DF5" w:rsidRPr="00740051" w:rsidRDefault="00524DF5" w:rsidP="0035566D">
      <w:pPr>
        <w:numPr>
          <w:ilvl w:val="1"/>
          <w:numId w:val="4"/>
        </w:numPr>
        <w:tabs>
          <w:tab w:val="clear" w:pos="1080"/>
          <w:tab w:val="num" w:pos="720"/>
        </w:tabs>
        <w:suppressAutoHyphens/>
        <w:autoSpaceDE w:val="0"/>
        <w:ind w:left="0" w:firstLine="709"/>
        <w:jc w:val="both"/>
        <w:rPr>
          <w:szCs w:val="28"/>
          <w:lang w:eastAsia="ar-SA"/>
        </w:rPr>
      </w:pPr>
      <w:r w:rsidRPr="00740051">
        <w:rPr>
          <w:szCs w:val="28"/>
          <w:lang w:eastAsia="ar-SA"/>
        </w:rPr>
        <w:t>Материалы работы конкурсной комиссии передаются на хранение в Совет депутатов.</w:t>
      </w:r>
    </w:p>
    <w:p w:rsidR="00524DF5" w:rsidRPr="00740051" w:rsidRDefault="00524DF5" w:rsidP="00524DF5">
      <w:pPr>
        <w:suppressAutoHyphens/>
        <w:autoSpaceDE w:val="0"/>
        <w:ind w:firstLine="708"/>
        <w:jc w:val="both"/>
        <w:rPr>
          <w:sz w:val="24"/>
          <w:szCs w:val="24"/>
          <w:lang w:eastAsia="ar-SA"/>
        </w:rPr>
      </w:pPr>
      <w:r w:rsidRPr="00740051">
        <w:rPr>
          <w:szCs w:val="28"/>
          <w:lang w:eastAsia="ar-SA"/>
        </w:rPr>
        <w:t xml:space="preserve">6.7. Все расходы, связанные с участием в конкурсе (проезд к месту проведения конкурса и обратно, наем жилого помещения, проживание, пользование услугами </w:t>
      </w:r>
      <w:proofErr w:type="gramStart"/>
      <w:r w:rsidRPr="00740051">
        <w:rPr>
          <w:szCs w:val="28"/>
          <w:lang w:eastAsia="ar-SA"/>
        </w:rPr>
        <w:t>средств  связи</w:t>
      </w:r>
      <w:proofErr w:type="gramEnd"/>
      <w:r w:rsidRPr="00740051">
        <w:rPr>
          <w:szCs w:val="28"/>
          <w:lang w:eastAsia="ar-SA"/>
        </w:rPr>
        <w:t xml:space="preserve"> и другие), осуществляются претендентами за свой счет.</w:t>
      </w:r>
    </w:p>
    <w:tbl>
      <w:tblPr>
        <w:tblW w:w="10008" w:type="dxa"/>
        <w:tblLook w:val="0000" w:firstRow="0" w:lastRow="0" w:firstColumn="0" w:lastColumn="0" w:noHBand="0" w:noVBand="0"/>
      </w:tblPr>
      <w:tblGrid>
        <w:gridCol w:w="222"/>
        <w:gridCol w:w="9786"/>
      </w:tblGrid>
      <w:tr w:rsidR="00524DF5" w:rsidRPr="00740051" w:rsidTr="002561E8">
        <w:tc>
          <w:tcPr>
            <w:tcW w:w="0" w:type="auto"/>
            <w:shd w:val="clear" w:color="auto" w:fill="auto"/>
          </w:tcPr>
          <w:p w:rsidR="00524DF5" w:rsidRPr="00740051" w:rsidRDefault="00524DF5" w:rsidP="002561E8">
            <w:pPr>
              <w:suppressAutoHyphens/>
              <w:snapToGrid w:val="0"/>
              <w:rPr>
                <w:sz w:val="24"/>
                <w:szCs w:val="24"/>
                <w:lang w:eastAsia="ar-SA"/>
              </w:rPr>
            </w:pPr>
          </w:p>
        </w:tc>
        <w:tc>
          <w:tcPr>
            <w:tcW w:w="9786" w:type="dxa"/>
            <w:shd w:val="clear" w:color="auto" w:fill="auto"/>
          </w:tcPr>
          <w:p w:rsidR="00524DF5" w:rsidRPr="00740051" w:rsidRDefault="00524DF5" w:rsidP="002561E8">
            <w:pPr>
              <w:suppressAutoHyphens/>
              <w:snapToGrid w:val="0"/>
              <w:jc w:val="center"/>
              <w:rPr>
                <w:bCs/>
                <w:sz w:val="22"/>
                <w:szCs w:val="24"/>
                <w:lang w:eastAsia="ar-SA"/>
              </w:rPr>
            </w:pPr>
          </w:p>
          <w:p w:rsidR="00524DF5" w:rsidRPr="00740051" w:rsidRDefault="00524DF5" w:rsidP="002561E8">
            <w:pPr>
              <w:suppressAutoHyphens/>
              <w:snapToGrid w:val="0"/>
              <w:spacing w:after="120"/>
              <w:rPr>
                <w:sz w:val="24"/>
                <w:szCs w:val="24"/>
                <w:lang w:eastAsia="ar-SA"/>
              </w:rPr>
            </w:pPr>
          </w:p>
        </w:tc>
      </w:tr>
    </w:tbl>
    <w:p w:rsidR="00524DF5" w:rsidRPr="00740051" w:rsidRDefault="00524DF5" w:rsidP="00524DF5">
      <w:pPr>
        <w:suppressAutoHyphens/>
        <w:rPr>
          <w:sz w:val="24"/>
          <w:szCs w:val="24"/>
          <w:lang w:eastAsia="ar-SA"/>
        </w:rPr>
      </w:pPr>
    </w:p>
    <w:p w:rsidR="005607C8" w:rsidRDefault="00524DF5" w:rsidP="00524DF5">
      <w:pPr>
        <w:suppressAutoHyphens/>
        <w:jc w:val="right"/>
        <w:rPr>
          <w:bCs/>
          <w:sz w:val="22"/>
          <w:szCs w:val="22"/>
          <w:lang w:eastAsia="ar-SA"/>
        </w:rPr>
      </w:pPr>
      <w:r w:rsidRPr="00740051">
        <w:rPr>
          <w:bCs/>
          <w:sz w:val="22"/>
          <w:szCs w:val="22"/>
          <w:lang w:eastAsia="ar-SA"/>
        </w:rPr>
        <w:t xml:space="preserve">                                                                           </w:t>
      </w: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607C8" w:rsidRDefault="005607C8" w:rsidP="00524DF5">
      <w:pPr>
        <w:suppressAutoHyphens/>
        <w:jc w:val="right"/>
        <w:rPr>
          <w:bCs/>
          <w:sz w:val="22"/>
          <w:szCs w:val="22"/>
          <w:lang w:eastAsia="ar-SA"/>
        </w:rPr>
      </w:pPr>
    </w:p>
    <w:p w:rsidR="00524DF5" w:rsidRPr="00740051" w:rsidRDefault="00524DF5" w:rsidP="00524DF5">
      <w:pPr>
        <w:suppressAutoHyphens/>
        <w:jc w:val="right"/>
        <w:rPr>
          <w:bCs/>
          <w:sz w:val="22"/>
          <w:szCs w:val="22"/>
          <w:lang w:eastAsia="ar-SA"/>
        </w:rPr>
      </w:pPr>
      <w:r w:rsidRPr="00740051">
        <w:rPr>
          <w:bCs/>
          <w:sz w:val="22"/>
          <w:szCs w:val="22"/>
          <w:lang w:eastAsia="ar-SA"/>
        </w:rPr>
        <w:lastRenderedPageBreak/>
        <w:t xml:space="preserve">  Приложение </w:t>
      </w:r>
    </w:p>
    <w:p w:rsidR="00524DF5" w:rsidRPr="00740051" w:rsidRDefault="00524DF5" w:rsidP="00524DF5">
      <w:pPr>
        <w:suppressAutoHyphens/>
        <w:jc w:val="right"/>
        <w:rPr>
          <w:bCs/>
          <w:sz w:val="22"/>
          <w:szCs w:val="22"/>
          <w:lang w:eastAsia="ar-SA"/>
        </w:rPr>
      </w:pPr>
      <w:r w:rsidRPr="00740051">
        <w:rPr>
          <w:bCs/>
          <w:sz w:val="22"/>
          <w:szCs w:val="22"/>
          <w:lang w:eastAsia="ar-SA"/>
        </w:rPr>
        <w:t>к Положению о  порядке   проведения конкурса на замещение</w:t>
      </w:r>
    </w:p>
    <w:p w:rsidR="00524DF5" w:rsidRPr="00740051" w:rsidRDefault="00524DF5" w:rsidP="00524DF5">
      <w:pPr>
        <w:suppressAutoHyphens/>
        <w:jc w:val="right"/>
        <w:rPr>
          <w:bCs/>
          <w:sz w:val="22"/>
          <w:szCs w:val="22"/>
          <w:lang w:eastAsia="ar-SA"/>
        </w:rPr>
      </w:pPr>
      <w:r w:rsidRPr="00740051">
        <w:rPr>
          <w:bCs/>
          <w:sz w:val="22"/>
          <w:szCs w:val="22"/>
          <w:lang w:eastAsia="ar-SA"/>
        </w:rPr>
        <w:t xml:space="preserve">должности главы администрации МО Вындиноостровское поселение, </w:t>
      </w:r>
    </w:p>
    <w:p w:rsidR="00524DF5" w:rsidRPr="00740051" w:rsidRDefault="00524DF5" w:rsidP="00524DF5">
      <w:pPr>
        <w:suppressAutoHyphens/>
        <w:jc w:val="right"/>
        <w:rPr>
          <w:bCs/>
          <w:sz w:val="22"/>
          <w:szCs w:val="22"/>
          <w:lang w:eastAsia="ar-SA"/>
        </w:rPr>
      </w:pPr>
      <w:r w:rsidRPr="00740051">
        <w:rPr>
          <w:bCs/>
          <w:sz w:val="22"/>
          <w:szCs w:val="22"/>
          <w:lang w:eastAsia="ar-SA"/>
        </w:rPr>
        <w:t xml:space="preserve">                                                                                 утвержденному решением Совета депутатов</w:t>
      </w:r>
    </w:p>
    <w:p w:rsidR="00524DF5" w:rsidRPr="00740051" w:rsidRDefault="00524DF5" w:rsidP="00524DF5">
      <w:pPr>
        <w:suppressAutoHyphens/>
        <w:jc w:val="right"/>
        <w:rPr>
          <w:bCs/>
          <w:sz w:val="22"/>
          <w:szCs w:val="22"/>
          <w:lang w:eastAsia="ar-SA"/>
        </w:rPr>
      </w:pPr>
      <w:r w:rsidRPr="00740051">
        <w:rPr>
          <w:bCs/>
          <w:sz w:val="22"/>
          <w:szCs w:val="22"/>
          <w:lang w:eastAsia="ar-SA"/>
        </w:rPr>
        <w:t xml:space="preserve">                                                                                    МО Вындиноостровское сельское поселение </w:t>
      </w:r>
    </w:p>
    <w:p w:rsidR="00524DF5" w:rsidRPr="00740051" w:rsidRDefault="00524DF5" w:rsidP="00524DF5">
      <w:pPr>
        <w:suppressAutoHyphens/>
        <w:jc w:val="right"/>
        <w:rPr>
          <w:b/>
          <w:bCs/>
          <w:sz w:val="22"/>
          <w:szCs w:val="22"/>
          <w:lang w:eastAsia="ar-SA"/>
        </w:rPr>
      </w:pPr>
      <w:r w:rsidRPr="00740051">
        <w:rPr>
          <w:bCs/>
          <w:sz w:val="22"/>
          <w:szCs w:val="22"/>
          <w:lang w:eastAsia="ar-SA"/>
        </w:rPr>
        <w:t xml:space="preserve"> от «</w:t>
      </w:r>
      <w:r w:rsidR="009331C5">
        <w:rPr>
          <w:bCs/>
          <w:sz w:val="22"/>
          <w:szCs w:val="22"/>
          <w:lang w:eastAsia="ar-SA"/>
        </w:rPr>
        <w:t>11</w:t>
      </w:r>
      <w:r w:rsidRPr="00740051">
        <w:rPr>
          <w:bCs/>
          <w:sz w:val="22"/>
          <w:szCs w:val="22"/>
          <w:lang w:eastAsia="ar-SA"/>
        </w:rPr>
        <w:t>» октября 20</w:t>
      </w:r>
      <w:r w:rsidR="005F5897">
        <w:rPr>
          <w:bCs/>
          <w:sz w:val="22"/>
          <w:szCs w:val="22"/>
          <w:lang w:eastAsia="ar-SA"/>
        </w:rPr>
        <w:t>21</w:t>
      </w:r>
      <w:r w:rsidRPr="00740051">
        <w:rPr>
          <w:bCs/>
          <w:sz w:val="22"/>
          <w:szCs w:val="22"/>
          <w:lang w:eastAsia="ar-SA"/>
        </w:rPr>
        <w:t xml:space="preserve"> года № </w:t>
      </w:r>
      <w:r w:rsidR="009331C5">
        <w:rPr>
          <w:bCs/>
          <w:sz w:val="22"/>
          <w:szCs w:val="22"/>
          <w:lang w:eastAsia="ar-SA"/>
        </w:rPr>
        <w:t>42</w:t>
      </w:r>
    </w:p>
    <w:p w:rsidR="00524DF5" w:rsidRPr="0035566D" w:rsidRDefault="00524DF5" w:rsidP="0035566D">
      <w:pPr>
        <w:tabs>
          <w:tab w:val="left" w:pos="1701"/>
        </w:tabs>
        <w:suppressAutoHyphens/>
        <w:jc w:val="center"/>
        <w:rPr>
          <w:b/>
          <w:bCs/>
          <w:sz w:val="20"/>
          <w:lang w:eastAsia="ar-SA"/>
        </w:rPr>
      </w:pPr>
    </w:p>
    <w:p w:rsidR="00524DF5" w:rsidRPr="00740051" w:rsidRDefault="00524DF5" w:rsidP="00524DF5">
      <w:pPr>
        <w:suppressAutoHyphens/>
        <w:jc w:val="center"/>
        <w:rPr>
          <w:b/>
          <w:bCs/>
          <w:szCs w:val="24"/>
          <w:lang w:eastAsia="ar-SA"/>
        </w:rPr>
      </w:pPr>
      <w:r w:rsidRPr="00740051">
        <w:rPr>
          <w:b/>
          <w:bCs/>
          <w:sz w:val="44"/>
          <w:szCs w:val="24"/>
          <w:lang w:eastAsia="ar-SA"/>
        </w:rPr>
        <w:t>АНКЕТА</w:t>
      </w:r>
    </w:p>
    <w:p w:rsidR="00524DF5" w:rsidRPr="00740051" w:rsidRDefault="00524DF5" w:rsidP="00524DF5">
      <w:pPr>
        <w:suppressAutoHyphens/>
        <w:jc w:val="center"/>
        <w:rPr>
          <w:sz w:val="24"/>
          <w:szCs w:val="24"/>
          <w:lang w:eastAsia="ar-SA"/>
        </w:rPr>
      </w:pPr>
      <w:r w:rsidRPr="00740051">
        <w:rPr>
          <w:szCs w:val="24"/>
          <w:lang w:eastAsia="ar-SA"/>
        </w:rPr>
        <w:t>(заполняется собственноручно)</w:t>
      </w:r>
    </w:p>
    <w:p w:rsidR="00524DF5" w:rsidRPr="00740051" w:rsidRDefault="00524DF5" w:rsidP="00524DF5">
      <w:pPr>
        <w:suppressAutoHyphens/>
        <w:rPr>
          <w:sz w:val="24"/>
          <w:szCs w:val="24"/>
          <w:lang w:eastAsia="ar-SA"/>
        </w:rPr>
      </w:pPr>
    </w:p>
    <w:tbl>
      <w:tblPr>
        <w:tblW w:w="0" w:type="auto"/>
        <w:tblInd w:w="7088" w:type="dxa"/>
        <w:tblLayout w:type="fixed"/>
        <w:tblLook w:val="0000" w:firstRow="0" w:lastRow="0" w:firstColumn="0" w:lastColumn="0" w:noHBand="0" w:noVBand="0"/>
      </w:tblPr>
      <w:tblGrid>
        <w:gridCol w:w="2241"/>
      </w:tblGrid>
      <w:tr w:rsidR="00524DF5" w:rsidRPr="00740051" w:rsidTr="002561E8">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p w:rsidR="00524DF5" w:rsidRPr="00740051" w:rsidRDefault="00524DF5" w:rsidP="002561E8">
            <w:pPr>
              <w:suppressAutoHyphens/>
              <w:rPr>
                <w:sz w:val="24"/>
                <w:szCs w:val="24"/>
                <w:lang w:eastAsia="ar-SA"/>
              </w:rPr>
            </w:pPr>
          </w:p>
          <w:p w:rsidR="00524DF5" w:rsidRPr="00740051" w:rsidRDefault="00524DF5" w:rsidP="002561E8">
            <w:pPr>
              <w:suppressAutoHyphens/>
              <w:rPr>
                <w:sz w:val="24"/>
                <w:szCs w:val="24"/>
                <w:lang w:eastAsia="ar-SA"/>
              </w:rPr>
            </w:pPr>
          </w:p>
          <w:p w:rsidR="00524DF5" w:rsidRPr="00740051" w:rsidRDefault="00524DF5" w:rsidP="002561E8">
            <w:pPr>
              <w:suppressAutoHyphens/>
              <w:spacing w:after="120"/>
              <w:jc w:val="center"/>
              <w:rPr>
                <w:sz w:val="24"/>
                <w:szCs w:val="24"/>
                <w:lang w:eastAsia="ar-SA"/>
              </w:rPr>
            </w:pPr>
            <w:r w:rsidRPr="00740051">
              <w:rPr>
                <w:sz w:val="24"/>
                <w:szCs w:val="24"/>
                <w:lang w:eastAsia="ar-SA"/>
              </w:rPr>
              <w:t xml:space="preserve">Место </w:t>
            </w:r>
          </w:p>
          <w:p w:rsidR="00524DF5" w:rsidRPr="00740051" w:rsidRDefault="00524DF5" w:rsidP="002561E8">
            <w:pPr>
              <w:suppressAutoHyphens/>
              <w:spacing w:after="120"/>
              <w:jc w:val="center"/>
              <w:rPr>
                <w:sz w:val="24"/>
                <w:szCs w:val="24"/>
                <w:lang w:eastAsia="ar-SA"/>
              </w:rPr>
            </w:pPr>
            <w:r w:rsidRPr="00740051">
              <w:rPr>
                <w:sz w:val="24"/>
                <w:szCs w:val="24"/>
                <w:lang w:eastAsia="ar-SA"/>
              </w:rPr>
              <w:t>для фотографии</w:t>
            </w:r>
          </w:p>
          <w:p w:rsidR="00524DF5" w:rsidRPr="00740051" w:rsidRDefault="00524DF5" w:rsidP="002561E8">
            <w:pPr>
              <w:suppressAutoHyphens/>
              <w:rPr>
                <w:sz w:val="24"/>
                <w:szCs w:val="24"/>
                <w:lang w:eastAsia="ar-SA"/>
              </w:rPr>
            </w:pPr>
          </w:p>
          <w:p w:rsidR="00524DF5" w:rsidRPr="00740051" w:rsidRDefault="00524DF5" w:rsidP="002561E8">
            <w:pPr>
              <w:suppressAutoHyphens/>
              <w:rPr>
                <w:sz w:val="24"/>
                <w:szCs w:val="24"/>
                <w:lang w:eastAsia="ar-SA"/>
              </w:rPr>
            </w:pPr>
          </w:p>
          <w:p w:rsidR="00524DF5" w:rsidRPr="00740051" w:rsidRDefault="00524DF5" w:rsidP="002561E8">
            <w:pPr>
              <w:suppressAutoHyphens/>
              <w:rPr>
                <w:sz w:val="24"/>
                <w:szCs w:val="24"/>
                <w:lang w:eastAsia="ar-SA"/>
              </w:rPr>
            </w:pPr>
          </w:p>
          <w:p w:rsidR="00524DF5" w:rsidRPr="00740051" w:rsidRDefault="00524DF5" w:rsidP="002561E8">
            <w:pPr>
              <w:suppressAutoHyphens/>
              <w:rPr>
                <w:sz w:val="24"/>
                <w:szCs w:val="24"/>
                <w:lang w:eastAsia="ar-SA"/>
              </w:rPr>
            </w:pPr>
          </w:p>
        </w:tc>
      </w:tr>
    </w:tbl>
    <w:p w:rsidR="00524DF5" w:rsidRPr="00740051" w:rsidRDefault="00524DF5" w:rsidP="00524DF5">
      <w:pPr>
        <w:suppressAutoHyphens/>
        <w:spacing w:line="360" w:lineRule="auto"/>
        <w:rPr>
          <w:b/>
          <w:bCs/>
          <w:sz w:val="32"/>
          <w:szCs w:val="24"/>
          <w:lang w:eastAsia="ar-SA"/>
        </w:rPr>
      </w:pPr>
      <w:r w:rsidRPr="00740051">
        <w:rPr>
          <w:sz w:val="24"/>
          <w:szCs w:val="24"/>
          <w:lang w:eastAsia="ar-SA"/>
        </w:rPr>
        <w:t xml:space="preserve">1. </w:t>
      </w:r>
      <w:r w:rsidRPr="00740051">
        <w:rPr>
          <w:b/>
          <w:bCs/>
          <w:sz w:val="32"/>
          <w:szCs w:val="24"/>
          <w:lang w:eastAsia="ar-SA"/>
        </w:rPr>
        <w:t>Фамилия  _______________________________</w:t>
      </w:r>
    </w:p>
    <w:p w:rsidR="00524DF5" w:rsidRPr="00740051" w:rsidRDefault="00524DF5" w:rsidP="00524DF5">
      <w:pPr>
        <w:suppressAutoHyphens/>
        <w:spacing w:line="360" w:lineRule="auto"/>
        <w:rPr>
          <w:sz w:val="24"/>
          <w:szCs w:val="24"/>
          <w:lang w:eastAsia="ar-SA"/>
        </w:rPr>
      </w:pPr>
      <w:r w:rsidRPr="00740051">
        <w:rPr>
          <w:b/>
          <w:bCs/>
          <w:sz w:val="32"/>
          <w:szCs w:val="24"/>
          <w:lang w:eastAsia="ar-SA"/>
        </w:rPr>
        <w:t xml:space="preserve">   Имя           _______________________________</w:t>
      </w:r>
    </w:p>
    <w:p w:rsidR="00524DF5" w:rsidRPr="00740051" w:rsidRDefault="00524DF5" w:rsidP="00524DF5">
      <w:pPr>
        <w:keepNext/>
        <w:tabs>
          <w:tab w:val="num" w:pos="0"/>
        </w:tabs>
        <w:suppressAutoHyphens/>
        <w:ind w:left="432" w:hanging="432"/>
        <w:outlineLvl w:val="0"/>
        <w:rPr>
          <w:b/>
          <w:bCs/>
          <w:color w:val="000000"/>
          <w:sz w:val="20"/>
          <w:szCs w:val="24"/>
          <w:lang w:eastAsia="ar-SA"/>
        </w:rPr>
      </w:pPr>
      <w:r w:rsidRPr="00740051">
        <w:rPr>
          <w:b/>
          <w:bCs/>
          <w:color w:val="000000"/>
          <w:sz w:val="24"/>
          <w:szCs w:val="24"/>
          <w:lang w:eastAsia="ar-SA"/>
        </w:rPr>
        <w:t xml:space="preserve">   </w:t>
      </w:r>
      <w:r w:rsidRPr="00740051">
        <w:rPr>
          <w:b/>
          <w:bCs/>
          <w:color w:val="000000"/>
          <w:sz w:val="32"/>
          <w:szCs w:val="32"/>
          <w:lang w:eastAsia="ar-SA"/>
        </w:rPr>
        <w:t>Отчество</w:t>
      </w:r>
      <w:r w:rsidRPr="00740051">
        <w:rPr>
          <w:b/>
          <w:bCs/>
          <w:color w:val="000000"/>
          <w:sz w:val="24"/>
          <w:szCs w:val="24"/>
          <w:lang w:eastAsia="ar-SA"/>
        </w:rPr>
        <w:t>___________________________________________</w:t>
      </w:r>
    </w:p>
    <w:p w:rsidR="00524DF5" w:rsidRPr="00740051" w:rsidRDefault="00524DF5" w:rsidP="00524DF5">
      <w:pPr>
        <w:suppressAutoHyphens/>
        <w:rPr>
          <w:sz w:val="20"/>
          <w:szCs w:val="24"/>
          <w:lang w:eastAsia="ar-SA"/>
        </w:rPr>
      </w:pPr>
    </w:p>
    <w:p w:rsidR="00524DF5" w:rsidRPr="00740051" w:rsidRDefault="00524DF5" w:rsidP="00524DF5">
      <w:pPr>
        <w:suppressAutoHyphens/>
        <w:rPr>
          <w:sz w:val="20"/>
          <w:szCs w:val="24"/>
          <w:lang w:eastAsia="ar-SA"/>
        </w:rPr>
      </w:pPr>
    </w:p>
    <w:p w:rsidR="00524DF5" w:rsidRPr="00740051" w:rsidRDefault="00524DF5" w:rsidP="00524DF5">
      <w:pPr>
        <w:suppressAutoHyphens/>
        <w:rPr>
          <w:sz w:val="20"/>
          <w:szCs w:val="24"/>
          <w:lang w:eastAsia="ar-SA"/>
        </w:rPr>
      </w:pPr>
    </w:p>
    <w:p w:rsidR="00524DF5" w:rsidRPr="00740051" w:rsidRDefault="00524DF5" w:rsidP="00524DF5">
      <w:pPr>
        <w:suppressAutoHyphens/>
        <w:rPr>
          <w:sz w:val="20"/>
          <w:szCs w:val="24"/>
          <w:lang w:eastAsia="ar-SA"/>
        </w:rPr>
      </w:pPr>
    </w:p>
    <w:p w:rsidR="00524DF5" w:rsidRPr="00740051" w:rsidRDefault="00524DF5" w:rsidP="00524DF5">
      <w:pPr>
        <w:suppressAutoHyphens/>
        <w:rPr>
          <w:sz w:val="20"/>
          <w:szCs w:val="24"/>
          <w:lang w:eastAsia="ar-SA"/>
        </w:rPr>
      </w:pPr>
    </w:p>
    <w:tbl>
      <w:tblPr>
        <w:tblW w:w="0" w:type="auto"/>
        <w:tblLayout w:type="fixed"/>
        <w:tblLook w:val="0000" w:firstRow="0" w:lastRow="0" w:firstColumn="0" w:lastColumn="0" w:noHBand="0" w:noVBand="0"/>
      </w:tblPr>
      <w:tblGrid>
        <w:gridCol w:w="4068"/>
        <w:gridCol w:w="5221"/>
      </w:tblGrid>
      <w:tr w:rsidR="00524DF5" w:rsidRPr="00740051" w:rsidTr="002561E8">
        <w:tc>
          <w:tcPr>
            <w:tcW w:w="4068" w:type="dxa"/>
            <w:tcBorders>
              <w:top w:val="single" w:sz="4" w:space="0" w:color="000000"/>
              <w:bottom w:val="single" w:sz="4" w:space="0" w:color="000000"/>
            </w:tcBorders>
            <w:shd w:val="clear" w:color="auto" w:fill="auto"/>
          </w:tcPr>
          <w:p w:rsidR="00524DF5" w:rsidRPr="00740051" w:rsidRDefault="00524DF5" w:rsidP="002561E8">
            <w:pPr>
              <w:suppressAutoHyphens/>
              <w:jc w:val="both"/>
              <w:rPr>
                <w:sz w:val="24"/>
                <w:szCs w:val="24"/>
                <w:lang w:eastAsia="ar-SA"/>
              </w:rPr>
            </w:pPr>
            <w:r w:rsidRPr="00740051">
              <w:rPr>
                <w:sz w:val="24"/>
                <w:szCs w:val="24"/>
                <w:lang w:eastAsia="ar-SA"/>
              </w:rPr>
              <w:t>2. Если изменяли фамилию, имя  или отчество, то укажите их,  а также когда, где и по какой  причине изменяли</w:t>
            </w:r>
          </w:p>
          <w:p w:rsidR="00524DF5" w:rsidRPr="00740051" w:rsidRDefault="00524DF5" w:rsidP="002561E8">
            <w:pPr>
              <w:suppressAutoHyphens/>
              <w:jc w:val="both"/>
              <w:rPr>
                <w:sz w:val="24"/>
                <w:szCs w:val="24"/>
                <w:lang w:eastAsia="ar-SA"/>
              </w:rPr>
            </w:pPr>
          </w:p>
        </w:tc>
        <w:tc>
          <w:tcPr>
            <w:tcW w:w="5221"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szCs w:val="24"/>
                <w:lang w:eastAsia="ar-SA"/>
              </w:rPr>
            </w:pPr>
          </w:p>
        </w:tc>
      </w:tr>
      <w:tr w:rsidR="00524DF5" w:rsidRPr="00740051" w:rsidTr="002561E8">
        <w:tc>
          <w:tcPr>
            <w:tcW w:w="4068" w:type="dxa"/>
            <w:tcBorders>
              <w:top w:val="single" w:sz="4" w:space="0" w:color="000000"/>
              <w:bottom w:val="single" w:sz="4" w:space="0" w:color="000000"/>
            </w:tcBorders>
            <w:shd w:val="clear" w:color="auto" w:fill="auto"/>
          </w:tcPr>
          <w:p w:rsidR="00524DF5" w:rsidRPr="00740051" w:rsidRDefault="00524DF5" w:rsidP="002561E8">
            <w:pPr>
              <w:suppressAutoHyphens/>
              <w:jc w:val="both"/>
              <w:rPr>
                <w:sz w:val="24"/>
                <w:szCs w:val="24"/>
                <w:lang w:eastAsia="ar-SA"/>
              </w:rPr>
            </w:pPr>
            <w:r w:rsidRPr="00740051">
              <w:rPr>
                <w:sz w:val="24"/>
                <w:szCs w:val="24"/>
                <w:lang w:eastAsia="ar-SA"/>
              </w:rPr>
              <w:t xml:space="preserve">3. Число, месяц, год и место рождения (село, деревня, </w:t>
            </w:r>
            <w:proofErr w:type="gramStart"/>
            <w:r w:rsidRPr="00740051">
              <w:rPr>
                <w:sz w:val="24"/>
                <w:szCs w:val="24"/>
                <w:lang w:eastAsia="ar-SA"/>
              </w:rPr>
              <w:t>город,  район</w:t>
            </w:r>
            <w:proofErr w:type="gramEnd"/>
            <w:r w:rsidRPr="00740051">
              <w:rPr>
                <w:sz w:val="24"/>
                <w:szCs w:val="24"/>
                <w:lang w:eastAsia="ar-SA"/>
              </w:rPr>
              <w:t>,      область, край, республика, страна)</w:t>
            </w:r>
          </w:p>
          <w:p w:rsidR="00524DF5" w:rsidRPr="00740051" w:rsidRDefault="00524DF5" w:rsidP="002561E8">
            <w:pPr>
              <w:suppressAutoHyphens/>
              <w:jc w:val="both"/>
              <w:rPr>
                <w:sz w:val="24"/>
                <w:szCs w:val="24"/>
                <w:lang w:eastAsia="ar-SA"/>
              </w:rPr>
            </w:pPr>
          </w:p>
        </w:tc>
        <w:tc>
          <w:tcPr>
            <w:tcW w:w="5221"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szCs w:val="24"/>
                <w:lang w:eastAsia="ar-SA"/>
              </w:rPr>
            </w:pPr>
          </w:p>
        </w:tc>
      </w:tr>
      <w:tr w:rsidR="00524DF5" w:rsidRPr="00740051" w:rsidTr="002561E8">
        <w:tc>
          <w:tcPr>
            <w:tcW w:w="4068" w:type="dxa"/>
            <w:tcBorders>
              <w:top w:val="single" w:sz="4" w:space="0" w:color="000000"/>
              <w:bottom w:val="single" w:sz="4" w:space="0" w:color="000000"/>
            </w:tcBorders>
            <w:shd w:val="clear" w:color="auto" w:fill="auto"/>
          </w:tcPr>
          <w:p w:rsidR="00524DF5" w:rsidRPr="00740051" w:rsidRDefault="00524DF5" w:rsidP="002561E8">
            <w:pPr>
              <w:suppressAutoHyphens/>
              <w:jc w:val="both"/>
              <w:rPr>
                <w:sz w:val="24"/>
                <w:szCs w:val="24"/>
                <w:lang w:eastAsia="ar-SA"/>
              </w:rPr>
            </w:pPr>
            <w:r w:rsidRPr="00740051">
              <w:rPr>
                <w:sz w:val="24"/>
                <w:szCs w:val="24"/>
                <w:lang w:eastAsia="ar-SA"/>
              </w:rPr>
              <w:t>4. Гражданство (если  изменяли,  то укажите, когда и  по   какой   причине, если имеете гражданство другого государства - укажите)</w:t>
            </w:r>
          </w:p>
          <w:p w:rsidR="00524DF5" w:rsidRPr="00740051" w:rsidRDefault="00524DF5" w:rsidP="002561E8">
            <w:pPr>
              <w:suppressAutoHyphens/>
              <w:jc w:val="both"/>
              <w:rPr>
                <w:sz w:val="24"/>
                <w:szCs w:val="24"/>
                <w:lang w:eastAsia="ar-SA"/>
              </w:rPr>
            </w:pPr>
          </w:p>
        </w:tc>
        <w:tc>
          <w:tcPr>
            <w:tcW w:w="5221"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szCs w:val="24"/>
                <w:lang w:eastAsia="ar-SA"/>
              </w:rPr>
            </w:pPr>
          </w:p>
        </w:tc>
      </w:tr>
      <w:tr w:rsidR="00524DF5" w:rsidRPr="00740051" w:rsidTr="002561E8">
        <w:tc>
          <w:tcPr>
            <w:tcW w:w="4068" w:type="dxa"/>
            <w:tcBorders>
              <w:top w:val="single" w:sz="4" w:space="0" w:color="000000"/>
              <w:bottom w:val="single" w:sz="4" w:space="0" w:color="000000"/>
            </w:tcBorders>
            <w:shd w:val="clear" w:color="auto" w:fill="auto"/>
          </w:tcPr>
          <w:p w:rsidR="00524DF5" w:rsidRPr="00740051" w:rsidRDefault="00524DF5" w:rsidP="002561E8">
            <w:pPr>
              <w:suppressAutoHyphens/>
              <w:jc w:val="both"/>
              <w:rPr>
                <w:sz w:val="24"/>
                <w:szCs w:val="24"/>
                <w:lang w:eastAsia="ar-SA"/>
              </w:rPr>
            </w:pPr>
            <w:r w:rsidRPr="00740051">
              <w:rPr>
                <w:sz w:val="24"/>
                <w:szCs w:val="24"/>
                <w:lang w:eastAsia="ar-SA"/>
              </w:rPr>
              <w:t>5. Образование (когда и какие номера дипломов). Направление подготовки  или специальность по диплому  Квалификация по диплому</w:t>
            </w:r>
          </w:p>
          <w:p w:rsidR="00524DF5" w:rsidRPr="00740051" w:rsidRDefault="00524DF5" w:rsidP="002561E8">
            <w:pPr>
              <w:suppressAutoHyphens/>
              <w:jc w:val="both"/>
              <w:rPr>
                <w:sz w:val="24"/>
                <w:szCs w:val="24"/>
                <w:lang w:eastAsia="ar-SA"/>
              </w:rPr>
            </w:pPr>
          </w:p>
          <w:p w:rsidR="00524DF5" w:rsidRPr="00740051" w:rsidRDefault="00524DF5" w:rsidP="002561E8">
            <w:pPr>
              <w:suppressAutoHyphens/>
              <w:jc w:val="both"/>
              <w:rPr>
                <w:sz w:val="24"/>
                <w:szCs w:val="24"/>
                <w:lang w:eastAsia="ar-SA"/>
              </w:rPr>
            </w:pPr>
          </w:p>
        </w:tc>
        <w:tc>
          <w:tcPr>
            <w:tcW w:w="5221"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szCs w:val="24"/>
                <w:lang w:eastAsia="ar-SA"/>
              </w:rPr>
            </w:pPr>
          </w:p>
        </w:tc>
      </w:tr>
      <w:tr w:rsidR="00524DF5" w:rsidRPr="00740051" w:rsidTr="002561E8">
        <w:tc>
          <w:tcPr>
            <w:tcW w:w="4068" w:type="dxa"/>
            <w:tcBorders>
              <w:top w:val="single" w:sz="4" w:space="0" w:color="000000"/>
              <w:bottom w:val="single" w:sz="4" w:space="0" w:color="000000"/>
            </w:tcBorders>
            <w:shd w:val="clear" w:color="auto" w:fill="auto"/>
          </w:tcPr>
          <w:p w:rsidR="00524DF5" w:rsidRPr="00740051" w:rsidRDefault="00524DF5" w:rsidP="002561E8">
            <w:pPr>
              <w:suppressAutoHyphens/>
              <w:jc w:val="both"/>
              <w:rPr>
                <w:sz w:val="24"/>
                <w:szCs w:val="24"/>
                <w:lang w:eastAsia="ar-SA"/>
              </w:rPr>
            </w:pPr>
            <w:r w:rsidRPr="00740051">
              <w:rPr>
                <w:sz w:val="24"/>
                <w:szCs w:val="24"/>
                <w:lang w:eastAsia="ar-SA"/>
              </w:rPr>
              <w:t xml:space="preserve">6.Послевузовское  профессиональное </w:t>
            </w:r>
            <w:r w:rsidRPr="00740051">
              <w:rPr>
                <w:sz w:val="24"/>
                <w:szCs w:val="24"/>
                <w:lang w:eastAsia="ar-SA"/>
              </w:rPr>
              <w:lastRenderedPageBreak/>
              <w:t xml:space="preserve">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w:t>
            </w:r>
          </w:p>
          <w:p w:rsidR="00524DF5" w:rsidRPr="00740051" w:rsidRDefault="00524DF5" w:rsidP="002561E8">
            <w:pPr>
              <w:suppressAutoHyphens/>
              <w:jc w:val="both"/>
              <w:rPr>
                <w:sz w:val="24"/>
                <w:szCs w:val="24"/>
                <w:lang w:eastAsia="ar-SA"/>
              </w:rPr>
            </w:pPr>
          </w:p>
        </w:tc>
        <w:tc>
          <w:tcPr>
            <w:tcW w:w="5221"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szCs w:val="24"/>
                <w:lang w:eastAsia="ar-SA"/>
              </w:rPr>
            </w:pPr>
          </w:p>
        </w:tc>
      </w:tr>
      <w:tr w:rsidR="00524DF5" w:rsidRPr="00740051" w:rsidTr="002561E8">
        <w:tc>
          <w:tcPr>
            <w:tcW w:w="4068" w:type="dxa"/>
            <w:tcBorders>
              <w:top w:val="single" w:sz="4" w:space="0" w:color="000000"/>
              <w:bottom w:val="single" w:sz="4" w:space="0" w:color="000000"/>
            </w:tcBorders>
            <w:shd w:val="clear" w:color="auto" w:fill="auto"/>
          </w:tcPr>
          <w:p w:rsidR="00524DF5" w:rsidRPr="00740051" w:rsidRDefault="00524DF5" w:rsidP="002561E8">
            <w:pPr>
              <w:suppressAutoHyphens/>
              <w:jc w:val="both"/>
              <w:rPr>
                <w:sz w:val="24"/>
                <w:szCs w:val="24"/>
                <w:lang w:eastAsia="ar-SA"/>
              </w:rPr>
            </w:pPr>
            <w:r w:rsidRPr="00740051">
              <w:rPr>
                <w:sz w:val="24"/>
                <w:szCs w:val="24"/>
                <w:lang w:eastAsia="ar-SA"/>
              </w:rPr>
              <w:t xml:space="preserve">7. Какими </w:t>
            </w:r>
            <w:proofErr w:type="gramStart"/>
            <w:r w:rsidRPr="00740051">
              <w:rPr>
                <w:sz w:val="24"/>
                <w:szCs w:val="24"/>
                <w:lang w:eastAsia="ar-SA"/>
              </w:rPr>
              <w:t>иностранными  языками</w:t>
            </w:r>
            <w:proofErr w:type="gramEnd"/>
            <w:r w:rsidRPr="00740051">
              <w:rPr>
                <w:sz w:val="24"/>
                <w:szCs w:val="24"/>
                <w:lang w:eastAsia="ar-SA"/>
              </w:rPr>
              <w:t xml:space="preserve">  и языками народов Российской Федерации владеете и  в  какой  степени (читаете и   переводите  со словарем, читаете и можете объясняться, владеете свободно) </w:t>
            </w:r>
          </w:p>
          <w:p w:rsidR="00524DF5" w:rsidRPr="00740051" w:rsidRDefault="00524DF5" w:rsidP="002561E8">
            <w:pPr>
              <w:suppressAutoHyphens/>
              <w:jc w:val="both"/>
              <w:rPr>
                <w:sz w:val="24"/>
                <w:szCs w:val="24"/>
                <w:lang w:eastAsia="ar-SA"/>
              </w:rPr>
            </w:pPr>
          </w:p>
        </w:tc>
        <w:tc>
          <w:tcPr>
            <w:tcW w:w="5221"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szCs w:val="24"/>
                <w:lang w:eastAsia="ar-SA"/>
              </w:rPr>
            </w:pPr>
          </w:p>
        </w:tc>
      </w:tr>
      <w:tr w:rsidR="00524DF5" w:rsidRPr="00740051" w:rsidTr="002561E8">
        <w:tc>
          <w:tcPr>
            <w:tcW w:w="4068" w:type="dxa"/>
            <w:tcBorders>
              <w:top w:val="single" w:sz="4" w:space="0" w:color="000000"/>
              <w:bottom w:val="single" w:sz="4" w:space="0" w:color="000000"/>
            </w:tcBorders>
            <w:shd w:val="clear" w:color="auto" w:fill="auto"/>
          </w:tcPr>
          <w:p w:rsidR="00524DF5" w:rsidRPr="00740051" w:rsidRDefault="00524DF5" w:rsidP="002561E8">
            <w:pPr>
              <w:suppressAutoHyphens/>
              <w:jc w:val="both"/>
              <w:rPr>
                <w:sz w:val="24"/>
                <w:szCs w:val="24"/>
                <w:lang w:eastAsia="ar-SA"/>
              </w:rPr>
            </w:pPr>
            <w:r w:rsidRPr="00740051">
              <w:rPr>
                <w:sz w:val="24"/>
                <w:szCs w:val="24"/>
                <w:lang w:eastAsia="ar-SA"/>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классный чин муниципальной службы (кем и когда присвоены)</w:t>
            </w:r>
          </w:p>
          <w:p w:rsidR="00524DF5" w:rsidRPr="00740051" w:rsidRDefault="00524DF5" w:rsidP="002561E8">
            <w:pPr>
              <w:suppressAutoHyphens/>
              <w:jc w:val="both"/>
              <w:rPr>
                <w:sz w:val="24"/>
                <w:szCs w:val="24"/>
                <w:lang w:eastAsia="ar-SA"/>
              </w:rPr>
            </w:pPr>
          </w:p>
        </w:tc>
        <w:tc>
          <w:tcPr>
            <w:tcW w:w="5221"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szCs w:val="24"/>
                <w:lang w:eastAsia="ar-SA"/>
              </w:rPr>
            </w:pPr>
          </w:p>
        </w:tc>
      </w:tr>
      <w:tr w:rsidR="00524DF5" w:rsidRPr="00740051" w:rsidTr="002561E8">
        <w:tc>
          <w:tcPr>
            <w:tcW w:w="4068" w:type="dxa"/>
            <w:tcBorders>
              <w:top w:val="single" w:sz="4" w:space="0" w:color="000000"/>
              <w:bottom w:val="single" w:sz="4" w:space="0" w:color="000000"/>
            </w:tcBorders>
            <w:shd w:val="clear" w:color="auto" w:fill="auto"/>
          </w:tcPr>
          <w:p w:rsidR="00524DF5" w:rsidRPr="00740051" w:rsidRDefault="00524DF5" w:rsidP="002561E8">
            <w:pPr>
              <w:suppressAutoHyphens/>
              <w:jc w:val="both"/>
              <w:rPr>
                <w:sz w:val="24"/>
                <w:szCs w:val="24"/>
                <w:lang w:eastAsia="ar-SA"/>
              </w:rPr>
            </w:pPr>
            <w:r w:rsidRPr="00740051">
              <w:rPr>
                <w:sz w:val="24"/>
                <w:szCs w:val="24"/>
                <w:lang w:eastAsia="ar-SA"/>
              </w:rPr>
              <w:t>9. Были ли Вы судимы (когда и  за что)</w:t>
            </w:r>
          </w:p>
          <w:p w:rsidR="00524DF5" w:rsidRPr="00740051" w:rsidRDefault="00524DF5" w:rsidP="002561E8">
            <w:pPr>
              <w:suppressAutoHyphens/>
              <w:jc w:val="both"/>
              <w:rPr>
                <w:sz w:val="24"/>
                <w:szCs w:val="24"/>
                <w:lang w:eastAsia="ar-SA"/>
              </w:rPr>
            </w:pPr>
          </w:p>
        </w:tc>
        <w:tc>
          <w:tcPr>
            <w:tcW w:w="5221"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szCs w:val="24"/>
                <w:lang w:eastAsia="ar-SA"/>
              </w:rPr>
            </w:pPr>
          </w:p>
        </w:tc>
      </w:tr>
      <w:tr w:rsidR="00524DF5" w:rsidRPr="00740051" w:rsidTr="002561E8">
        <w:tc>
          <w:tcPr>
            <w:tcW w:w="4068" w:type="dxa"/>
            <w:tcBorders>
              <w:top w:val="single" w:sz="4" w:space="0" w:color="000000"/>
              <w:bottom w:val="single" w:sz="4" w:space="0" w:color="000000"/>
            </w:tcBorders>
            <w:shd w:val="clear" w:color="auto" w:fill="auto"/>
          </w:tcPr>
          <w:p w:rsidR="00524DF5" w:rsidRPr="00740051" w:rsidRDefault="00524DF5" w:rsidP="002561E8">
            <w:pPr>
              <w:suppressAutoHyphens/>
              <w:jc w:val="both"/>
              <w:rPr>
                <w:sz w:val="20"/>
                <w:szCs w:val="24"/>
                <w:lang w:eastAsia="ar-SA"/>
              </w:rPr>
            </w:pPr>
            <w:r w:rsidRPr="00740051">
              <w:rPr>
                <w:sz w:val="24"/>
                <w:szCs w:val="24"/>
                <w:lang w:eastAsia="ar-SA"/>
              </w:rPr>
              <w:t xml:space="preserve">10. Допуск  к   государственной  тайне, оформленный за период  работы, службы, учебы, его форма, номер и дата (если  имеется)    </w:t>
            </w:r>
          </w:p>
        </w:tc>
        <w:tc>
          <w:tcPr>
            <w:tcW w:w="5221"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szCs w:val="24"/>
                <w:lang w:eastAsia="ar-SA"/>
              </w:rPr>
            </w:pPr>
          </w:p>
        </w:tc>
      </w:tr>
    </w:tbl>
    <w:p w:rsidR="00524DF5" w:rsidRPr="00740051" w:rsidRDefault="00524DF5" w:rsidP="00524DF5">
      <w:pPr>
        <w:suppressAutoHyphens/>
        <w:rPr>
          <w:sz w:val="20"/>
          <w:szCs w:val="24"/>
          <w:lang w:eastAsia="ar-SA"/>
        </w:rPr>
      </w:pPr>
    </w:p>
    <w:p w:rsidR="00524DF5" w:rsidRPr="00740051" w:rsidRDefault="00524DF5" w:rsidP="00524DF5">
      <w:pPr>
        <w:suppressAutoHyphens/>
        <w:jc w:val="both"/>
        <w:rPr>
          <w:sz w:val="24"/>
          <w:szCs w:val="24"/>
          <w:lang w:eastAsia="ar-SA"/>
        </w:rPr>
      </w:pPr>
      <w:r w:rsidRPr="00740051">
        <w:rPr>
          <w:sz w:val="24"/>
          <w:szCs w:val="24"/>
          <w:lang w:eastAsia="ar-SA"/>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524DF5" w:rsidRPr="00740051" w:rsidRDefault="00524DF5" w:rsidP="00524DF5">
      <w:pPr>
        <w:suppressAutoHyphens/>
        <w:rPr>
          <w:sz w:val="24"/>
          <w:szCs w:val="24"/>
          <w:lang w:eastAsia="ar-SA"/>
        </w:rPr>
      </w:pPr>
    </w:p>
    <w:tbl>
      <w:tblPr>
        <w:tblW w:w="9896" w:type="dxa"/>
        <w:tblInd w:w="-106" w:type="dxa"/>
        <w:tblLayout w:type="fixed"/>
        <w:tblCellMar>
          <w:left w:w="70" w:type="dxa"/>
          <w:right w:w="70" w:type="dxa"/>
        </w:tblCellMar>
        <w:tblLook w:val="0000" w:firstRow="0" w:lastRow="0" w:firstColumn="0" w:lastColumn="0" w:noHBand="0" w:noVBand="0"/>
      </w:tblPr>
      <w:tblGrid>
        <w:gridCol w:w="1035"/>
        <w:gridCol w:w="1440"/>
        <w:gridCol w:w="4140"/>
        <w:gridCol w:w="3281"/>
      </w:tblGrid>
      <w:tr w:rsidR="00524DF5" w:rsidRPr="00740051" w:rsidTr="002561E8">
        <w:trPr>
          <w:cantSplit/>
          <w:trHeight w:val="240"/>
        </w:trPr>
        <w:tc>
          <w:tcPr>
            <w:tcW w:w="2475" w:type="dxa"/>
            <w:gridSpan w:val="2"/>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jc w:val="center"/>
              <w:rPr>
                <w:sz w:val="24"/>
                <w:szCs w:val="24"/>
                <w:lang w:eastAsia="ar-SA"/>
              </w:rPr>
            </w:pPr>
            <w:r w:rsidRPr="00740051">
              <w:rPr>
                <w:sz w:val="24"/>
                <w:szCs w:val="24"/>
                <w:lang w:eastAsia="ar-SA"/>
              </w:rPr>
              <w:t>Месяц и год</w:t>
            </w:r>
          </w:p>
        </w:tc>
        <w:tc>
          <w:tcPr>
            <w:tcW w:w="4140" w:type="dxa"/>
            <w:vMerge w:val="restart"/>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rPr>
                <w:sz w:val="24"/>
                <w:szCs w:val="24"/>
                <w:lang w:eastAsia="ar-SA"/>
              </w:rPr>
            </w:pPr>
            <w:r w:rsidRPr="00740051">
              <w:rPr>
                <w:sz w:val="24"/>
                <w:szCs w:val="24"/>
                <w:lang w:eastAsia="ar-SA"/>
              </w:rPr>
              <w:t>Должность  с указанием организации</w:t>
            </w:r>
          </w:p>
        </w:tc>
        <w:tc>
          <w:tcPr>
            <w:tcW w:w="32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jc w:val="center"/>
              <w:rPr>
                <w:sz w:val="24"/>
                <w:szCs w:val="24"/>
                <w:lang w:eastAsia="ar-SA"/>
              </w:rPr>
            </w:pPr>
            <w:r w:rsidRPr="00740051">
              <w:rPr>
                <w:sz w:val="24"/>
                <w:szCs w:val="24"/>
                <w:lang w:eastAsia="ar-SA"/>
              </w:rPr>
              <w:t xml:space="preserve">Адрес организации </w:t>
            </w:r>
          </w:p>
          <w:p w:rsidR="00524DF5" w:rsidRPr="00740051" w:rsidRDefault="00524DF5" w:rsidP="002561E8">
            <w:pPr>
              <w:suppressAutoHyphens/>
              <w:jc w:val="center"/>
              <w:rPr>
                <w:sz w:val="24"/>
                <w:szCs w:val="24"/>
                <w:lang w:eastAsia="ar-SA"/>
              </w:rPr>
            </w:pPr>
            <w:r w:rsidRPr="00740051">
              <w:rPr>
                <w:sz w:val="24"/>
                <w:szCs w:val="24"/>
                <w:lang w:eastAsia="ar-SA"/>
              </w:rPr>
              <w:t>(в т.ч. за границей)</w:t>
            </w:r>
          </w:p>
        </w:tc>
      </w:tr>
      <w:tr w:rsidR="00524DF5" w:rsidRPr="00740051" w:rsidTr="002561E8">
        <w:trPr>
          <w:cantSplit/>
          <w:trHeight w:val="36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jc w:val="center"/>
              <w:rPr>
                <w:sz w:val="24"/>
                <w:szCs w:val="24"/>
                <w:lang w:eastAsia="ar-SA"/>
              </w:rPr>
            </w:pPr>
            <w:r w:rsidRPr="00740051">
              <w:rPr>
                <w:sz w:val="24"/>
                <w:szCs w:val="24"/>
                <w:lang w:eastAsia="ar-SA"/>
              </w:rPr>
              <w:t>по</w:t>
            </w:r>
            <w:r w:rsidRPr="00740051">
              <w:rPr>
                <w:sz w:val="22"/>
                <w:szCs w:val="24"/>
                <w:lang w:eastAsia="ar-SA"/>
              </w:rPr>
              <w:t>ступления</w:t>
            </w: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jc w:val="center"/>
              <w:rPr>
                <w:sz w:val="24"/>
                <w:szCs w:val="24"/>
                <w:lang w:eastAsia="ar-SA"/>
              </w:rPr>
            </w:pPr>
            <w:r w:rsidRPr="00740051">
              <w:rPr>
                <w:sz w:val="24"/>
                <w:szCs w:val="24"/>
                <w:lang w:eastAsia="ar-SA"/>
              </w:rPr>
              <w:t>ухода</w:t>
            </w:r>
          </w:p>
        </w:tc>
        <w:tc>
          <w:tcPr>
            <w:tcW w:w="4140" w:type="dxa"/>
            <w:vMerge/>
            <w:tcBorders>
              <w:top w:val="single" w:sz="4" w:space="0" w:color="000000"/>
              <w:left w:val="single" w:sz="4" w:space="0" w:color="000000"/>
              <w:bottom w:val="single" w:sz="4" w:space="0" w:color="000000"/>
            </w:tcBorders>
            <w:shd w:val="clear" w:color="auto" w:fill="auto"/>
            <w:vAlign w:val="center"/>
          </w:tcPr>
          <w:p w:rsidR="00524DF5" w:rsidRPr="00740051" w:rsidRDefault="00524DF5" w:rsidP="002561E8">
            <w:pPr>
              <w:suppressAutoHyphens/>
              <w:snapToGrid w:val="0"/>
              <w:rPr>
                <w:sz w:val="24"/>
                <w:szCs w:val="24"/>
                <w:lang w:eastAsia="ar-SA"/>
              </w:rPr>
            </w:pPr>
          </w:p>
        </w:tc>
        <w:tc>
          <w:tcPr>
            <w:tcW w:w="3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14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414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bl>
    <w:p w:rsidR="00524DF5" w:rsidRPr="00740051" w:rsidRDefault="00524DF5" w:rsidP="00524DF5">
      <w:pPr>
        <w:suppressAutoHyphens/>
        <w:rPr>
          <w:sz w:val="24"/>
          <w:szCs w:val="24"/>
          <w:lang w:eastAsia="ar-SA"/>
        </w:rPr>
      </w:pPr>
    </w:p>
    <w:p w:rsidR="00524DF5" w:rsidRPr="00740051" w:rsidRDefault="00524DF5" w:rsidP="00524DF5">
      <w:pPr>
        <w:suppressAutoHyphens/>
        <w:rPr>
          <w:sz w:val="24"/>
          <w:szCs w:val="24"/>
          <w:lang w:eastAsia="ar-SA"/>
        </w:rPr>
      </w:pPr>
      <w:r w:rsidRPr="00740051">
        <w:rPr>
          <w:sz w:val="24"/>
          <w:szCs w:val="24"/>
          <w:lang w:eastAsia="ar-SA"/>
        </w:rPr>
        <w:t>12. Государственные награды, иные награды и знаки отличия</w:t>
      </w:r>
    </w:p>
    <w:p w:rsidR="00524DF5" w:rsidRPr="00740051" w:rsidRDefault="00524DF5" w:rsidP="00524DF5">
      <w:pPr>
        <w:suppressAutoHyphens/>
        <w:rPr>
          <w:sz w:val="24"/>
          <w:szCs w:val="24"/>
          <w:lang w:eastAsia="ar-SA"/>
        </w:rPr>
      </w:pPr>
      <w:r w:rsidRPr="00740051">
        <w:rPr>
          <w:sz w:val="24"/>
          <w:szCs w:val="24"/>
          <w:lang w:eastAsia="ar-SA"/>
        </w:rPr>
        <w:t>____________________________________________________________________________________</w:t>
      </w:r>
      <w:r>
        <w:rPr>
          <w:sz w:val="24"/>
          <w:szCs w:val="24"/>
          <w:lang w:eastAsia="ar-SA"/>
        </w:rPr>
        <w:t>______________________________________________________________________</w:t>
      </w:r>
    </w:p>
    <w:p w:rsidR="00524DF5" w:rsidRPr="00740051" w:rsidRDefault="00524DF5" w:rsidP="00524DF5">
      <w:pPr>
        <w:suppressAutoHyphens/>
        <w:rPr>
          <w:sz w:val="24"/>
          <w:szCs w:val="24"/>
          <w:lang w:eastAsia="ar-SA"/>
        </w:rPr>
      </w:pPr>
      <w:r w:rsidRPr="00740051">
        <w:rPr>
          <w:sz w:val="24"/>
          <w:szCs w:val="24"/>
          <w:lang w:eastAsia="ar-SA"/>
        </w:rPr>
        <w:t>____________________________________________________________________________________</w:t>
      </w:r>
      <w:r>
        <w:rPr>
          <w:sz w:val="24"/>
          <w:szCs w:val="24"/>
          <w:lang w:eastAsia="ar-SA"/>
        </w:rPr>
        <w:t>______________________________________________________________________</w:t>
      </w:r>
    </w:p>
    <w:p w:rsidR="00524DF5" w:rsidRPr="00740051" w:rsidRDefault="00524DF5" w:rsidP="00524DF5">
      <w:pPr>
        <w:suppressAutoHyphens/>
        <w:rPr>
          <w:sz w:val="24"/>
          <w:szCs w:val="24"/>
          <w:lang w:eastAsia="ar-SA"/>
        </w:rPr>
      </w:pPr>
      <w:r w:rsidRPr="00740051">
        <w:rPr>
          <w:sz w:val="24"/>
          <w:szCs w:val="24"/>
          <w:lang w:eastAsia="ar-SA"/>
        </w:rPr>
        <w:t>____________________________________________________________________________________</w:t>
      </w:r>
      <w:r>
        <w:rPr>
          <w:sz w:val="24"/>
          <w:szCs w:val="24"/>
          <w:lang w:eastAsia="ar-SA"/>
        </w:rPr>
        <w:t>______________________________________________________________________</w:t>
      </w:r>
    </w:p>
    <w:p w:rsidR="00524DF5" w:rsidRPr="00740051" w:rsidRDefault="00524DF5" w:rsidP="00524DF5">
      <w:pPr>
        <w:suppressAutoHyphens/>
        <w:rPr>
          <w:sz w:val="24"/>
          <w:szCs w:val="24"/>
          <w:lang w:eastAsia="ar-SA"/>
        </w:rPr>
      </w:pPr>
      <w:r w:rsidRPr="00740051">
        <w:rPr>
          <w:sz w:val="24"/>
          <w:szCs w:val="24"/>
          <w:lang w:eastAsia="ar-SA"/>
        </w:rPr>
        <w:t>____________________________________________________________________________________</w:t>
      </w:r>
      <w:r>
        <w:rPr>
          <w:sz w:val="24"/>
          <w:szCs w:val="24"/>
          <w:lang w:eastAsia="ar-SA"/>
        </w:rPr>
        <w:t>______________________________________________________________________</w:t>
      </w:r>
    </w:p>
    <w:p w:rsidR="00524DF5" w:rsidRPr="00740051" w:rsidRDefault="00524DF5" w:rsidP="00524DF5">
      <w:pPr>
        <w:suppressAutoHyphens/>
        <w:rPr>
          <w:sz w:val="24"/>
          <w:szCs w:val="24"/>
          <w:lang w:eastAsia="ar-SA"/>
        </w:rPr>
      </w:pPr>
    </w:p>
    <w:p w:rsidR="00524DF5" w:rsidRPr="00740051" w:rsidRDefault="00524DF5" w:rsidP="00524DF5">
      <w:pPr>
        <w:suppressAutoHyphens/>
        <w:jc w:val="both"/>
        <w:rPr>
          <w:sz w:val="24"/>
          <w:szCs w:val="24"/>
          <w:lang w:eastAsia="ar-SA"/>
        </w:rPr>
      </w:pPr>
      <w:r w:rsidRPr="00740051">
        <w:rPr>
          <w:sz w:val="24"/>
          <w:szCs w:val="24"/>
          <w:lang w:eastAsia="ar-SA"/>
        </w:rPr>
        <w:t>13. Ваши близкие родственники (отец, мать, братья, сестры и дети), а также муж (жена), в том числе бывшие.</w:t>
      </w:r>
    </w:p>
    <w:p w:rsidR="00524DF5" w:rsidRPr="00740051" w:rsidRDefault="00524DF5" w:rsidP="00524DF5">
      <w:pPr>
        <w:suppressAutoHyphens/>
        <w:ind w:firstLine="708"/>
        <w:jc w:val="both"/>
        <w:rPr>
          <w:sz w:val="24"/>
          <w:szCs w:val="24"/>
          <w:lang w:eastAsia="ar-SA"/>
        </w:rPr>
      </w:pPr>
      <w:r w:rsidRPr="00740051">
        <w:rPr>
          <w:sz w:val="24"/>
          <w:szCs w:val="24"/>
          <w:lang w:eastAsia="ar-SA"/>
        </w:rPr>
        <w:t>Если родственники изменяли фамилию, имя, отчество,  необходимо также указать их прежние фамилию, имя, отчество.</w:t>
      </w:r>
    </w:p>
    <w:p w:rsidR="00524DF5" w:rsidRPr="00740051" w:rsidRDefault="00524DF5" w:rsidP="00524DF5">
      <w:pPr>
        <w:suppressAutoHyphens/>
        <w:jc w:val="both"/>
        <w:rPr>
          <w:sz w:val="24"/>
          <w:szCs w:val="24"/>
          <w:lang w:eastAsia="ar-SA"/>
        </w:rPr>
      </w:pPr>
    </w:p>
    <w:tbl>
      <w:tblPr>
        <w:tblW w:w="9720" w:type="dxa"/>
        <w:tblInd w:w="70" w:type="dxa"/>
        <w:tblLayout w:type="fixed"/>
        <w:tblCellMar>
          <w:left w:w="70" w:type="dxa"/>
          <w:right w:w="70" w:type="dxa"/>
        </w:tblCellMar>
        <w:tblLook w:val="0000" w:firstRow="0" w:lastRow="0" w:firstColumn="0" w:lastColumn="0" w:noHBand="0" w:noVBand="0"/>
      </w:tblPr>
      <w:tblGrid>
        <w:gridCol w:w="1080"/>
        <w:gridCol w:w="2265"/>
        <w:gridCol w:w="1335"/>
        <w:gridCol w:w="2385"/>
        <w:gridCol w:w="2655"/>
      </w:tblGrid>
      <w:tr w:rsidR="00524DF5" w:rsidRPr="00740051" w:rsidTr="002561E8">
        <w:trPr>
          <w:trHeight w:val="720"/>
        </w:trPr>
        <w:tc>
          <w:tcPr>
            <w:tcW w:w="108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rPr>
                <w:sz w:val="24"/>
                <w:szCs w:val="24"/>
                <w:lang w:eastAsia="ar-SA"/>
              </w:rPr>
            </w:pPr>
            <w:r w:rsidRPr="00740051">
              <w:rPr>
                <w:sz w:val="24"/>
                <w:szCs w:val="24"/>
                <w:lang w:eastAsia="ar-SA"/>
              </w:rPr>
              <w:t>Степень родства</w:t>
            </w:r>
          </w:p>
        </w:tc>
        <w:tc>
          <w:tcPr>
            <w:tcW w:w="226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jc w:val="center"/>
              <w:rPr>
                <w:sz w:val="24"/>
                <w:szCs w:val="24"/>
                <w:lang w:eastAsia="ar-SA"/>
              </w:rPr>
            </w:pPr>
            <w:r w:rsidRPr="00740051">
              <w:rPr>
                <w:sz w:val="24"/>
                <w:szCs w:val="24"/>
                <w:lang w:eastAsia="ar-SA"/>
              </w:rPr>
              <w:t>Фамилия, имя, отчество</w:t>
            </w:r>
          </w:p>
        </w:tc>
        <w:tc>
          <w:tcPr>
            <w:tcW w:w="13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jc w:val="center"/>
              <w:rPr>
                <w:sz w:val="24"/>
                <w:szCs w:val="24"/>
                <w:lang w:eastAsia="ar-SA"/>
              </w:rPr>
            </w:pPr>
            <w:r w:rsidRPr="00740051">
              <w:rPr>
                <w:sz w:val="24"/>
                <w:szCs w:val="24"/>
                <w:lang w:eastAsia="ar-SA"/>
              </w:rPr>
              <w:t>Год, число, месяц и место рождения</w:t>
            </w:r>
          </w:p>
        </w:tc>
        <w:tc>
          <w:tcPr>
            <w:tcW w:w="238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jc w:val="center"/>
              <w:rPr>
                <w:sz w:val="24"/>
                <w:szCs w:val="24"/>
                <w:lang w:eastAsia="ar-SA"/>
              </w:rPr>
            </w:pPr>
            <w:r w:rsidRPr="00740051">
              <w:rPr>
                <w:sz w:val="24"/>
                <w:szCs w:val="24"/>
                <w:lang w:eastAsia="ar-SA"/>
              </w:rPr>
              <w:t>Место работы</w:t>
            </w:r>
          </w:p>
          <w:p w:rsidR="00524DF5" w:rsidRPr="00740051" w:rsidRDefault="00524DF5" w:rsidP="002561E8">
            <w:pPr>
              <w:suppressAutoHyphens/>
              <w:jc w:val="center"/>
              <w:rPr>
                <w:sz w:val="24"/>
                <w:szCs w:val="24"/>
                <w:lang w:eastAsia="ar-SA"/>
              </w:rPr>
            </w:pPr>
            <w:r w:rsidRPr="00740051">
              <w:rPr>
                <w:sz w:val="24"/>
                <w:szCs w:val="24"/>
                <w:lang w:eastAsia="ar-SA"/>
              </w:rPr>
              <w:t xml:space="preserve"> (наименование и адрес организации), должность</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jc w:val="center"/>
              <w:rPr>
                <w:sz w:val="24"/>
                <w:szCs w:val="24"/>
                <w:lang w:eastAsia="ar-SA"/>
              </w:rPr>
            </w:pPr>
            <w:r w:rsidRPr="00740051">
              <w:rPr>
                <w:sz w:val="24"/>
                <w:szCs w:val="24"/>
                <w:lang w:eastAsia="ar-SA"/>
              </w:rPr>
              <w:t xml:space="preserve">Домашний адрес </w:t>
            </w:r>
          </w:p>
          <w:p w:rsidR="00524DF5" w:rsidRPr="00740051" w:rsidRDefault="00524DF5" w:rsidP="002561E8">
            <w:pPr>
              <w:suppressAutoHyphens/>
              <w:jc w:val="center"/>
              <w:rPr>
                <w:sz w:val="24"/>
                <w:szCs w:val="24"/>
                <w:lang w:eastAsia="ar-SA"/>
              </w:rPr>
            </w:pPr>
            <w:r w:rsidRPr="00740051">
              <w:rPr>
                <w:sz w:val="24"/>
                <w:szCs w:val="24"/>
                <w:lang w:eastAsia="ar-SA"/>
              </w:rPr>
              <w:t>(адрес регистрации, фактического проживания)</w:t>
            </w:r>
          </w:p>
        </w:tc>
      </w:tr>
      <w:tr w:rsidR="00524DF5" w:rsidRPr="00740051" w:rsidTr="002561E8">
        <w:trPr>
          <w:trHeight w:val="240"/>
        </w:trPr>
        <w:tc>
          <w:tcPr>
            <w:tcW w:w="108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226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13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38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8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226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13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38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8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226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13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38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8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226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13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38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8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226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13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38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8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226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13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38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8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226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13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38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r w:rsidR="00524DF5" w:rsidRPr="00740051" w:rsidTr="002561E8">
        <w:trPr>
          <w:trHeight w:val="240"/>
        </w:trPr>
        <w:tc>
          <w:tcPr>
            <w:tcW w:w="1080"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0"/>
                <w:lang w:eastAsia="ar-SA"/>
              </w:rPr>
            </w:pPr>
          </w:p>
        </w:tc>
        <w:tc>
          <w:tcPr>
            <w:tcW w:w="226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133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385" w:type="dxa"/>
            <w:tcBorders>
              <w:top w:val="single" w:sz="4" w:space="0" w:color="000000"/>
              <w:left w:val="single" w:sz="4" w:space="0" w:color="000000"/>
              <w:bottom w:val="single" w:sz="4" w:space="0" w:color="000000"/>
            </w:tcBorders>
            <w:shd w:val="clear" w:color="auto" w:fill="auto"/>
          </w:tcPr>
          <w:p w:rsidR="00524DF5" w:rsidRPr="00740051" w:rsidRDefault="00524DF5" w:rsidP="002561E8">
            <w:pPr>
              <w:suppressAutoHyphens/>
              <w:snapToGrid w:val="0"/>
              <w:rPr>
                <w:sz w:val="24"/>
                <w:szCs w:val="24"/>
                <w:lang w:eastAsia="ar-SA"/>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24DF5" w:rsidRPr="00740051" w:rsidRDefault="00524DF5" w:rsidP="002561E8">
            <w:pPr>
              <w:suppressAutoHyphens/>
              <w:snapToGrid w:val="0"/>
              <w:rPr>
                <w:sz w:val="24"/>
                <w:szCs w:val="24"/>
                <w:lang w:eastAsia="ar-SA"/>
              </w:rPr>
            </w:pPr>
          </w:p>
        </w:tc>
      </w:tr>
    </w:tbl>
    <w:p w:rsidR="00524DF5" w:rsidRPr="00740051" w:rsidRDefault="00524DF5" w:rsidP="00524DF5">
      <w:pPr>
        <w:suppressAutoHyphens/>
        <w:jc w:val="both"/>
        <w:rPr>
          <w:sz w:val="24"/>
          <w:szCs w:val="24"/>
          <w:lang w:eastAsia="ar-SA"/>
        </w:rPr>
      </w:pPr>
      <w:r w:rsidRPr="00740051">
        <w:rPr>
          <w:sz w:val="24"/>
          <w:szCs w:val="24"/>
          <w:lang w:eastAsia="ar-SA"/>
        </w:rPr>
        <w:lastRenderedPageBreak/>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524DF5" w:rsidRPr="00740051" w:rsidRDefault="00524DF5" w:rsidP="00524DF5">
      <w:pPr>
        <w:suppressAutoHyphens/>
        <w:jc w:val="both"/>
        <w:rPr>
          <w:sz w:val="24"/>
          <w:szCs w:val="24"/>
          <w:lang w:eastAsia="ar-SA"/>
        </w:rPr>
      </w:pPr>
      <w:r w:rsidRPr="00740051">
        <w:rPr>
          <w:sz w:val="24"/>
          <w:szCs w:val="24"/>
          <w:lang w:eastAsia="ar-SA"/>
        </w:rPr>
        <w:t>_______________________________________________________________________________________________________________________________________</w:t>
      </w:r>
      <w:r>
        <w:rPr>
          <w:sz w:val="24"/>
          <w:szCs w:val="24"/>
          <w:lang w:eastAsia="ar-SA"/>
        </w:rPr>
        <w:t>___________________</w:t>
      </w:r>
    </w:p>
    <w:p w:rsidR="00524DF5" w:rsidRPr="00740051" w:rsidRDefault="00524DF5" w:rsidP="00524DF5">
      <w:pPr>
        <w:suppressAutoHyphens/>
        <w:jc w:val="center"/>
        <w:rPr>
          <w:sz w:val="24"/>
          <w:szCs w:val="24"/>
          <w:lang w:eastAsia="ar-SA"/>
        </w:rPr>
      </w:pPr>
      <w:r w:rsidRPr="00740051">
        <w:rPr>
          <w:sz w:val="16"/>
          <w:szCs w:val="24"/>
          <w:lang w:eastAsia="ar-SA"/>
        </w:rPr>
        <w:t>(фамилия, имя, отчество, с какого времени  они проживают за границей)</w:t>
      </w:r>
    </w:p>
    <w:p w:rsidR="00524DF5" w:rsidRPr="00740051" w:rsidRDefault="00524DF5" w:rsidP="00524DF5">
      <w:pPr>
        <w:suppressAutoHyphens/>
        <w:rPr>
          <w:sz w:val="24"/>
          <w:szCs w:val="24"/>
          <w:lang w:eastAsia="ar-SA"/>
        </w:rPr>
      </w:pPr>
      <w:r w:rsidRPr="00740051">
        <w:rPr>
          <w:sz w:val="24"/>
          <w:szCs w:val="24"/>
          <w:lang w:eastAsia="ar-SA"/>
        </w:rPr>
        <w:t>________________________________________________________________________________________________________________________________________</w:t>
      </w:r>
      <w:r>
        <w:rPr>
          <w:sz w:val="24"/>
          <w:szCs w:val="24"/>
          <w:lang w:eastAsia="ar-SA"/>
        </w:rPr>
        <w:t>__________________</w:t>
      </w:r>
    </w:p>
    <w:p w:rsidR="00524DF5" w:rsidRPr="00740051" w:rsidRDefault="00524DF5" w:rsidP="00524DF5">
      <w:pPr>
        <w:suppressAutoHyphens/>
        <w:rPr>
          <w:sz w:val="24"/>
          <w:szCs w:val="24"/>
          <w:lang w:eastAsia="ar-SA"/>
        </w:rPr>
      </w:pPr>
      <w:r w:rsidRPr="00740051">
        <w:rPr>
          <w:sz w:val="24"/>
          <w:szCs w:val="24"/>
          <w:lang w:eastAsia="ar-SA"/>
        </w:rPr>
        <w:t>15. Пребывание за границей (когда, где, с какой целью) __________________________________________________________________________________________________________________________________________________________</w:t>
      </w:r>
    </w:p>
    <w:p w:rsidR="00524DF5" w:rsidRPr="00740051" w:rsidRDefault="00524DF5" w:rsidP="00524DF5">
      <w:pPr>
        <w:suppressAutoHyphens/>
        <w:rPr>
          <w:sz w:val="24"/>
          <w:szCs w:val="24"/>
          <w:lang w:eastAsia="ar-SA"/>
        </w:rPr>
      </w:pPr>
      <w:r w:rsidRPr="00740051">
        <w:rPr>
          <w:sz w:val="24"/>
          <w:szCs w:val="24"/>
          <w:lang w:eastAsia="ar-SA"/>
        </w:rPr>
        <w:t xml:space="preserve"> 16. Отношение к воинской обязанности и воинское звание ______________________________________________________________________________</w:t>
      </w:r>
      <w:r>
        <w:rPr>
          <w:sz w:val="24"/>
          <w:szCs w:val="24"/>
          <w:lang w:eastAsia="ar-SA"/>
        </w:rPr>
        <w:t>_______________________________</w:t>
      </w:r>
      <w:r w:rsidRPr="00740051">
        <w:rPr>
          <w:sz w:val="24"/>
          <w:szCs w:val="24"/>
          <w:lang w:eastAsia="ar-SA"/>
        </w:rPr>
        <w:t>_______</w:t>
      </w:r>
      <w:r>
        <w:rPr>
          <w:sz w:val="24"/>
          <w:szCs w:val="24"/>
          <w:lang w:eastAsia="ar-SA"/>
        </w:rPr>
        <w:t>______________________________________</w:t>
      </w:r>
    </w:p>
    <w:p w:rsidR="00524DF5" w:rsidRPr="00740051" w:rsidRDefault="00524DF5" w:rsidP="00524DF5">
      <w:pPr>
        <w:suppressAutoHyphens/>
        <w:rPr>
          <w:sz w:val="24"/>
          <w:szCs w:val="24"/>
          <w:lang w:eastAsia="ar-SA"/>
        </w:rPr>
      </w:pPr>
      <w:r w:rsidRPr="00740051">
        <w:rPr>
          <w:sz w:val="24"/>
          <w:szCs w:val="24"/>
          <w:lang w:eastAsia="ar-SA"/>
        </w:rPr>
        <w:t>17. Домашний адрес (адрес регистрации, фактического   проживания),</w:t>
      </w:r>
    </w:p>
    <w:p w:rsidR="00524DF5" w:rsidRPr="00740051" w:rsidRDefault="00524DF5" w:rsidP="00524DF5">
      <w:pPr>
        <w:suppressAutoHyphens/>
        <w:rPr>
          <w:sz w:val="24"/>
          <w:szCs w:val="24"/>
          <w:lang w:eastAsia="ar-SA"/>
        </w:rPr>
      </w:pPr>
      <w:r w:rsidRPr="00740051">
        <w:rPr>
          <w:sz w:val="24"/>
          <w:szCs w:val="24"/>
          <w:lang w:eastAsia="ar-SA"/>
        </w:rPr>
        <w:t>номер телефона (либо иной вид связи) __________________________________________________</w:t>
      </w:r>
      <w:r>
        <w:rPr>
          <w:sz w:val="24"/>
          <w:szCs w:val="24"/>
          <w:lang w:eastAsia="ar-SA"/>
        </w:rPr>
        <w:t>__________________________</w:t>
      </w:r>
    </w:p>
    <w:p w:rsidR="00524DF5" w:rsidRPr="00740051" w:rsidRDefault="00524DF5" w:rsidP="00524DF5">
      <w:pPr>
        <w:suppressAutoHyphens/>
        <w:rPr>
          <w:sz w:val="24"/>
          <w:szCs w:val="24"/>
          <w:lang w:eastAsia="ar-SA"/>
        </w:rPr>
      </w:pPr>
      <w:r w:rsidRPr="00740051">
        <w:rPr>
          <w:sz w:val="24"/>
          <w:szCs w:val="24"/>
          <w:lang w:eastAsia="ar-SA"/>
        </w:rPr>
        <w:t>__________________________________________________________________________________________________________________________________________________________</w:t>
      </w:r>
    </w:p>
    <w:p w:rsidR="00524DF5" w:rsidRPr="00740051" w:rsidRDefault="00524DF5" w:rsidP="00524DF5">
      <w:pPr>
        <w:suppressAutoHyphens/>
        <w:rPr>
          <w:sz w:val="16"/>
          <w:szCs w:val="24"/>
          <w:lang w:eastAsia="ar-SA"/>
        </w:rPr>
      </w:pPr>
      <w:r w:rsidRPr="00740051">
        <w:rPr>
          <w:sz w:val="24"/>
          <w:szCs w:val="24"/>
          <w:lang w:eastAsia="ar-SA"/>
        </w:rPr>
        <w:t>18. Паспорт или документ, его заменяющий _____________________________________________</w:t>
      </w:r>
      <w:r>
        <w:rPr>
          <w:sz w:val="24"/>
          <w:szCs w:val="24"/>
          <w:lang w:eastAsia="ar-SA"/>
        </w:rPr>
        <w:t>________________________________</w:t>
      </w:r>
    </w:p>
    <w:p w:rsidR="00524DF5" w:rsidRPr="00740051" w:rsidRDefault="00524DF5" w:rsidP="00524DF5">
      <w:pPr>
        <w:suppressAutoHyphens/>
        <w:jc w:val="center"/>
        <w:rPr>
          <w:sz w:val="24"/>
          <w:szCs w:val="24"/>
          <w:lang w:eastAsia="ar-SA"/>
        </w:rPr>
      </w:pPr>
      <w:r w:rsidRPr="00740051">
        <w:rPr>
          <w:sz w:val="16"/>
          <w:szCs w:val="24"/>
          <w:lang w:eastAsia="ar-SA"/>
        </w:rPr>
        <w:t xml:space="preserve">                                                                                       (серия, номер, кем и когда выдан)</w:t>
      </w:r>
    </w:p>
    <w:p w:rsidR="00524DF5" w:rsidRPr="00740051" w:rsidRDefault="00524DF5" w:rsidP="00524DF5">
      <w:pPr>
        <w:suppressAutoHyphens/>
        <w:rPr>
          <w:sz w:val="24"/>
          <w:szCs w:val="24"/>
          <w:lang w:eastAsia="ar-SA"/>
        </w:rPr>
      </w:pPr>
      <w:r w:rsidRPr="00740051">
        <w:rPr>
          <w:sz w:val="24"/>
          <w:szCs w:val="24"/>
          <w:lang w:eastAsia="ar-SA"/>
        </w:rPr>
        <w:t>___________________________________________________________________________________</w:t>
      </w:r>
      <w:r>
        <w:rPr>
          <w:sz w:val="24"/>
          <w:szCs w:val="24"/>
          <w:lang w:eastAsia="ar-SA"/>
        </w:rPr>
        <w:t>_______________________________________________________________________</w:t>
      </w:r>
    </w:p>
    <w:p w:rsidR="00524DF5" w:rsidRPr="00740051" w:rsidRDefault="00524DF5" w:rsidP="00524DF5">
      <w:pPr>
        <w:suppressAutoHyphens/>
        <w:rPr>
          <w:sz w:val="24"/>
          <w:szCs w:val="24"/>
          <w:lang w:eastAsia="ar-SA"/>
        </w:rPr>
      </w:pPr>
      <w:r w:rsidRPr="00740051">
        <w:rPr>
          <w:sz w:val="24"/>
          <w:szCs w:val="24"/>
          <w:lang w:eastAsia="ar-SA"/>
        </w:rPr>
        <w:t>___________________________________________________</w:t>
      </w:r>
      <w:r>
        <w:rPr>
          <w:sz w:val="24"/>
          <w:szCs w:val="24"/>
          <w:lang w:eastAsia="ar-SA"/>
        </w:rPr>
        <w:t>__________________________</w:t>
      </w:r>
    </w:p>
    <w:p w:rsidR="00524DF5" w:rsidRPr="00740051" w:rsidRDefault="00524DF5" w:rsidP="00524DF5">
      <w:pPr>
        <w:suppressAutoHyphens/>
        <w:rPr>
          <w:sz w:val="24"/>
          <w:szCs w:val="24"/>
          <w:lang w:eastAsia="ar-SA"/>
        </w:rPr>
      </w:pPr>
      <w:r w:rsidRPr="00740051">
        <w:rPr>
          <w:sz w:val="24"/>
          <w:szCs w:val="24"/>
          <w:lang w:eastAsia="ar-SA"/>
        </w:rPr>
        <w:t>19. Наличие заграничного паспорта _____________________________________________________</w:t>
      </w:r>
      <w:r>
        <w:rPr>
          <w:sz w:val="24"/>
          <w:szCs w:val="24"/>
          <w:lang w:eastAsia="ar-SA"/>
        </w:rPr>
        <w:t>________________________</w:t>
      </w:r>
    </w:p>
    <w:p w:rsidR="00524DF5" w:rsidRPr="00740051" w:rsidRDefault="00524DF5" w:rsidP="00524DF5">
      <w:pPr>
        <w:suppressAutoHyphens/>
        <w:rPr>
          <w:sz w:val="24"/>
          <w:szCs w:val="24"/>
          <w:lang w:eastAsia="ar-SA"/>
        </w:rPr>
      </w:pPr>
      <w:r w:rsidRPr="00740051">
        <w:rPr>
          <w:sz w:val="24"/>
          <w:szCs w:val="24"/>
          <w:lang w:eastAsia="ar-SA"/>
        </w:rPr>
        <w:t xml:space="preserve">                                                                                            </w:t>
      </w:r>
      <w:r w:rsidRPr="00740051">
        <w:rPr>
          <w:sz w:val="18"/>
          <w:szCs w:val="18"/>
          <w:lang w:eastAsia="ar-SA"/>
        </w:rPr>
        <w:t>(серия, номер, кем и когда выдан)</w:t>
      </w:r>
      <w:r w:rsidRPr="00740051">
        <w:rPr>
          <w:sz w:val="24"/>
          <w:szCs w:val="24"/>
          <w:lang w:eastAsia="ar-SA"/>
        </w:rPr>
        <w:t xml:space="preserve"> </w:t>
      </w:r>
    </w:p>
    <w:p w:rsidR="00524DF5" w:rsidRPr="00740051" w:rsidRDefault="00524DF5" w:rsidP="00524DF5">
      <w:pPr>
        <w:suppressAutoHyphens/>
        <w:rPr>
          <w:sz w:val="24"/>
          <w:szCs w:val="24"/>
          <w:lang w:eastAsia="ar-SA"/>
        </w:rPr>
      </w:pPr>
      <w:r w:rsidRPr="00740051">
        <w:rPr>
          <w:sz w:val="24"/>
          <w:szCs w:val="24"/>
          <w:lang w:eastAsia="ar-SA"/>
        </w:rPr>
        <w:t>____________________________________________________</w:t>
      </w:r>
      <w:r>
        <w:rPr>
          <w:sz w:val="24"/>
          <w:szCs w:val="24"/>
          <w:lang w:eastAsia="ar-SA"/>
        </w:rPr>
        <w:t>_________________________</w:t>
      </w:r>
      <w:r w:rsidRPr="00740051">
        <w:rPr>
          <w:sz w:val="24"/>
          <w:szCs w:val="24"/>
          <w:lang w:eastAsia="ar-SA"/>
        </w:rPr>
        <w:t xml:space="preserve">   </w:t>
      </w:r>
    </w:p>
    <w:p w:rsidR="00524DF5" w:rsidRPr="00740051" w:rsidRDefault="00524DF5" w:rsidP="00524DF5">
      <w:pPr>
        <w:suppressAutoHyphens/>
        <w:rPr>
          <w:sz w:val="24"/>
          <w:szCs w:val="24"/>
          <w:lang w:eastAsia="ar-SA"/>
        </w:rPr>
      </w:pPr>
      <w:r w:rsidRPr="00740051">
        <w:rPr>
          <w:sz w:val="24"/>
          <w:szCs w:val="24"/>
          <w:lang w:eastAsia="ar-SA"/>
        </w:rPr>
        <w:t>20. Номер страхового   свидетельства   обязательного   пенсионного</w:t>
      </w:r>
    </w:p>
    <w:p w:rsidR="00524DF5" w:rsidRPr="00740051" w:rsidRDefault="00524DF5" w:rsidP="00524DF5">
      <w:pPr>
        <w:suppressAutoHyphens/>
        <w:rPr>
          <w:sz w:val="24"/>
          <w:szCs w:val="24"/>
          <w:lang w:eastAsia="ar-SA"/>
        </w:rPr>
      </w:pPr>
      <w:r w:rsidRPr="00740051">
        <w:rPr>
          <w:sz w:val="24"/>
          <w:szCs w:val="24"/>
          <w:lang w:eastAsia="ar-SA"/>
        </w:rPr>
        <w:t>страхования (если имеется) ____________________________________________________________</w:t>
      </w:r>
      <w:r>
        <w:rPr>
          <w:sz w:val="24"/>
          <w:szCs w:val="24"/>
          <w:lang w:eastAsia="ar-SA"/>
        </w:rPr>
        <w:t>_________________</w:t>
      </w:r>
    </w:p>
    <w:p w:rsidR="00524DF5" w:rsidRPr="00740051" w:rsidRDefault="00524DF5" w:rsidP="00524DF5">
      <w:pPr>
        <w:suppressAutoHyphens/>
        <w:rPr>
          <w:sz w:val="24"/>
          <w:szCs w:val="24"/>
          <w:lang w:eastAsia="ar-SA"/>
        </w:rPr>
      </w:pPr>
      <w:r w:rsidRPr="00740051">
        <w:rPr>
          <w:sz w:val="24"/>
          <w:szCs w:val="24"/>
          <w:lang w:eastAsia="ar-SA"/>
        </w:rPr>
        <w:t>21. ИНН (если имеется) _______________________________________________________________</w:t>
      </w:r>
      <w:r>
        <w:rPr>
          <w:sz w:val="24"/>
          <w:szCs w:val="24"/>
          <w:lang w:eastAsia="ar-SA"/>
        </w:rPr>
        <w:t>______________</w:t>
      </w:r>
    </w:p>
    <w:p w:rsidR="00524DF5" w:rsidRPr="00740051" w:rsidRDefault="00524DF5" w:rsidP="00524DF5">
      <w:pPr>
        <w:suppressAutoHyphens/>
        <w:rPr>
          <w:sz w:val="24"/>
          <w:szCs w:val="24"/>
          <w:lang w:eastAsia="ar-SA"/>
        </w:rPr>
      </w:pPr>
      <w:r w:rsidRPr="00740051">
        <w:rPr>
          <w:sz w:val="24"/>
          <w:szCs w:val="24"/>
          <w:lang w:eastAsia="ar-SA"/>
        </w:rPr>
        <w:t xml:space="preserve">22. Дополнительные сведения (участие в выборных   представительных </w:t>
      </w:r>
    </w:p>
    <w:p w:rsidR="00524DF5" w:rsidRPr="00740051" w:rsidRDefault="00524DF5" w:rsidP="00524DF5">
      <w:pPr>
        <w:suppressAutoHyphens/>
        <w:rPr>
          <w:sz w:val="24"/>
          <w:szCs w:val="24"/>
          <w:lang w:eastAsia="ar-SA"/>
        </w:rPr>
      </w:pPr>
      <w:r w:rsidRPr="00740051">
        <w:rPr>
          <w:sz w:val="24"/>
          <w:szCs w:val="24"/>
          <w:lang w:eastAsia="ar-SA"/>
        </w:rPr>
        <w:t>органах, другая информация, которую желаете сообщить о себе) ____________________________</w:t>
      </w:r>
      <w:r>
        <w:rPr>
          <w:sz w:val="24"/>
          <w:szCs w:val="24"/>
          <w:lang w:eastAsia="ar-SA"/>
        </w:rPr>
        <w:t>_________________________________________________</w:t>
      </w:r>
    </w:p>
    <w:p w:rsidR="00524DF5" w:rsidRPr="00740051" w:rsidRDefault="00524DF5" w:rsidP="00524DF5">
      <w:pPr>
        <w:suppressAutoHyphens/>
        <w:rPr>
          <w:sz w:val="24"/>
          <w:szCs w:val="24"/>
          <w:lang w:eastAsia="ar-SA"/>
        </w:rPr>
      </w:pPr>
      <w:r w:rsidRPr="00740051">
        <w:rPr>
          <w:sz w:val="24"/>
          <w:szCs w:val="24"/>
          <w:lang w:eastAsia="ar-SA"/>
        </w:rPr>
        <w:t>____________________________________________________________________________________</w:t>
      </w:r>
      <w:r>
        <w:rPr>
          <w:sz w:val="24"/>
          <w:szCs w:val="24"/>
          <w:lang w:eastAsia="ar-SA"/>
        </w:rPr>
        <w:t>______________________________________________________________________</w:t>
      </w:r>
    </w:p>
    <w:p w:rsidR="00524DF5" w:rsidRPr="00740051" w:rsidRDefault="00524DF5" w:rsidP="00524DF5">
      <w:pPr>
        <w:suppressAutoHyphens/>
        <w:rPr>
          <w:sz w:val="24"/>
          <w:szCs w:val="24"/>
          <w:lang w:eastAsia="ar-SA"/>
        </w:rPr>
      </w:pPr>
      <w:r w:rsidRPr="00740051">
        <w:rPr>
          <w:sz w:val="24"/>
          <w:szCs w:val="24"/>
          <w:lang w:eastAsia="ar-SA"/>
        </w:rPr>
        <w:t>23.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 поступлении на муниципальную службу в Российской Федерации.</w:t>
      </w:r>
    </w:p>
    <w:p w:rsidR="00524DF5" w:rsidRPr="00740051" w:rsidRDefault="00524DF5" w:rsidP="00524DF5">
      <w:pPr>
        <w:suppressAutoHyphens/>
        <w:ind w:firstLine="708"/>
        <w:rPr>
          <w:sz w:val="24"/>
          <w:szCs w:val="24"/>
          <w:lang w:eastAsia="ar-SA"/>
        </w:rPr>
      </w:pPr>
      <w:r w:rsidRPr="00740051">
        <w:rPr>
          <w:sz w:val="24"/>
          <w:szCs w:val="24"/>
          <w:lang w:eastAsia="ar-SA"/>
        </w:rPr>
        <w:t>На проведение в отношении меня проверочных мероприятий согласен (согласна).</w:t>
      </w:r>
    </w:p>
    <w:p w:rsidR="00524DF5" w:rsidRPr="00740051" w:rsidRDefault="00524DF5" w:rsidP="00524DF5">
      <w:pPr>
        <w:suppressAutoHyphens/>
        <w:rPr>
          <w:sz w:val="24"/>
          <w:szCs w:val="24"/>
          <w:lang w:eastAsia="ar-SA"/>
        </w:rPr>
      </w:pPr>
    </w:p>
    <w:p w:rsidR="00524DF5" w:rsidRPr="00740051" w:rsidRDefault="00524DF5" w:rsidP="00524DF5">
      <w:pPr>
        <w:suppressAutoHyphens/>
        <w:rPr>
          <w:sz w:val="24"/>
          <w:szCs w:val="24"/>
          <w:lang w:eastAsia="ar-SA"/>
        </w:rPr>
      </w:pPr>
      <w:r w:rsidRPr="00740051">
        <w:rPr>
          <w:sz w:val="24"/>
          <w:szCs w:val="24"/>
          <w:lang w:eastAsia="ar-SA"/>
        </w:rPr>
        <w:t xml:space="preserve">"___" ____________ </w:t>
      </w:r>
      <w:r>
        <w:rPr>
          <w:sz w:val="24"/>
          <w:szCs w:val="24"/>
          <w:lang w:eastAsia="ar-SA"/>
        </w:rPr>
        <w:t xml:space="preserve">20__ г.                    </w:t>
      </w:r>
      <w:r>
        <w:rPr>
          <w:sz w:val="24"/>
          <w:szCs w:val="24"/>
          <w:lang w:eastAsia="ar-SA"/>
        </w:rPr>
        <w:tab/>
      </w:r>
      <w:r>
        <w:rPr>
          <w:sz w:val="24"/>
          <w:szCs w:val="24"/>
          <w:lang w:eastAsia="ar-SA"/>
        </w:rPr>
        <w:tab/>
      </w:r>
      <w:r w:rsidRPr="00740051">
        <w:rPr>
          <w:sz w:val="24"/>
          <w:szCs w:val="24"/>
          <w:lang w:eastAsia="ar-SA"/>
        </w:rPr>
        <w:t xml:space="preserve"> Подпись ______________________</w:t>
      </w:r>
    </w:p>
    <w:p w:rsidR="00524DF5" w:rsidRPr="00740051" w:rsidRDefault="00524DF5" w:rsidP="00524DF5">
      <w:pPr>
        <w:suppressAutoHyphens/>
        <w:rPr>
          <w:sz w:val="24"/>
          <w:szCs w:val="24"/>
          <w:lang w:eastAsia="ar-SA"/>
        </w:rPr>
      </w:pPr>
    </w:p>
    <w:p w:rsidR="00524DF5" w:rsidRPr="00740051" w:rsidRDefault="00524DF5" w:rsidP="00524DF5">
      <w:pPr>
        <w:suppressAutoHyphens/>
        <w:jc w:val="both"/>
        <w:rPr>
          <w:sz w:val="24"/>
          <w:szCs w:val="24"/>
          <w:lang w:eastAsia="ar-SA"/>
        </w:rPr>
      </w:pPr>
      <w:r w:rsidRPr="00740051">
        <w:rPr>
          <w:sz w:val="24"/>
          <w:szCs w:val="24"/>
          <w:lang w:eastAsia="ar-SA"/>
        </w:rPr>
        <w:t xml:space="preserve">             </w:t>
      </w:r>
      <w:r w:rsidRPr="00740051">
        <w:rPr>
          <w:sz w:val="24"/>
          <w:szCs w:val="24"/>
          <w:lang w:eastAsia="ar-SA"/>
        </w:rPr>
        <w:tab/>
      </w:r>
      <w:r w:rsidRPr="00740051">
        <w:rPr>
          <w:sz w:val="24"/>
          <w:szCs w:val="24"/>
          <w:lang w:eastAsia="ar-SA"/>
        </w:rPr>
        <w:tab/>
      </w:r>
      <w:r w:rsidRPr="00740051">
        <w:rPr>
          <w:sz w:val="24"/>
          <w:szCs w:val="24"/>
          <w:lang w:eastAsia="ar-SA"/>
        </w:rPr>
        <w:tab/>
        <w:t xml:space="preserve">    Фотография и данные о трудовой  деятельности, воинской</w:t>
      </w:r>
    </w:p>
    <w:p w:rsidR="00524DF5" w:rsidRPr="00740051" w:rsidRDefault="00524DF5" w:rsidP="00524DF5">
      <w:pPr>
        <w:suppressAutoHyphens/>
        <w:jc w:val="both"/>
        <w:rPr>
          <w:sz w:val="24"/>
          <w:szCs w:val="24"/>
          <w:lang w:eastAsia="ar-SA"/>
        </w:rPr>
      </w:pPr>
      <w:r w:rsidRPr="00740051">
        <w:rPr>
          <w:sz w:val="24"/>
          <w:szCs w:val="24"/>
          <w:lang w:eastAsia="ar-SA"/>
        </w:rPr>
        <w:t xml:space="preserve">    М.П.    </w:t>
      </w:r>
      <w:r w:rsidRPr="00740051">
        <w:rPr>
          <w:sz w:val="24"/>
          <w:szCs w:val="24"/>
          <w:lang w:eastAsia="ar-SA"/>
        </w:rPr>
        <w:tab/>
      </w:r>
      <w:r w:rsidRPr="00740051">
        <w:rPr>
          <w:sz w:val="24"/>
          <w:szCs w:val="24"/>
          <w:lang w:eastAsia="ar-SA"/>
        </w:rPr>
        <w:tab/>
      </w:r>
      <w:r w:rsidRPr="00740051">
        <w:rPr>
          <w:sz w:val="24"/>
          <w:szCs w:val="24"/>
          <w:lang w:eastAsia="ar-SA"/>
        </w:rPr>
        <w:tab/>
        <w:t xml:space="preserve">    службе   и   об учебе  оформляемого   лица   соответствуют</w:t>
      </w:r>
    </w:p>
    <w:p w:rsidR="00524DF5" w:rsidRPr="00740051" w:rsidRDefault="00524DF5" w:rsidP="00524DF5">
      <w:pPr>
        <w:suppressAutoHyphens/>
        <w:jc w:val="both"/>
        <w:rPr>
          <w:sz w:val="24"/>
          <w:szCs w:val="24"/>
          <w:lang w:eastAsia="ar-SA"/>
        </w:rPr>
      </w:pPr>
      <w:r w:rsidRPr="00740051">
        <w:rPr>
          <w:sz w:val="24"/>
          <w:szCs w:val="24"/>
          <w:lang w:eastAsia="ar-SA"/>
        </w:rPr>
        <w:t xml:space="preserve">             </w:t>
      </w:r>
      <w:r w:rsidRPr="00740051">
        <w:rPr>
          <w:sz w:val="24"/>
          <w:szCs w:val="24"/>
          <w:lang w:eastAsia="ar-SA"/>
        </w:rPr>
        <w:tab/>
      </w:r>
      <w:r w:rsidRPr="00740051">
        <w:rPr>
          <w:sz w:val="24"/>
          <w:szCs w:val="24"/>
          <w:lang w:eastAsia="ar-SA"/>
        </w:rPr>
        <w:tab/>
      </w:r>
      <w:r w:rsidRPr="00740051">
        <w:rPr>
          <w:sz w:val="24"/>
          <w:szCs w:val="24"/>
          <w:lang w:eastAsia="ar-SA"/>
        </w:rPr>
        <w:tab/>
        <w:t xml:space="preserve">    </w:t>
      </w:r>
      <w:proofErr w:type="gramStart"/>
      <w:r w:rsidRPr="00740051">
        <w:rPr>
          <w:sz w:val="24"/>
          <w:szCs w:val="24"/>
          <w:lang w:eastAsia="ar-SA"/>
        </w:rPr>
        <w:t xml:space="preserve">документам,   </w:t>
      </w:r>
      <w:proofErr w:type="gramEnd"/>
      <w:r w:rsidRPr="00740051">
        <w:rPr>
          <w:sz w:val="24"/>
          <w:szCs w:val="24"/>
          <w:lang w:eastAsia="ar-SA"/>
        </w:rPr>
        <w:t>удостоверяющим    личность,    записям     в</w:t>
      </w:r>
    </w:p>
    <w:p w:rsidR="00524DF5" w:rsidRPr="00740051" w:rsidRDefault="00524DF5" w:rsidP="00524DF5">
      <w:pPr>
        <w:suppressAutoHyphens/>
        <w:jc w:val="both"/>
        <w:rPr>
          <w:sz w:val="24"/>
          <w:szCs w:val="24"/>
          <w:lang w:eastAsia="ar-SA"/>
        </w:rPr>
      </w:pPr>
      <w:r w:rsidRPr="00740051">
        <w:rPr>
          <w:sz w:val="24"/>
          <w:szCs w:val="24"/>
          <w:lang w:eastAsia="ar-SA"/>
        </w:rPr>
        <w:t xml:space="preserve">            </w:t>
      </w:r>
      <w:r w:rsidRPr="00740051">
        <w:rPr>
          <w:sz w:val="24"/>
          <w:szCs w:val="24"/>
          <w:lang w:eastAsia="ar-SA"/>
        </w:rPr>
        <w:tab/>
      </w:r>
      <w:r w:rsidRPr="00740051">
        <w:rPr>
          <w:sz w:val="24"/>
          <w:szCs w:val="24"/>
          <w:lang w:eastAsia="ar-SA"/>
        </w:rPr>
        <w:tab/>
      </w:r>
      <w:r w:rsidRPr="00740051">
        <w:rPr>
          <w:sz w:val="24"/>
          <w:szCs w:val="24"/>
          <w:lang w:eastAsia="ar-SA"/>
        </w:rPr>
        <w:tab/>
        <w:t xml:space="preserve">    трудовой книжке, документам об образовании и воинской</w:t>
      </w:r>
    </w:p>
    <w:p w:rsidR="00524DF5" w:rsidRPr="00740051" w:rsidRDefault="00524DF5" w:rsidP="00524DF5">
      <w:pPr>
        <w:suppressAutoHyphens/>
        <w:jc w:val="both"/>
        <w:rPr>
          <w:sz w:val="24"/>
          <w:szCs w:val="24"/>
          <w:lang w:eastAsia="ar-SA"/>
        </w:rPr>
      </w:pPr>
      <w:r w:rsidRPr="00740051">
        <w:rPr>
          <w:sz w:val="24"/>
          <w:szCs w:val="24"/>
          <w:lang w:eastAsia="ar-SA"/>
        </w:rPr>
        <w:t xml:space="preserve">            </w:t>
      </w:r>
      <w:r w:rsidRPr="00740051">
        <w:rPr>
          <w:sz w:val="24"/>
          <w:szCs w:val="24"/>
          <w:lang w:eastAsia="ar-SA"/>
        </w:rPr>
        <w:tab/>
      </w:r>
      <w:r w:rsidRPr="00740051">
        <w:rPr>
          <w:sz w:val="24"/>
          <w:szCs w:val="24"/>
          <w:lang w:eastAsia="ar-SA"/>
        </w:rPr>
        <w:tab/>
      </w:r>
      <w:r w:rsidRPr="00740051">
        <w:rPr>
          <w:sz w:val="24"/>
          <w:szCs w:val="24"/>
          <w:lang w:eastAsia="ar-SA"/>
        </w:rPr>
        <w:tab/>
        <w:t xml:space="preserve">    службе.</w:t>
      </w:r>
    </w:p>
    <w:p w:rsidR="005F5897" w:rsidRDefault="00524DF5" w:rsidP="0035566D">
      <w:pPr>
        <w:suppressAutoHyphens/>
      </w:pPr>
      <w:r>
        <w:rPr>
          <w:sz w:val="24"/>
          <w:szCs w:val="24"/>
          <w:lang w:eastAsia="ar-SA"/>
        </w:rPr>
        <w:lastRenderedPageBreak/>
        <w:t xml:space="preserve">"___" __________ 20___ г.   </w:t>
      </w:r>
      <w:r w:rsidRPr="00740051">
        <w:rPr>
          <w:sz w:val="24"/>
          <w:szCs w:val="24"/>
          <w:lang w:eastAsia="ar-SA"/>
        </w:rPr>
        <w:t>________________________________</w:t>
      </w:r>
      <w:r>
        <w:rPr>
          <w:sz w:val="24"/>
          <w:szCs w:val="24"/>
          <w:lang w:eastAsia="ar-SA"/>
        </w:rPr>
        <w:t>______________________</w:t>
      </w:r>
      <w:r w:rsidRPr="00740051">
        <w:rPr>
          <w:sz w:val="16"/>
          <w:szCs w:val="24"/>
          <w:lang w:eastAsia="ar-SA"/>
        </w:rPr>
        <w:t xml:space="preserve">                                                                               </w:t>
      </w:r>
      <w:r>
        <w:rPr>
          <w:sz w:val="16"/>
          <w:szCs w:val="24"/>
          <w:lang w:eastAsia="ar-SA"/>
        </w:rPr>
        <w:t xml:space="preserve">                   </w:t>
      </w:r>
      <w:r>
        <w:rPr>
          <w:sz w:val="16"/>
          <w:szCs w:val="24"/>
          <w:lang w:eastAsia="ar-SA"/>
        </w:rPr>
        <w:tab/>
      </w:r>
      <w:r>
        <w:rPr>
          <w:sz w:val="16"/>
          <w:szCs w:val="24"/>
          <w:lang w:eastAsia="ar-SA"/>
        </w:rPr>
        <w:tab/>
      </w:r>
      <w:r>
        <w:rPr>
          <w:sz w:val="16"/>
          <w:szCs w:val="24"/>
          <w:lang w:eastAsia="ar-SA"/>
        </w:rPr>
        <w:tab/>
      </w:r>
      <w:r>
        <w:rPr>
          <w:sz w:val="16"/>
          <w:szCs w:val="24"/>
          <w:lang w:eastAsia="ar-SA"/>
        </w:rPr>
        <w:tab/>
      </w:r>
      <w:r>
        <w:rPr>
          <w:sz w:val="16"/>
          <w:szCs w:val="24"/>
          <w:lang w:eastAsia="ar-SA"/>
        </w:rPr>
        <w:tab/>
      </w:r>
      <w:r>
        <w:rPr>
          <w:sz w:val="16"/>
          <w:szCs w:val="24"/>
          <w:lang w:eastAsia="ar-SA"/>
        </w:rPr>
        <w:tab/>
      </w:r>
      <w:r w:rsidRPr="00740051">
        <w:rPr>
          <w:sz w:val="16"/>
          <w:szCs w:val="24"/>
          <w:lang w:eastAsia="ar-SA"/>
        </w:rPr>
        <w:t>(подпись, фамилия  лица, уполномоченного на прием    документов)</w:t>
      </w:r>
    </w:p>
    <w:p w:rsidR="005607C8" w:rsidRDefault="005F5897" w:rsidP="005F5897">
      <w:pPr>
        <w:suppressAutoHyphens/>
        <w:jc w:val="right"/>
        <w:rPr>
          <w:bCs/>
          <w:sz w:val="22"/>
          <w:szCs w:val="22"/>
          <w:lang w:eastAsia="ar-SA"/>
        </w:rPr>
      </w:pPr>
      <w:r w:rsidRPr="00740051">
        <w:rPr>
          <w:bCs/>
          <w:sz w:val="22"/>
          <w:szCs w:val="22"/>
          <w:lang w:eastAsia="ar-SA"/>
        </w:rPr>
        <w:t xml:space="preserve">                                                                        </w:t>
      </w: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F5897" w:rsidP="005F5897">
      <w:pPr>
        <w:suppressAutoHyphens/>
        <w:jc w:val="right"/>
        <w:rPr>
          <w:bCs/>
          <w:sz w:val="22"/>
          <w:szCs w:val="22"/>
          <w:lang w:eastAsia="ar-SA"/>
        </w:rPr>
      </w:pPr>
      <w:r w:rsidRPr="00740051">
        <w:rPr>
          <w:bCs/>
          <w:sz w:val="22"/>
          <w:szCs w:val="22"/>
          <w:lang w:eastAsia="ar-SA"/>
        </w:rPr>
        <w:t xml:space="preserve"> </w:t>
      </w: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607C8" w:rsidRDefault="005607C8" w:rsidP="005F5897">
      <w:pPr>
        <w:suppressAutoHyphens/>
        <w:jc w:val="right"/>
        <w:rPr>
          <w:bCs/>
          <w:sz w:val="22"/>
          <w:szCs w:val="22"/>
          <w:lang w:eastAsia="ar-SA"/>
        </w:rPr>
      </w:pPr>
    </w:p>
    <w:p w:rsidR="005F5897" w:rsidRPr="009331C5" w:rsidRDefault="005F5897" w:rsidP="005F5897">
      <w:pPr>
        <w:suppressAutoHyphens/>
        <w:jc w:val="right"/>
        <w:rPr>
          <w:bCs/>
          <w:sz w:val="22"/>
          <w:szCs w:val="22"/>
          <w:lang w:eastAsia="ar-SA"/>
        </w:rPr>
      </w:pPr>
      <w:r w:rsidRPr="00740051">
        <w:rPr>
          <w:bCs/>
          <w:sz w:val="22"/>
          <w:szCs w:val="22"/>
          <w:lang w:eastAsia="ar-SA"/>
        </w:rPr>
        <w:lastRenderedPageBreak/>
        <w:t xml:space="preserve"> </w:t>
      </w:r>
      <w:r w:rsidRPr="009331C5">
        <w:rPr>
          <w:bCs/>
          <w:sz w:val="22"/>
          <w:szCs w:val="22"/>
          <w:lang w:eastAsia="ar-SA"/>
        </w:rPr>
        <w:t>Приложение №2</w:t>
      </w:r>
    </w:p>
    <w:p w:rsidR="005F5897" w:rsidRPr="009331C5" w:rsidRDefault="005F5897" w:rsidP="005F5897">
      <w:pPr>
        <w:suppressAutoHyphens/>
        <w:jc w:val="right"/>
        <w:rPr>
          <w:bCs/>
          <w:sz w:val="22"/>
          <w:szCs w:val="22"/>
          <w:lang w:eastAsia="ar-SA"/>
        </w:rPr>
      </w:pPr>
      <w:r w:rsidRPr="009331C5">
        <w:rPr>
          <w:bCs/>
          <w:sz w:val="22"/>
          <w:szCs w:val="22"/>
          <w:lang w:eastAsia="ar-SA"/>
        </w:rPr>
        <w:t>к Положению о  порядке   проведения конкурса на замещение</w:t>
      </w:r>
    </w:p>
    <w:p w:rsidR="005F5897" w:rsidRPr="009331C5" w:rsidRDefault="005F5897" w:rsidP="005F5897">
      <w:pPr>
        <w:suppressAutoHyphens/>
        <w:jc w:val="right"/>
        <w:rPr>
          <w:bCs/>
          <w:sz w:val="22"/>
          <w:szCs w:val="22"/>
          <w:lang w:eastAsia="ar-SA"/>
        </w:rPr>
      </w:pPr>
      <w:r w:rsidRPr="009331C5">
        <w:rPr>
          <w:bCs/>
          <w:sz w:val="22"/>
          <w:szCs w:val="22"/>
          <w:lang w:eastAsia="ar-SA"/>
        </w:rPr>
        <w:t xml:space="preserve">должности главы администрации МО </w:t>
      </w:r>
      <w:proofErr w:type="spellStart"/>
      <w:r w:rsidRPr="009331C5">
        <w:rPr>
          <w:bCs/>
          <w:sz w:val="22"/>
          <w:szCs w:val="22"/>
          <w:lang w:eastAsia="ar-SA"/>
        </w:rPr>
        <w:t>Вындиноостровское</w:t>
      </w:r>
      <w:proofErr w:type="spellEnd"/>
      <w:r w:rsidRPr="009331C5">
        <w:rPr>
          <w:bCs/>
          <w:sz w:val="22"/>
          <w:szCs w:val="22"/>
          <w:lang w:eastAsia="ar-SA"/>
        </w:rPr>
        <w:t xml:space="preserve"> поселение, </w:t>
      </w:r>
    </w:p>
    <w:p w:rsidR="005F5897" w:rsidRPr="009331C5" w:rsidRDefault="005F5897" w:rsidP="005F5897">
      <w:pPr>
        <w:suppressAutoHyphens/>
        <w:jc w:val="right"/>
        <w:rPr>
          <w:bCs/>
          <w:sz w:val="22"/>
          <w:szCs w:val="22"/>
          <w:lang w:eastAsia="ar-SA"/>
        </w:rPr>
      </w:pPr>
      <w:r w:rsidRPr="009331C5">
        <w:rPr>
          <w:bCs/>
          <w:sz w:val="22"/>
          <w:szCs w:val="22"/>
          <w:lang w:eastAsia="ar-SA"/>
        </w:rPr>
        <w:t xml:space="preserve">                                                                                 утвержденному решением Совета депутатов</w:t>
      </w:r>
    </w:p>
    <w:p w:rsidR="005F5897" w:rsidRPr="009331C5" w:rsidRDefault="005F5897" w:rsidP="005F5897">
      <w:pPr>
        <w:suppressAutoHyphens/>
        <w:jc w:val="right"/>
        <w:rPr>
          <w:bCs/>
          <w:sz w:val="22"/>
          <w:szCs w:val="22"/>
          <w:lang w:eastAsia="ar-SA"/>
        </w:rPr>
      </w:pPr>
      <w:r w:rsidRPr="009331C5">
        <w:rPr>
          <w:bCs/>
          <w:sz w:val="22"/>
          <w:szCs w:val="22"/>
          <w:lang w:eastAsia="ar-SA"/>
        </w:rPr>
        <w:t xml:space="preserve">                                                                                    МО </w:t>
      </w:r>
      <w:proofErr w:type="spellStart"/>
      <w:r w:rsidRPr="009331C5">
        <w:rPr>
          <w:bCs/>
          <w:sz w:val="22"/>
          <w:szCs w:val="22"/>
          <w:lang w:eastAsia="ar-SA"/>
        </w:rPr>
        <w:t>Вындиноостровское</w:t>
      </w:r>
      <w:proofErr w:type="spellEnd"/>
      <w:r w:rsidRPr="009331C5">
        <w:rPr>
          <w:bCs/>
          <w:sz w:val="22"/>
          <w:szCs w:val="22"/>
          <w:lang w:eastAsia="ar-SA"/>
        </w:rPr>
        <w:t xml:space="preserve"> сельское поселение </w:t>
      </w:r>
    </w:p>
    <w:p w:rsidR="005F5897" w:rsidRDefault="005F5897" w:rsidP="005F5897">
      <w:pPr>
        <w:suppressAutoHyphens/>
        <w:jc w:val="right"/>
        <w:rPr>
          <w:bCs/>
          <w:sz w:val="22"/>
          <w:szCs w:val="22"/>
          <w:lang w:eastAsia="ar-SA"/>
        </w:rPr>
      </w:pPr>
      <w:r w:rsidRPr="009331C5">
        <w:rPr>
          <w:bCs/>
          <w:sz w:val="22"/>
          <w:szCs w:val="22"/>
          <w:lang w:eastAsia="ar-SA"/>
        </w:rPr>
        <w:t xml:space="preserve"> от «</w:t>
      </w:r>
      <w:r w:rsidR="009331C5" w:rsidRPr="009331C5">
        <w:rPr>
          <w:bCs/>
          <w:sz w:val="22"/>
          <w:szCs w:val="22"/>
          <w:lang w:eastAsia="ar-SA"/>
        </w:rPr>
        <w:t>11</w:t>
      </w:r>
      <w:r w:rsidRPr="009331C5">
        <w:rPr>
          <w:bCs/>
          <w:sz w:val="22"/>
          <w:szCs w:val="22"/>
          <w:lang w:eastAsia="ar-SA"/>
        </w:rPr>
        <w:t xml:space="preserve">» октября 2021 года № </w:t>
      </w:r>
      <w:r w:rsidR="009331C5">
        <w:rPr>
          <w:bCs/>
          <w:sz w:val="22"/>
          <w:szCs w:val="22"/>
          <w:lang w:eastAsia="ar-SA"/>
        </w:rPr>
        <w:t>42</w:t>
      </w:r>
    </w:p>
    <w:p w:rsidR="005F5897" w:rsidRDefault="005F5897" w:rsidP="005F5897">
      <w:pPr>
        <w:suppressAutoHyphens/>
        <w:jc w:val="right"/>
        <w:rPr>
          <w:bCs/>
          <w:sz w:val="22"/>
          <w:szCs w:val="22"/>
          <w:lang w:eastAsia="ar-SA"/>
        </w:rPr>
      </w:pPr>
    </w:p>
    <w:p w:rsidR="005F5897" w:rsidRDefault="005F5897" w:rsidP="005F5897">
      <w:pPr>
        <w:suppressAutoHyphens/>
        <w:jc w:val="right"/>
        <w:rPr>
          <w:bCs/>
          <w:sz w:val="22"/>
          <w:szCs w:val="22"/>
          <w:lang w:eastAsia="ar-SA"/>
        </w:rPr>
      </w:pPr>
    </w:p>
    <w:p w:rsidR="005F5897" w:rsidRPr="00F838C3" w:rsidRDefault="005F5897" w:rsidP="005F5897">
      <w:pPr>
        <w:pStyle w:val="1"/>
        <w:spacing w:after="309"/>
        <w:ind w:right="120"/>
        <w:rPr>
          <w:sz w:val="24"/>
        </w:rPr>
      </w:pPr>
      <w:r w:rsidRPr="00F838C3">
        <w:rPr>
          <w:sz w:val="24"/>
        </w:rPr>
        <w:t>СОГЛАСИЕ на обработку персональных данных</w:t>
      </w:r>
    </w:p>
    <w:p w:rsidR="005F5897" w:rsidRPr="00F838C3" w:rsidRDefault="005F5897" w:rsidP="005F5897">
      <w:pPr>
        <w:ind w:left="718" w:right="88"/>
        <w:rPr>
          <w:sz w:val="24"/>
        </w:rPr>
      </w:pPr>
      <w:r w:rsidRPr="00F838C3">
        <w:rPr>
          <w:sz w:val="24"/>
        </w:rPr>
        <w:t>Я, нижеподписавшийся</w:t>
      </w:r>
    </w:p>
    <w:p w:rsidR="005F5897" w:rsidRPr="00434806" w:rsidRDefault="005F5897" w:rsidP="005F5897">
      <w:pPr>
        <w:ind w:left="-5" w:right="88"/>
      </w:pPr>
      <w:r w:rsidRPr="00434806">
        <w:t>__________________________________________________________________</w:t>
      </w:r>
    </w:p>
    <w:p w:rsidR="005F5897" w:rsidRPr="00434806" w:rsidRDefault="005F5897" w:rsidP="005F5897">
      <w:pPr>
        <w:spacing w:after="21" w:line="251" w:lineRule="auto"/>
        <w:ind w:left="1748" w:right="1140"/>
        <w:jc w:val="center"/>
      </w:pPr>
      <w:r w:rsidRPr="00434806">
        <w:rPr>
          <w:sz w:val="24"/>
        </w:rPr>
        <w:t>(фамилия, имя, отчество)</w:t>
      </w:r>
    </w:p>
    <w:p w:rsidR="005F5897" w:rsidRPr="00434806" w:rsidRDefault="005F5897" w:rsidP="005F5897">
      <w:pPr>
        <w:ind w:left="-5" w:right="88"/>
      </w:pPr>
      <w:r w:rsidRPr="00F838C3">
        <w:rPr>
          <w:sz w:val="24"/>
        </w:rPr>
        <w:t>проживающий по адресу</w:t>
      </w:r>
      <w:r w:rsidRPr="00434806">
        <w:t>______________________</w:t>
      </w:r>
      <w:r w:rsidR="00F838C3">
        <w:t>_</w:t>
      </w:r>
      <w:r w:rsidRPr="00434806">
        <w:t>________________________</w:t>
      </w:r>
    </w:p>
    <w:p w:rsidR="005F5897" w:rsidRPr="00434806" w:rsidRDefault="005F5897" w:rsidP="005F5897">
      <w:pPr>
        <w:spacing w:after="21" w:line="251" w:lineRule="auto"/>
        <w:ind w:left="1748" w:right="1133"/>
        <w:jc w:val="center"/>
      </w:pPr>
      <w:r w:rsidRPr="00434806">
        <w:rPr>
          <w:sz w:val="24"/>
        </w:rPr>
        <w:t>(место жительства по месту регистрации)</w:t>
      </w:r>
    </w:p>
    <w:p w:rsidR="005F5897" w:rsidRPr="00F838C3" w:rsidRDefault="005F5897" w:rsidP="005F5897">
      <w:pPr>
        <w:ind w:left="-5" w:right="88"/>
        <w:rPr>
          <w:sz w:val="24"/>
        </w:rPr>
      </w:pPr>
      <w:r w:rsidRPr="00F838C3">
        <w:rPr>
          <w:sz w:val="24"/>
        </w:rPr>
        <w:t>паспорт серии _______ № _______________, выдан __________________</w:t>
      </w:r>
      <w:r w:rsidR="00F838C3">
        <w:rPr>
          <w:sz w:val="24"/>
        </w:rPr>
        <w:t>__________</w:t>
      </w:r>
      <w:r w:rsidRPr="00F838C3">
        <w:rPr>
          <w:sz w:val="24"/>
        </w:rPr>
        <w:t>___</w:t>
      </w:r>
    </w:p>
    <w:p w:rsidR="005F5897" w:rsidRPr="00434806" w:rsidRDefault="005F5897" w:rsidP="005F5897">
      <w:pPr>
        <w:ind w:left="-5" w:right="88"/>
      </w:pPr>
      <w:r w:rsidRPr="00F838C3">
        <w:rPr>
          <w:sz w:val="24"/>
        </w:rPr>
        <w:t>_________________________________________________________</w:t>
      </w:r>
      <w:r w:rsidR="00F838C3">
        <w:rPr>
          <w:sz w:val="24"/>
        </w:rPr>
        <w:t>___________</w:t>
      </w:r>
      <w:r w:rsidRPr="00F838C3">
        <w:rPr>
          <w:sz w:val="24"/>
        </w:rPr>
        <w:t>_________</w:t>
      </w:r>
    </w:p>
    <w:p w:rsidR="005F5897" w:rsidRPr="00434806" w:rsidRDefault="005F5897" w:rsidP="005F5897">
      <w:pPr>
        <w:spacing w:after="21" w:line="251" w:lineRule="auto"/>
        <w:ind w:left="1748" w:right="1135"/>
        <w:jc w:val="center"/>
      </w:pPr>
      <w:r w:rsidRPr="00434806">
        <w:rPr>
          <w:sz w:val="24"/>
        </w:rPr>
        <w:t>(дата и название выдавшего органа)</w:t>
      </w:r>
    </w:p>
    <w:p w:rsidR="005F5897" w:rsidRPr="00F838C3" w:rsidRDefault="005F5897" w:rsidP="00F838C3">
      <w:pPr>
        <w:ind w:left="-5" w:right="88"/>
        <w:jc w:val="both"/>
        <w:rPr>
          <w:sz w:val="24"/>
          <w:szCs w:val="24"/>
        </w:rPr>
      </w:pPr>
      <w:r w:rsidRPr="00F838C3">
        <w:rPr>
          <w:sz w:val="24"/>
          <w:szCs w:val="24"/>
        </w:rPr>
        <w:t xml:space="preserve">в соответствии с требованиями статьи 9 Федерального закона от 27.07.2006 № 152-ФЗ «О персональных данных» подтверждаю свое согласие на обработку конкурсной Комиссией муниципального образования </w:t>
      </w:r>
      <w:proofErr w:type="spellStart"/>
      <w:r w:rsidRPr="00F838C3">
        <w:rPr>
          <w:bCs/>
          <w:sz w:val="24"/>
          <w:szCs w:val="24"/>
          <w:lang w:eastAsia="ar-SA"/>
        </w:rPr>
        <w:t>Вындиноостровское</w:t>
      </w:r>
      <w:proofErr w:type="spellEnd"/>
      <w:r w:rsidRPr="00F838C3">
        <w:rPr>
          <w:bCs/>
          <w:sz w:val="24"/>
          <w:szCs w:val="24"/>
          <w:lang w:eastAsia="ar-SA"/>
        </w:rPr>
        <w:t xml:space="preserve"> сельское поселение</w:t>
      </w:r>
      <w:r w:rsidRPr="00F838C3">
        <w:rPr>
          <w:sz w:val="24"/>
          <w:szCs w:val="24"/>
        </w:rPr>
        <w:t xml:space="preserve"> </w:t>
      </w:r>
      <w:proofErr w:type="spellStart"/>
      <w:r w:rsidRPr="00F838C3">
        <w:rPr>
          <w:sz w:val="24"/>
          <w:szCs w:val="24"/>
        </w:rPr>
        <w:t>Волховского</w:t>
      </w:r>
      <w:proofErr w:type="spellEnd"/>
      <w:r w:rsidRPr="00F838C3">
        <w:rPr>
          <w:sz w:val="24"/>
          <w:szCs w:val="24"/>
        </w:rPr>
        <w:t xml:space="preserve"> муниципального района Ленинградской области по проведению конкурса на замещение должности </w:t>
      </w:r>
      <w:r w:rsidR="00F838C3">
        <w:rPr>
          <w:sz w:val="24"/>
          <w:szCs w:val="24"/>
        </w:rPr>
        <w:t>г</w:t>
      </w:r>
      <w:r w:rsidRPr="00F838C3">
        <w:rPr>
          <w:sz w:val="24"/>
          <w:szCs w:val="24"/>
        </w:rPr>
        <w:t xml:space="preserve">лавы администрации муниципального образования </w:t>
      </w:r>
      <w:proofErr w:type="spellStart"/>
      <w:r w:rsidR="00F838C3">
        <w:rPr>
          <w:sz w:val="24"/>
          <w:szCs w:val="24"/>
        </w:rPr>
        <w:t>Вындиноостровское</w:t>
      </w:r>
      <w:proofErr w:type="spellEnd"/>
      <w:r w:rsidR="00F838C3">
        <w:rPr>
          <w:sz w:val="24"/>
          <w:szCs w:val="24"/>
        </w:rPr>
        <w:t xml:space="preserve"> сельское поселение</w:t>
      </w:r>
      <w:r w:rsidRPr="00F838C3">
        <w:rPr>
          <w:sz w:val="24"/>
          <w:szCs w:val="24"/>
        </w:rPr>
        <w:t xml:space="preserve"> </w:t>
      </w:r>
      <w:proofErr w:type="spellStart"/>
      <w:r w:rsidRPr="00F838C3">
        <w:rPr>
          <w:sz w:val="24"/>
          <w:szCs w:val="24"/>
        </w:rPr>
        <w:t>Волховского</w:t>
      </w:r>
      <w:proofErr w:type="spellEnd"/>
      <w:r w:rsidRPr="00F838C3">
        <w:rPr>
          <w:sz w:val="24"/>
          <w:szCs w:val="24"/>
        </w:rPr>
        <w:t xml:space="preserve"> муниципального района Ленинградской области (далее – Оператор) моих персональных данных, включающих:</w:t>
      </w:r>
    </w:p>
    <w:p w:rsidR="005F5897" w:rsidRPr="00F838C3" w:rsidRDefault="005F5897" w:rsidP="00F838C3">
      <w:pPr>
        <w:ind w:left="718" w:right="6378"/>
        <w:jc w:val="both"/>
        <w:rPr>
          <w:sz w:val="24"/>
          <w:szCs w:val="24"/>
        </w:rPr>
      </w:pPr>
      <w:r w:rsidRPr="00F838C3">
        <w:rPr>
          <w:sz w:val="24"/>
          <w:szCs w:val="24"/>
        </w:rPr>
        <w:t xml:space="preserve">1) фамилия, </w:t>
      </w:r>
    </w:p>
    <w:p w:rsidR="005F5897" w:rsidRPr="00F838C3" w:rsidRDefault="005F5897" w:rsidP="00F838C3">
      <w:pPr>
        <w:ind w:left="718" w:right="7391"/>
        <w:jc w:val="both"/>
        <w:rPr>
          <w:sz w:val="24"/>
          <w:szCs w:val="24"/>
        </w:rPr>
      </w:pPr>
      <w:r w:rsidRPr="00F838C3">
        <w:rPr>
          <w:sz w:val="24"/>
          <w:szCs w:val="24"/>
        </w:rPr>
        <w:t>2) имя,</w:t>
      </w:r>
    </w:p>
    <w:p w:rsidR="005F5897" w:rsidRPr="00F838C3" w:rsidRDefault="005F5897" w:rsidP="00F838C3">
      <w:pPr>
        <w:numPr>
          <w:ilvl w:val="0"/>
          <w:numId w:val="5"/>
        </w:numPr>
        <w:spacing w:after="3" w:line="250" w:lineRule="auto"/>
        <w:ind w:right="88" w:firstLine="708"/>
        <w:jc w:val="both"/>
        <w:rPr>
          <w:sz w:val="24"/>
          <w:szCs w:val="24"/>
        </w:rPr>
      </w:pPr>
      <w:r w:rsidRPr="00F838C3">
        <w:rPr>
          <w:sz w:val="24"/>
          <w:szCs w:val="24"/>
        </w:rPr>
        <w:t>отчество,</w:t>
      </w:r>
    </w:p>
    <w:p w:rsidR="005F5897" w:rsidRPr="00F838C3" w:rsidRDefault="005F5897" w:rsidP="00F838C3">
      <w:pPr>
        <w:numPr>
          <w:ilvl w:val="0"/>
          <w:numId w:val="5"/>
        </w:numPr>
        <w:spacing w:after="5" w:line="251" w:lineRule="auto"/>
        <w:ind w:right="88" w:firstLine="708"/>
        <w:jc w:val="both"/>
        <w:rPr>
          <w:sz w:val="24"/>
          <w:szCs w:val="24"/>
        </w:rPr>
      </w:pPr>
      <w:r w:rsidRPr="00F838C3">
        <w:rPr>
          <w:sz w:val="24"/>
          <w:szCs w:val="24"/>
        </w:rPr>
        <w:t>данные по факту изменения фамилии, имени или отчества (изменяемые фамилия, имя, отчество, дата и место изменения фамилии, имени, отчества, причины изменения),</w:t>
      </w:r>
    </w:p>
    <w:p w:rsidR="005F5897" w:rsidRPr="00F838C3" w:rsidRDefault="005F5897" w:rsidP="00F838C3">
      <w:pPr>
        <w:numPr>
          <w:ilvl w:val="0"/>
          <w:numId w:val="5"/>
        </w:numPr>
        <w:spacing w:after="3" w:line="250" w:lineRule="auto"/>
        <w:ind w:left="-5" w:right="88" w:firstLine="708"/>
        <w:jc w:val="both"/>
        <w:rPr>
          <w:sz w:val="24"/>
          <w:szCs w:val="24"/>
        </w:rPr>
      </w:pPr>
      <w:r w:rsidRPr="00F838C3">
        <w:rPr>
          <w:sz w:val="24"/>
          <w:szCs w:val="24"/>
        </w:rPr>
        <w:t>данные свидетельства о постановке физического лица на учет в налоговом органе по месту жительства на территории Российской Федерации ИНН),</w:t>
      </w:r>
    </w:p>
    <w:p w:rsidR="005F5897" w:rsidRPr="00F838C3" w:rsidRDefault="005F5897" w:rsidP="00F838C3">
      <w:pPr>
        <w:numPr>
          <w:ilvl w:val="0"/>
          <w:numId w:val="5"/>
        </w:numPr>
        <w:spacing w:after="3" w:line="250" w:lineRule="auto"/>
        <w:ind w:right="88" w:firstLine="708"/>
        <w:jc w:val="both"/>
        <w:rPr>
          <w:sz w:val="24"/>
          <w:szCs w:val="24"/>
        </w:rPr>
      </w:pPr>
      <w:r w:rsidRPr="00F838C3">
        <w:rPr>
          <w:sz w:val="24"/>
          <w:szCs w:val="24"/>
        </w:rPr>
        <w:t>данные страхового свидетельства государственного пенсионного страхования,</w:t>
      </w:r>
    </w:p>
    <w:p w:rsidR="005F5897" w:rsidRPr="00F838C3" w:rsidRDefault="005F5897" w:rsidP="00F838C3">
      <w:pPr>
        <w:numPr>
          <w:ilvl w:val="0"/>
          <w:numId w:val="5"/>
        </w:numPr>
        <w:spacing w:after="3" w:line="250" w:lineRule="auto"/>
        <w:ind w:right="88" w:firstLine="708"/>
        <w:jc w:val="both"/>
        <w:rPr>
          <w:sz w:val="24"/>
          <w:szCs w:val="24"/>
        </w:rPr>
      </w:pPr>
      <w:r w:rsidRPr="00F838C3">
        <w:rPr>
          <w:sz w:val="24"/>
          <w:szCs w:val="24"/>
        </w:rPr>
        <w:t>пол (мужской, женский),</w:t>
      </w:r>
    </w:p>
    <w:p w:rsidR="005F5897" w:rsidRPr="00F838C3" w:rsidRDefault="005F5897" w:rsidP="00F838C3">
      <w:pPr>
        <w:numPr>
          <w:ilvl w:val="0"/>
          <w:numId w:val="5"/>
        </w:numPr>
        <w:spacing w:after="3" w:line="250" w:lineRule="auto"/>
        <w:ind w:right="88" w:firstLine="708"/>
        <w:jc w:val="both"/>
        <w:rPr>
          <w:sz w:val="24"/>
          <w:szCs w:val="24"/>
        </w:rPr>
      </w:pPr>
      <w:r w:rsidRPr="00F838C3">
        <w:rPr>
          <w:sz w:val="24"/>
          <w:szCs w:val="24"/>
        </w:rPr>
        <w:t>дата рождения (год, месяц, день),</w:t>
      </w:r>
    </w:p>
    <w:p w:rsidR="005F5897" w:rsidRPr="00F838C3" w:rsidRDefault="005F5897" w:rsidP="00F838C3">
      <w:pPr>
        <w:numPr>
          <w:ilvl w:val="0"/>
          <w:numId w:val="5"/>
        </w:numPr>
        <w:spacing w:after="3" w:line="250" w:lineRule="auto"/>
        <w:ind w:right="88" w:firstLine="708"/>
        <w:jc w:val="both"/>
        <w:rPr>
          <w:sz w:val="24"/>
          <w:szCs w:val="24"/>
        </w:rPr>
      </w:pPr>
      <w:r w:rsidRPr="00F838C3">
        <w:rPr>
          <w:sz w:val="24"/>
          <w:szCs w:val="24"/>
        </w:rPr>
        <w:t>место рождения (село, деревня, город, район, область, край, республика, страна)</w:t>
      </w:r>
    </w:p>
    <w:p w:rsidR="005F5897" w:rsidRPr="00F838C3" w:rsidRDefault="005F5897" w:rsidP="00F838C3">
      <w:pPr>
        <w:numPr>
          <w:ilvl w:val="0"/>
          <w:numId w:val="5"/>
        </w:numPr>
        <w:spacing w:after="3" w:line="250" w:lineRule="auto"/>
        <w:ind w:right="88" w:firstLine="708"/>
        <w:jc w:val="both"/>
        <w:rPr>
          <w:sz w:val="24"/>
          <w:szCs w:val="24"/>
        </w:rPr>
      </w:pPr>
      <w:r w:rsidRPr="00F838C3">
        <w:rPr>
          <w:sz w:val="24"/>
          <w:szCs w:val="24"/>
        </w:rPr>
        <w:t>гражданство,</w:t>
      </w:r>
    </w:p>
    <w:p w:rsidR="005F5897" w:rsidRPr="00F838C3" w:rsidRDefault="005F5897" w:rsidP="00F838C3">
      <w:pPr>
        <w:numPr>
          <w:ilvl w:val="0"/>
          <w:numId w:val="5"/>
        </w:numPr>
        <w:spacing w:after="5" w:line="251" w:lineRule="auto"/>
        <w:ind w:right="88" w:firstLine="708"/>
        <w:jc w:val="both"/>
        <w:rPr>
          <w:sz w:val="24"/>
          <w:szCs w:val="24"/>
        </w:rPr>
      </w:pPr>
      <w:r w:rsidRPr="00F838C3">
        <w:rPr>
          <w:sz w:val="24"/>
          <w:szCs w:val="24"/>
        </w:rPr>
        <w:t xml:space="preserve">сведения об образовании и данные документов об образовании, 12) сведения о </w:t>
      </w:r>
      <w:proofErr w:type="spellStart"/>
      <w:r w:rsidRPr="00F838C3">
        <w:rPr>
          <w:sz w:val="24"/>
          <w:szCs w:val="24"/>
        </w:rPr>
        <w:t>послевузовом</w:t>
      </w:r>
      <w:proofErr w:type="spellEnd"/>
      <w:r w:rsidRPr="00F838C3">
        <w:rPr>
          <w:sz w:val="24"/>
          <w:szCs w:val="24"/>
        </w:rPr>
        <w:t xml:space="preserve"> профессиональном образовании: аспирантура, адъюнктура, докторантура (наименование образовательного или научного учреждения, год окончания); ученая степень ученое звание (дата присвоения, номера дипломов, аттестатов) и данные соответствующих документов,</w:t>
      </w:r>
    </w:p>
    <w:p w:rsidR="005F5897" w:rsidRPr="00AC6FE1" w:rsidRDefault="005F5897" w:rsidP="00AC6FE1">
      <w:pPr>
        <w:pStyle w:val="a7"/>
        <w:numPr>
          <w:ilvl w:val="0"/>
          <w:numId w:val="6"/>
        </w:numPr>
        <w:spacing w:after="3" w:line="250" w:lineRule="auto"/>
        <w:ind w:right="88" w:firstLine="709"/>
        <w:jc w:val="both"/>
        <w:rPr>
          <w:sz w:val="24"/>
          <w:szCs w:val="24"/>
        </w:rPr>
      </w:pPr>
      <w:r w:rsidRPr="00AC6FE1">
        <w:rPr>
          <w:sz w:val="24"/>
          <w:szCs w:val="24"/>
        </w:rPr>
        <w:t>данные по факту знания иностранных языков,</w:t>
      </w:r>
    </w:p>
    <w:p w:rsidR="005F5897" w:rsidRPr="00F838C3" w:rsidRDefault="005F5897" w:rsidP="00F838C3">
      <w:pPr>
        <w:numPr>
          <w:ilvl w:val="0"/>
          <w:numId w:val="6"/>
        </w:numPr>
        <w:spacing w:after="5" w:line="251" w:lineRule="auto"/>
        <w:ind w:right="88" w:firstLine="708"/>
        <w:jc w:val="both"/>
        <w:rPr>
          <w:sz w:val="24"/>
          <w:szCs w:val="24"/>
        </w:rPr>
      </w:pPr>
      <w:r w:rsidRPr="00F838C3">
        <w:rPr>
          <w:sz w:val="24"/>
          <w:szCs w:val="24"/>
        </w:rPr>
        <w:t xml:space="preserve">данные о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(месяц и год поступления (ухода), должность с указанием организации, адрес организации (в </w:t>
      </w:r>
      <w:proofErr w:type="spellStart"/>
      <w:r w:rsidRPr="00F838C3">
        <w:rPr>
          <w:sz w:val="24"/>
          <w:szCs w:val="24"/>
        </w:rPr>
        <w:t>т.ч</w:t>
      </w:r>
      <w:proofErr w:type="spellEnd"/>
      <w:r w:rsidRPr="00F838C3">
        <w:rPr>
          <w:sz w:val="24"/>
          <w:szCs w:val="24"/>
        </w:rPr>
        <w:t>. за границей)),</w:t>
      </w:r>
    </w:p>
    <w:p w:rsidR="005F5897" w:rsidRPr="00F838C3" w:rsidRDefault="005F5897" w:rsidP="00F838C3">
      <w:pPr>
        <w:numPr>
          <w:ilvl w:val="0"/>
          <w:numId w:val="6"/>
        </w:numPr>
        <w:spacing w:after="3" w:line="250" w:lineRule="auto"/>
        <w:ind w:right="88" w:firstLine="708"/>
        <w:jc w:val="both"/>
        <w:rPr>
          <w:sz w:val="24"/>
          <w:szCs w:val="24"/>
        </w:rPr>
      </w:pPr>
      <w:r w:rsidRPr="00F838C3">
        <w:rPr>
          <w:sz w:val="24"/>
          <w:szCs w:val="24"/>
        </w:rPr>
        <w:lastRenderedPageBreak/>
        <w:t>паспортные данные или данные иного документа удостоверяющего личность,</w:t>
      </w:r>
    </w:p>
    <w:p w:rsidR="005F5897" w:rsidRPr="00F838C3" w:rsidRDefault="005F5897" w:rsidP="00F838C3">
      <w:pPr>
        <w:numPr>
          <w:ilvl w:val="0"/>
          <w:numId w:val="6"/>
        </w:numPr>
        <w:spacing w:after="3" w:line="250" w:lineRule="auto"/>
        <w:ind w:right="88" w:firstLine="708"/>
        <w:jc w:val="both"/>
        <w:rPr>
          <w:sz w:val="24"/>
          <w:szCs w:val="24"/>
        </w:rPr>
      </w:pPr>
      <w:r w:rsidRPr="00F838C3">
        <w:rPr>
          <w:sz w:val="24"/>
          <w:szCs w:val="24"/>
        </w:rPr>
        <w:t>адрес места жительства (адрес по месту регистрации, фактический),</w:t>
      </w:r>
    </w:p>
    <w:p w:rsidR="005F5897" w:rsidRPr="00F838C3" w:rsidRDefault="005F5897" w:rsidP="00F838C3">
      <w:pPr>
        <w:numPr>
          <w:ilvl w:val="0"/>
          <w:numId w:val="6"/>
        </w:numPr>
        <w:spacing w:after="3" w:line="250" w:lineRule="auto"/>
        <w:ind w:right="88" w:firstLine="708"/>
        <w:jc w:val="both"/>
        <w:rPr>
          <w:sz w:val="24"/>
          <w:szCs w:val="24"/>
        </w:rPr>
      </w:pPr>
      <w:r w:rsidRPr="00F838C3">
        <w:rPr>
          <w:sz w:val="24"/>
          <w:szCs w:val="24"/>
        </w:rPr>
        <w:t>контактный телефон либо иной вид связи,</w:t>
      </w:r>
    </w:p>
    <w:p w:rsidR="005F5897" w:rsidRPr="00F838C3" w:rsidRDefault="005F5897" w:rsidP="00F838C3">
      <w:pPr>
        <w:numPr>
          <w:ilvl w:val="0"/>
          <w:numId w:val="6"/>
        </w:numPr>
        <w:spacing w:after="3" w:line="250" w:lineRule="auto"/>
        <w:ind w:right="88" w:firstLine="708"/>
        <w:jc w:val="both"/>
        <w:rPr>
          <w:sz w:val="24"/>
          <w:szCs w:val="24"/>
        </w:rPr>
      </w:pPr>
      <w:r w:rsidRPr="00F838C3">
        <w:rPr>
          <w:sz w:val="24"/>
          <w:szCs w:val="24"/>
        </w:rPr>
        <w:t>отношение к воинской обязанности и воинское звание,</w:t>
      </w:r>
    </w:p>
    <w:p w:rsidR="005F5897" w:rsidRPr="00F838C3" w:rsidRDefault="005F5897" w:rsidP="00F838C3">
      <w:pPr>
        <w:numPr>
          <w:ilvl w:val="0"/>
          <w:numId w:val="6"/>
        </w:numPr>
        <w:spacing w:after="5" w:line="251" w:lineRule="auto"/>
        <w:ind w:right="88" w:firstLine="708"/>
        <w:jc w:val="both"/>
        <w:rPr>
          <w:sz w:val="24"/>
          <w:szCs w:val="24"/>
        </w:rPr>
      </w:pPr>
      <w:r w:rsidRPr="00F838C3">
        <w:rPr>
          <w:sz w:val="24"/>
          <w:szCs w:val="24"/>
        </w:rPr>
        <w:t>данные о наличии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квалификационного разряда или классного чина муниципальной службы (кем и когда присвоен),</w:t>
      </w:r>
    </w:p>
    <w:p w:rsidR="005F5897" w:rsidRPr="00F838C3" w:rsidRDefault="005F5897" w:rsidP="00F838C3">
      <w:pPr>
        <w:numPr>
          <w:ilvl w:val="0"/>
          <w:numId w:val="6"/>
        </w:numPr>
        <w:spacing w:after="3" w:line="250" w:lineRule="auto"/>
        <w:ind w:right="88" w:firstLine="708"/>
        <w:jc w:val="both"/>
        <w:rPr>
          <w:sz w:val="24"/>
          <w:szCs w:val="24"/>
        </w:rPr>
      </w:pPr>
      <w:r w:rsidRPr="00F838C3">
        <w:rPr>
          <w:sz w:val="24"/>
          <w:szCs w:val="24"/>
        </w:rPr>
        <w:t>данные о наличии (отсутствии) государственных наград, иных наград и знаков отличия,</w:t>
      </w:r>
    </w:p>
    <w:p w:rsidR="005F5897" w:rsidRPr="00F838C3" w:rsidRDefault="005F5897" w:rsidP="00F838C3">
      <w:pPr>
        <w:numPr>
          <w:ilvl w:val="0"/>
          <w:numId w:val="6"/>
        </w:numPr>
        <w:spacing w:after="3" w:line="250" w:lineRule="auto"/>
        <w:ind w:right="88" w:firstLine="708"/>
        <w:jc w:val="both"/>
        <w:rPr>
          <w:sz w:val="24"/>
          <w:szCs w:val="24"/>
        </w:rPr>
      </w:pPr>
      <w:r w:rsidRPr="00F838C3">
        <w:rPr>
          <w:sz w:val="24"/>
          <w:szCs w:val="24"/>
        </w:rPr>
        <w:t>данные о наличии (отсутствии) судимости,</w:t>
      </w:r>
    </w:p>
    <w:p w:rsidR="005F5897" w:rsidRPr="00F838C3" w:rsidRDefault="005F5897" w:rsidP="00F838C3">
      <w:pPr>
        <w:numPr>
          <w:ilvl w:val="0"/>
          <w:numId w:val="6"/>
        </w:numPr>
        <w:spacing w:after="3" w:line="250" w:lineRule="auto"/>
        <w:ind w:right="88" w:firstLine="708"/>
        <w:jc w:val="both"/>
        <w:rPr>
          <w:sz w:val="24"/>
          <w:szCs w:val="24"/>
        </w:rPr>
      </w:pPr>
      <w:r w:rsidRPr="00F838C3">
        <w:rPr>
          <w:sz w:val="24"/>
          <w:szCs w:val="24"/>
        </w:rPr>
        <w:t>данные о наличии (отсутствии) допуска к государственной тайне, оформленный за период работы, службы, учебы (форма допуска, номер и дата),</w:t>
      </w:r>
    </w:p>
    <w:p w:rsidR="005F5897" w:rsidRPr="00F838C3" w:rsidRDefault="005F5897" w:rsidP="00F838C3">
      <w:pPr>
        <w:numPr>
          <w:ilvl w:val="0"/>
          <w:numId w:val="6"/>
        </w:numPr>
        <w:spacing w:after="3" w:line="250" w:lineRule="auto"/>
        <w:ind w:right="88" w:firstLine="708"/>
        <w:jc w:val="both"/>
        <w:rPr>
          <w:sz w:val="24"/>
          <w:szCs w:val="24"/>
        </w:rPr>
      </w:pPr>
      <w:r w:rsidRPr="00F838C3">
        <w:rPr>
          <w:sz w:val="24"/>
          <w:szCs w:val="24"/>
        </w:rPr>
        <w:t>данные о близких родственниках (отец, мать, братья, сестры, дети, муж (жена) в том числе бывшие) включающие:</w:t>
      </w:r>
    </w:p>
    <w:p w:rsidR="005F5897" w:rsidRPr="00F838C3" w:rsidRDefault="005F5897" w:rsidP="00F838C3">
      <w:pPr>
        <w:ind w:left="718" w:right="88"/>
        <w:jc w:val="both"/>
        <w:rPr>
          <w:sz w:val="24"/>
          <w:szCs w:val="24"/>
        </w:rPr>
      </w:pPr>
      <w:r w:rsidRPr="00F838C3">
        <w:rPr>
          <w:sz w:val="24"/>
          <w:szCs w:val="24"/>
        </w:rPr>
        <w:t>а) степень родства,</w:t>
      </w:r>
    </w:p>
    <w:p w:rsidR="005F5897" w:rsidRPr="00F838C3" w:rsidRDefault="005F5897" w:rsidP="00F838C3">
      <w:pPr>
        <w:ind w:left="718" w:right="88"/>
        <w:jc w:val="both"/>
        <w:rPr>
          <w:sz w:val="24"/>
          <w:szCs w:val="24"/>
        </w:rPr>
      </w:pPr>
      <w:r w:rsidRPr="00F838C3">
        <w:rPr>
          <w:sz w:val="24"/>
          <w:szCs w:val="24"/>
        </w:rPr>
        <w:t>б) фамилия,</w:t>
      </w:r>
    </w:p>
    <w:p w:rsidR="005F5897" w:rsidRPr="00F838C3" w:rsidRDefault="005F5897" w:rsidP="00F838C3">
      <w:pPr>
        <w:ind w:left="718" w:right="88"/>
        <w:jc w:val="both"/>
        <w:rPr>
          <w:sz w:val="24"/>
          <w:szCs w:val="24"/>
        </w:rPr>
      </w:pPr>
      <w:r w:rsidRPr="00F838C3">
        <w:rPr>
          <w:sz w:val="24"/>
          <w:szCs w:val="24"/>
        </w:rPr>
        <w:t>в) имя,</w:t>
      </w:r>
    </w:p>
    <w:p w:rsidR="005F5897" w:rsidRPr="00F838C3" w:rsidRDefault="005F5897" w:rsidP="00F838C3">
      <w:pPr>
        <w:ind w:left="718" w:right="88"/>
        <w:jc w:val="both"/>
        <w:rPr>
          <w:sz w:val="24"/>
          <w:szCs w:val="24"/>
        </w:rPr>
      </w:pPr>
      <w:r w:rsidRPr="00F838C3">
        <w:rPr>
          <w:sz w:val="24"/>
          <w:szCs w:val="24"/>
        </w:rPr>
        <w:t>г) отчество,</w:t>
      </w:r>
    </w:p>
    <w:p w:rsidR="005F5897" w:rsidRPr="00F838C3" w:rsidRDefault="005F5897" w:rsidP="00F838C3">
      <w:pPr>
        <w:ind w:left="718" w:right="88"/>
        <w:jc w:val="both"/>
        <w:rPr>
          <w:sz w:val="24"/>
          <w:szCs w:val="24"/>
        </w:rPr>
      </w:pPr>
      <w:r w:rsidRPr="00F838C3">
        <w:rPr>
          <w:sz w:val="24"/>
          <w:szCs w:val="24"/>
        </w:rPr>
        <w:t>д) год, число, месяц и место рождения,</w:t>
      </w:r>
    </w:p>
    <w:p w:rsidR="005F5897" w:rsidRPr="00F838C3" w:rsidRDefault="005F5897" w:rsidP="00F838C3">
      <w:pPr>
        <w:ind w:left="718" w:right="88"/>
        <w:jc w:val="both"/>
        <w:rPr>
          <w:sz w:val="24"/>
          <w:szCs w:val="24"/>
        </w:rPr>
      </w:pPr>
      <w:r w:rsidRPr="00F838C3">
        <w:rPr>
          <w:sz w:val="24"/>
          <w:szCs w:val="24"/>
        </w:rPr>
        <w:t>е) место работы (наименование и адрес организации),</w:t>
      </w:r>
    </w:p>
    <w:p w:rsidR="005F5897" w:rsidRPr="00F838C3" w:rsidRDefault="005F5897" w:rsidP="00F838C3">
      <w:pPr>
        <w:ind w:left="718" w:right="88"/>
        <w:jc w:val="both"/>
        <w:rPr>
          <w:sz w:val="24"/>
          <w:szCs w:val="24"/>
        </w:rPr>
      </w:pPr>
      <w:r w:rsidRPr="00F838C3">
        <w:rPr>
          <w:sz w:val="24"/>
          <w:szCs w:val="24"/>
        </w:rPr>
        <w:t>ж) служебное положение (должность по месту работы),</w:t>
      </w:r>
    </w:p>
    <w:p w:rsidR="005F5897" w:rsidRPr="00F838C3" w:rsidRDefault="005F5897" w:rsidP="00F838C3">
      <w:pPr>
        <w:ind w:left="718" w:right="88"/>
        <w:jc w:val="both"/>
        <w:rPr>
          <w:sz w:val="24"/>
          <w:szCs w:val="24"/>
        </w:rPr>
      </w:pPr>
      <w:r w:rsidRPr="00F838C3">
        <w:rPr>
          <w:sz w:val="24"/>
          <w:szCs w:val="24"/>
        </w:rPr>
        <w:t>з) домашний адрес (адрес по месту регистрации, фактического</w:t>
      </w:r>
    </w:p>
    <w:p w:rsidR="005F5897" w:rsidRPr="00F838C3" w:rsidRDefault="005F5897" w:rsidP="00F838C3">
      <w:pPr>
        <w:ind w:left="-5" w:right="88"/>
        <w:jc w:val="both"/>
        <w:rPr>
          <w:sz w:val="24"/>
          <w:szCs w:val="24"/>
        </w:rPr>
      </w:pPr>
      <w:r w:rsidRPr="00F838C3">
        <w:rPr>
          <w:sz w:val="24"/>
          <w:szCs w:val="24"/>
        </w:rPr>
        <w:t>пребывания),</w:t>
      </w:r>
    </w:p>
    <w:p w:rsidR="005F5897" w:rsidRPr="00F838C3" w:rsidRDefault="005F5897" w:rsidP="00F838C3">
      <w:pPr>
        <w:ind w:left="718" w:right="88"/>
        <w:jc w:val="both"/>
        <w:rPr>
          <w:sz w:val="24"/>
          <w:szCs w:val="24"/>
        </w:rPr>
      </w:pPr>
      <w:r w:rsidRPr="00F838C3">
        <w:rPr>
          <w:sz w:val="24"/>
          <w:szCs w:val="24"/>
        </w:rPr>
        <w:t>и) данные по факту проживания за границей (фамилия, имя отчество, с</w:t>
      </w:r>
    </w:p>
    <w:p w:rsidR="005F5897" w:rsidRPr="00F838C3" w:rsidRDefault="005F5897" w:rsidP="00F838C3">
      <w:pPr>
        <w:ind w:left="-5" w:right="88"/>
        <w:jc w:val="both"/>
        <w:rPr>
          <w:sz w:val="24"/>
          <w:szCs w:val="24"/>
        </w:rPr>
      </w:pPr>
      <w:r w:rsidRPr="00F838C3">
        <w:rPr>
          <w:sz w:val="24"/>
          <w:szCs w:val="24"/>
        </w:rPr>
        <w:t>какого времени проживают за границей),</w:t>
      </w:r>
    </w:p>
    <w:p w:rsidR="005F5897" w:rsidRPr="00F838C3" w:rsidRDefault="005F5897" w:rsidP="00F838C3">
      <w:pPr>
        <w:ind w:left="718" w:right="88"/>
        <w:jc w:val="both"/>
        <w:rPr>
          <w:sz w:val="24"/>
          <w:szCs w:val="24"/>
        </w:rPr>
      </w:pPr>
      <w:r w:rsidRPr="00F838C3">
        <w:rPr>
          <w:sz w:val="24"/>
          <w:szCs w:val="24"/>
        </w:rPr>
        <w:t>й) данные по факту оформления документов для выезда на постоянное</w:t>
      </w:r>
    </w:p>
    <w:p w:rsidR="005F5897" w:rsidRPr="00F838C3" w:rsidRDefault="005F5897" w:rsidP="00F838C3">
      <w:pPr>
        <w:ind w:left="-5" w:right="88"/>
        <w:jc w:val="both"/>
        <w:rPr>
          <w:sz w:val="24"/>
          <w:szCs w:val="24"/>
        </w:rPr>
      </w:pPr>
      <w:r w:rsidRPr="00F838C3">
        <w:rPr>
          <w:sz w:val="24"/>
          <w:szCs w:val="24"/>
        </w:rPr>
        <w:t>место жительства в другое государство (фамилия, имя отчество, с какого времени планируется проживание за границей),</w:t>
      </w:r>
    </w:p>
    <w:p w:rsidR="005F5897" w:rsidRPr="00F838C3" w:rsidRDefault="005F5897" w:rsidP="00F838C3">
      <w:pPr>
        <w:numPr>
          <w:ilvl w:val="0"/>
          <w:numId w:val="7"/>
        </w:numPr>
        <w:spacing w:after="3" w:line="250" w:lineRule="auto"/>
        <w:ind w:left="0" w:right="88" w:firstLine="708"/>
        <w:jc w:val="both"/>
        <w:rPr>
          <w:sz w:val="24"/>
          <w:szCs w:val="24"/>
        </w:rPr>
      </w:pPr>
      <w:r w:rsidRPr="00F838C3">
        <w:rPr>
          <w:sz w:val="24"/>
          <w:szCs w:val="24"/>
        </w:rPr>
        <w:t>данные по факту пребывания за границей (когда, где, с какой целью),</w:t>
      </w:r>
    </w:p>
    <w:p w:rsidR="005F5897" w:rsidRPr="00F838C3" w:rsidRDefault="005F5897" w:rsidP="00F838C3">
      <w:pPr>
        <w:numPr>
          <w:ilvl w:val="0"/>
          <w:numId w:val="7"/>
        </w:numPr>
        <w:spacing w:after="3" w:line="250" w:lineRule="auto"/>
        <w:ind w:left="0" w:right="88" w:firstLine="708"/>
        <w:jc w:val="both"/>
        <w:rPr>
          <w:sz w:val="24"/>
          <w:szCs w:val="24"/>
        </w:rPr>
      </w:pPr>
      <w:r w:rsidRPr="00F838C3">
        <w:rPr>
          <w:sz w:val="24"/>
          <w:szCs w:val="24"/>
        </w:rPr>
        <w:t>данные заграничного паспорта,</w:t>
      </w:r>
    </w:p>
    <w:p w:rsidR="005F5897" w:rsidRPr="00F838C3" w:rsidRDefault="005F5897" w:rsidP="00F838C3">
      <w:pPr>
        <w:numPr>
          <w:ilvl w:val="0"/>
          <w:numId w:val="7"/>
        </w:numPr>
        <w:spacing w:after="3" w:line="250" w:lineRule="auto"/>
        <w:ind w:left="0" w:right="88" w:firstLine="708"/>
        <w:jc w:val="both"/>
        <w:rPr>
          <w:sz w:val="24"/>
          <w:szCs w:val="24"/>
        </w:rPr>
      </w:pPr>
      <w:r w:rsidRPr="00F838C3">
        <w:rPr>
          <w:sz w:val="24"/>
          <w:szCs w:val="24"/>
        </w:rPr>
        <w:t>данные об участии в выборных представительных органах,</w:t>
      </w:r>
    </w:p>
    <w:p w:rsidR="005F5897" w:rsidRPr="00F838C3" w:rsidRDefault="005F5897" w:rsidP="00F838C3">
      <w:pPr>
        <w:numPr>
          <w:ilvl w:val="0"/>
          <w:numId w:val="7"/>
        </w:numPr>
        <w:spacing w:after="3" w:line="250" w:lineRule="auto"/>
        <w:ind w:left="0" w:right="88" w:firstLine="708"/>
        <w:jc w:val="both"/>
        <w:rPr>
          <w:sz w:val="24"/>
          <w:szCs w:val="24"/>
        </w:rPr>
      </w:pPr>
      <w:r w:rsidRPr="00F838C3">
        <w:rPr>
          <w:sz w:val="24"/>
          <w:szCs w:val="24"/>
        </w:rPr>
        <w:t>данные (сведения) о своих доходах, имуществе и обязательствах имущественного характера,</w:t>
      </w:r>
    </w:p>
    <w:p w:rsidR="005F5897" w:rsidRPr="00F838C3" w:rsidRDefault="005F5897" w:rsidP="00F838C3">
      <w:pPr>
        <w:numPr>
          <w:ilvl w:val="0"/>
          <w:numId w:val="7"/>
        </w:numPr>
        <w:spacing w:after="5" w:line="251" w:lineRule="auto"/>
        <w:ind w:left="0" w:right="88" w:firstLine="708"/>
        <w:jc w:val="both"/>
        <w:rPr>
          <w:sz w:val="24"/>
          <w:szCs w:val="24"/>
        </w:rPr>
      </w:pPr>
      <w:r w:rsidRPr="00F838C3">
        <w:rPr>
          <w:sz w:val="24"/>
          <w:szCs w:val="24"/>
        </w:rPr>
        <w:t>данные (сведения) о доходах, имуществе и обязательствах имущественного характера своих супруги (супруга) и несовершеннолетних детей,</w:t>
      </w:r>
    </w:p>
    <w:p w:rsidR="005F5897" w:rsidRPr="00F838C3" w:rsidRDefault="005F5897" w:rsidP="00F838C3">
      <w:pPr>
        <w:numPr>
          <w:ilvl w:val="0"/>
          <w:numId w:val="7"/>
        </w:numPr>
        <w:spacing w:after="3" w:line="250" w:lineRule="auto"/>
        <w:ind w:left="0" w:right="88" w:firstLine="708"/>
        <w:jc w:val="both"/>
        <w:rPr>
          <w:sz w:val="24"/>
          <w:szCs w:val="24"/>
        </w:rPr>
      </w:pPr>
      <w:r w:rsidRPr="00F838C3">
        <w:rPr>
          <w:sz w:val="24"/>
          <w:szCs w:val="24"/>
        </w:rPr>
        <w:t xml:space="preserve">данные заключения медицинского учреждения о наличии (отсутствии) заболевания, препятствующего поступлению на муниципальную службу и ее прохождению, а также </w:t>
      </w:r>
      <w:proofErr w:type="gramStart"/>
      <w:r w:rsidRPr="00F838C3">
        <w:rPr>
          <w:sz w:val="24"/>
          <w:szCs w:val="24"/>
        </w:rPr>
        <w:t>сведения</w:t>
      </w:r>
      <w:proofErr w:type="gramEnd"/>
      <w:r w:rsidRPr="00F838C3">
        <w:rPr>
          <w:sz w:val="24"/>
          <w:szCs w:val="24"/>
        </w:rPr>
        <w:t xml:space="preserve"> содержащиеся в указанном заключении,</w:t>
      </w:r>
    </w:p>
    <w:p w:rsidR="005F5897" w:rsidRPr="00F838C3" w:rsidRDefault="005F5897" w:rsidP="00F838C3">
      <w:pPr>
        <w:numPr>
          <w:ilvl w:val="0"/>
          <w:numId w:val="7"/>
        </w:numPr>
        <w:spacing w:after="3" w:line="250" w:lineRule="auto"/>
        <w:ind w:right="88" w:firstLine="708"/>
        <w:jc w:val="both"/>
        <w:rPr>
          <w:sz w:val="24"/>
          <w:szCs w:val="24"/>
        </w:rPr>
      </w:pPr>
      <w:r w:rsidRPr="00F838C3">
        <w:rPr>
          <w:sz w:val="24"/>
          <w:szCs w:val="24"/>
        </w:rPr>
        <w:t>биометрические данные (фотография),</w:t>
      </w:r>
    </w:p>
    <w:p w:rsidR="005F5897" w:rsidRPr="00F838C3" w:rsidRDefault="005F5897" w:rsidP="00F838C3">
      <w:pPr>
        <w:numPr>
          <w:ilvl w:val="0"/>
          <w:numId w:val="7"/>
        </w:numPr>
        <w:spacing w:after="3" w:line="250" w:lineRule="auto"/>
        <w:ind w:right="88" w:firstLine="708"/>
        <w:jc w:val="both"/>
        <w:rPr>
          <w:sz w:val="24"/>
          <w:szCs w:val="24"/>
        </w:rPr>
      </w:pPr>
      <w:r w:rsidRPr="00F838C3">
        <w:rPr>
          <w:sz w:val="24"/>
          <w:szCs w:val="24"/>
        </w:rPr>
        <w:t>иные персональные данные, предоставленные мною в рамках следующих документов:</w:t>
      </w:r>
    </w:p>
    <w:p w:rsidR="005F5897" w:rsidRPr="00F838C3" w:rsidRDefault="005F5897" w:rsidP="00F838C3">
      <w:pPr>
        <w:ind w:left="-5" w:right="88"/>
        <w:jc w:val="both"/>
        <w:rPr>
          <w:sz w:val="24"/>
          <w:szCs w:val="24"/>
        </w:rPr>
      </w:pPr>
      <w:r w:rsidRPr="00F838C3">
        <w:rPr>
          <w:sz w:val="24"/>
          <w:szCs w:val="24"/>
        </w:rPr>
        <w:t>__________________________________________________________________</w:t>
      </w:r>
    </w:p>
    <w:p w:rsidR="005F5897" w:rsidRPr="00F838C3" w:rsidRDefault="005F5897" w:rsidP="00F838C3">
      <w:pPr>
        <w:spacing w:after="36" w:line="244" w:lineRule="auto"/>
        <w:ind w:left="271" w:firstLine="98"/>
        <w:jc w:val="both"/>
        <w:rPr>
          <w:sz w:val="24"/>
          <w:szCs w:val="24"/>
        </w:rPr>
      </w:pPr>
      <w:r w:rsidRPr="00F838C3">
        <w:rPr>
          <w:sz w:val="24"/>
          <w:szCs w:val="24"/>
        </w:rPr>
        <w:t xml:space="preserve">(указываются документы, предоставляемые в составе пакета документов для участия в конкурсе на замещение должности главы администрации МО </w:t>
      </w:r>
      <w:proofErr w:type="spellStart"/>
      <w:r w:rsidRPr="00F838C3">
        <w:rPr>
          <w:bCs/>
          <w:sz w:val="24"/>
          <w:szCs w:val="24"/>
          <w:lang w:eastAsia="ar-SA"/>
        </w:rPr>
        <w:t>Вындиноостровское</w:t>
      </w:r>
      <w:proofErr w:type="spellEnd"/>
      <w:r w:rsidRPr="00F838C3">
        <w:rPr>
          <w:bCs/>
          <w:sz w:val="24"/>
          <w:szCs w:val="24"/>
          <w:lang w:eastAsia="ar-SA"/>
        </w:rPr>
        <w:t xml:space="preserve"> сельское поселение</w:t>
      </w:r>
      <w:r w:rsidRPr="00F838C3">
        <w:rPr>
          <w:sz w:val="24"/>
          <w:szCs w:val="24"/>
        </w:rPr>
        <w:t>, предоставляемые гражданином по своей инициативе).</w:t>
      </w:r>
    </w:p>
    <w:p w:rsidR="005F5897" w:rsidRPr="00F838C3" w:rsidRDefault="005F5897" w:rsidP="00F838C3">
      <w:pPr>
        <w:ind w:left="-15" w:right="88" w:firstLine="708"/>
        <w:jc w:val="both"/>
        <w:rPr>
          <w:sz w:val="24"/>
          <w:szCs w:val="24"/>
        </w:rPr>
      </w:pPr>
      <w:r w:rsidRPr="00F838C3">
        <w:rPr>
          <w:sz w:val="24"/>
          <w:szCs w:val="24"/>
        </w:rPr>
        <w:t xml:space="preserve">Персональные данные предоставляются Оператору в целях рассмотрения моей кандидатуры для назначения на должность главы администрации МО </w:t>
      </w:r>
      <w:proofErr w:type="spellStart"/>
      <w:r w:rsidRPr="00F838C3">
        <w:rPr>
          <w:bCs/>
          <w:sz w:val="24"/>
          <w:szCs w:val="24"/>
          <w:lang w:eastAsia="ar-SA"/>
        </w:rPr>
        <w:lastRenderedPageBreak/>
        <w:t>Вындиноостровское</w:t>
      </w:r>
      <w:proofErr w:type="spellEnd"/>
      <w:r w:rsidRPr="00F838C3">
        <w:rPr>
          <w:bCs/>
          <w:sz w:val="24"/>
          <w:szCs w:val="24"/>
          <w:lang w:eastAsia="ar-SA"/>
        </w:rPr>
        <w:t xml:space="preserve"> сельское поселение</w:t>
      </w:r>
      <w:r w:rsidRPr="00F838C3">
        <w:rPr>
          <w:sz w:val="24"/>
          <w:szCs w:val="24"/>
        </w:rPr>
        <w:t xml:space="preserve"> в порядке, установленном Положением о проведения конкурса на замещение должности главы администрации муниципального образования </w:t>
      </w:r>
      <w:proofErr w:type="spellStart"/>
      <w:r w:rsidRPr="00F838C3">
        <w:rPr>
          <w:bCs/>
          <w:sz w:val="24"/>
          <w:szCs w:val="24"/>
          <w:lang w:eastAsia="ar-SA"/>
        </w:rPr>
        <w:t>Вындиноостровское</w:t>
      </w:r>
      <w:proofErr w:type="spellEnd"/>
      <w:r w:rsidRPr="00F838C3">
        <w:rPr>
          <w:bCs/>
          <w:sz w:val="24"/>
          <w:szCs w:val="24"/>
          <w:lang w:eastAsia="ar-SA"/>
        </w:rPr>
        <w:t xml:space="preserve"> сельское поселение</w:t>
      </w:r>
      <w:r w:rsidRPr="00F838C3">
        <w:rPr>
          <w:sz w:val="24"/>
          <w:szCs w:val="24"/>
        </w:rPr>
        <w:t xml:space="preserve"> </w:t>
      </w:r>
      <w:proofErr w:type="spellStart"/>
      <w:r w:rsidRPr="00F838C3">
        <w:rPr>
          <w:sz w:val="24"/>
          <w:szCs w:val="24"/>
        </w:rPr>
        <w:t>Волховского</w:t>
      </w:r>
      <w:proofErr w:type="spellEnd"/>
      <w:r w:rsidRPr="00F838C3">
        <w:rPr>
          <w:sz w:val="24"/>
          <w:szCs w:val="24"/>
        </w:rPr>
        <w:t xml:space="preserve"> муниципального района Ленинградской области.</w:t>
      </w:r>
    </w:p>
    <w:p w:rsidR="005F5897" w:rsidRPr="00F838C3" w:rsidRDefault="005F5897" w:rsidP="00F838C3">
      <w:pPr>
        <w:ind w:left="-15" w:right="88" w:firstLine="708"/>
        <w:jc w:val="both"/>
        <w:rPr>
          <w:sz w:val="24"/>
          <w:szCs w:val="24"/>
        </w:rPr>
      </w:pPr>
      <w:r w:rsidRPr="00F838C3">
        <w:rPr>
          <w:sz w:val="24"/>
          <w:szCs w:val="24"/>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работе муниципального образования </w:t>
      </w:r>
      <w:proofErr w:type="spellStart"/>
      <w:r w:rsidRPr="00F838C3">
        <w:rPr>
          <w:bCs/>
          <w:sz w:val="24"/>
          <w:szCs w:val="24"/>
          <w:lang w:eastAsia="ar-SA"/>
        </w:rPr>
        <w:t>Вындиноостровское</w:t>
      </w:r>
      <w:proofErr w:type="spellEnd"/>
      <w:r w:rsidRPr="00F838C3">
        <w:rPr>
          <w:bCs/>
          <w:sz w:val="24"/>
          <w:szCs w:val="24"/>
          <w:lang w:eastAsia="ar-SA"/>
        </w:rPr>
        <w:t xml:space="preserve"> сельское поселение</w:t>
      </w:r>
      <w:r w:rsidRPr="00F838C3">
        <w:rPr>
          <w:sz w:val="24"/>
          <w:szCs w:val="24"/>
        </w:rPr>
        <w:t xml:space="preserve"> </w:t>
      </w:r>
      <w:proofErr w:type="spellStart"/>
      <w:r w:rsidRPr="00F838C3">
        <w:rPr>
          <w:sz w:val="24"/>
          <w:szCs w:val="24"/>
        </w:rPr>
        <w:t>Волховского</w:t>
      </w:r>
      <w:proofErr w:type="spellEnd"/>
      <w:r w:rsidRPr="00F838C3">
        <w:rPr>
          <w:sz w:val="24"/>
          <w:szCs w:val="24"/>
        </w:rPr>
        <w:t xml:space="preserve"> муниципального района Ленинградской области.</w:t>
      </w:r>
    </w:p>
    <w:p w:rsidR="005F5897" w:rsidRPr="00F838C3" w:rsidRDefault="005F5897" w:rsidP="00F838C3">
      <w:pPr>
        <w:ind w:left="-15" w:right="88" w:firstLine="708"/>
        <w:jc w:val="both"/>
        <w:rPr>
          <w:sz w:val="24"/>
          <w:szCs w:val="24"/>
        </w:rPr>
      </w:pPr>
      <w:r w:rsidRPr="00F838C3">
        <w:rPr>
          <w:sz w:val="24"/>
          <w:szCs w:val="24"/>
        </w:rPr>
        <w:t xml:space="preserve">Оператор имеет право во исполнение своих обязательств на обмен (прием и передачу) моими персональными данными с органами государственной власти, правоохранительными, контрольными и надзорными органами, а также для реализации пункта 4 статьи 16 Федерального закона Российской Федерации от 02.03.2007 № 25-ФЗ «О муниципальной службе в Российской Федерации» с иными органами, учреждениями и организациями. Обмен (прием и передача) моих персональных данных может осуществляться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соблюдать конфиденциальность (профессиональную тайну). В случае назначения меня на должность главы администрации МО </w:t>
      </w:r>
      <w:proofErr w:type="spellStart"/>
      <w:r w:rsidRPr="00F838C3">
        <w:rPr>
          <w:bCs/>
          <w:sz w:val="24"/>
          <w:szCs w:val="24"/>
          <w:lang w:eastAsia="ar-SA"/>
        </w:rPr>
        <w:t>Вындиноостровское</w:t>
      </w:r>
      <w:proofErr w:type="spellEnd"/>
      <w:r w:rsidRPr="00F838C3">
        <w:rPr>
          <w:bCs/>
          <w:sz w:val="24"/>
          <w:szCs w:val="24"/>
          <w:lang w:eastAsia="ar-SA"/>
        </w:rPr>
        <w:t xml:space="preserve"> сельское поселение</w:t>
      </w:r>
      <w:r w:rsidRPr="00F838C3">
        <w:rPr>
          <w:sz w:val="24"/>
          <w:szCs w:val="24"/>
        </w:rPr>
        <w:t xml:space="preserve"> оператор вправе публиковать в средствах массовой информации, следующие мои персональные данные: фамилия, имя, отчество с указанием наименования замещаемой должности.</w:t>
      </w:r>
    </w:p>
    <w:p w:rsidR="005F5897" w:rsidRPr="00F838C3" w:rsidRDefault="005F5897" w:rsidP="00F838C3">
      <w:pPr>
        <w:ind w:left="-15" w:right="88" w:firstLine="708"/>
        <w:jc w:val="both"/>
        <w:rPr>
          <w:sz w:val="24"/>
          <w:szCs w:val="24"/>
        </w:rPr>
      </w:pPr>
      <w:r w:rsidRPr="00F838C3">
        <w:rPr>
          <w:sz w:val="24"/>
          <w:szCs w:val="24"/>
        </w:rPr>
        <w:t>Оператор имеет право хранить мои персональные данные в соответствии с требованиями, установленными для архивного хранения кадровых документов.</w:t>
      </w:r>
    </w:p>
    <w:p w:rsidR="005F5897" w:rsidRPr="00F838C3" w:rsidRDefault="005F5897" w:rsidP="00F838C3">
      <w:pPr>
        <w:tabs>
          <w:tab w:val="center" w:pos="1268"/>
          <w:tab w:val="center" w:pos="2374"/>
          <w:tab w:val="center" w:pos="3767"/>
          <w:tab w:val="center" w:pos="5305"/>
          <w:tab w:val="center" w:pos="6328"/>
          <w:tab w:val="center" w:pos="7270"/>
          <w:tab w:val="center" w:pos="8101"/>
          <w:tab w:val="center" w:pos="8844"/>
          <w:tab w:val="right" w:pos="9756"/>
        </w:tabs>
        <w:spacing w:after="5" w:line="251" w:lineRule="auto"/>
        <w:ind w:right="-1"/>
        <w:jc w:val="both"/>
        <w:rPr>
          <w:sz w:val="24"/>
          <w:szCs w:val="24"/>
        </w:rPr>
      </w:pPr>
      <w:r w:rsidRPr="00F838C3">
        <w:rPr>
          <w:rFonts w:ascii="Calibri" w:eastAsia="Calibri" w:hAnsi="Calibri" w:cs="Calibri"/>
          <w:sz w:val="24"/>
          <w:szCs w:val="24"/>
        </w:rPr>
        <w:tab/>
      </w:r>
      <w:r w:rsidRPr="00F838C3">
        <w:rPr>
          <w:sz w:val="24"/>
          <w:szCs w:val="24"/>
        </w:rPr>
        <w:t>Передача</w:t>
      </w:r>
      <w:r w:rsidRPr="00F838C3">
        <w:rPr>
          <w:sz w:val="24"/>
          <w:szCs w:val="24"/>
        </w:rPr>
        <w:tab/>
        <w:t>моих</w:t>
      </w:r>
      <w:r w:rsidRPr="00F838C3">
        <w:rPr>
          <w:sz w:val="24"/>
          <w:szCs w:val="24"/>
        </w:rPr>
        <w:tab/>
        <w:t>персональных</w:t>
      </w:r>
      <w:r w:rsidRPr="00F838C3">
        <w:rPr>
          <w:sz w:val="24"/>
          <w:szCs w:val="24"/>
        </w:rPr>
        <w:tab/>
        <w:t>данных</w:t>
      </w:r>
      <w:r w:rsidRPr="00F838C3">
        <w:rPr>
          <w:sz w:val="24"/>
          <w:szCs w:val="24"/>
        </w:rPr>
        <w:tab/>
        <w:t>иным</w:t>
      </w:r>
      <w:r w:rsidRPr="00F838C3">
        <w:rPr>
          <w:sz w:val="24"/>
          <w:szCs w:val="24"/>
        </w:rPr>
        <w:tab/>
        <w:t>лицам</w:t>
      </w:r>
      <w:r w:rsidRPr="00F838C3">
        <w:rPr>
          <w:sz w:val="24"/>
          <w:szCs w:val="24"/>
        </w:rPr>
        <w:tab/>
        <w:t>или</w:t>
      </w:r>
      <w:r w:rsidRPr="00F838C3">
        <w:rPr>
          <w:sz w:val="24"/>
          <w:szCs w:val="24"/>
        </w:rPr>
        <w:tab/>
        <w:t>иное</w:t>
      </w:r>
      <w:r w:rsidRPr="00F838C3">
        <w:rPr>
          <w:sz w:val="24"/>
          <w:szCs w:val="24"/>
        </w:rPr>
        <w:tab/>
        <w:t>их</w:t>
      </w:r>
      <w:r w:rsidR="00F838C3">
        <w:rPr>
          <w:sz w:val="24"/>
          <w:szCs w:val="24"/>
        </w:rPr>
        <w:t xml:space="preserve"> </w:t>
      </w:r>
    </w:p>
    <w:p w:rsidR="005F5897" w:rsidRPr="00F838C3" w:rsidRDefault="005F5897" w:rsidP="00605BE5">
      <w:pPr>
        <w:ind w:right="-1"/>
        <w:jc w:val="both"/>
        <w:rPr>
          <w:sz w:val="24"/>
          <w:szCs w:val="24"/>
        </w:rPr>
      </w:pPr>
      <w:r w:rsidRPr="00F838C3">
        <w:rPr>
          <w:sz w:val="24"/>
          <w:szCs w:val="24"/>
        </w:rPr>
        <w:t>разглашение, не предусмотре</w:t>
      </w:r>
      <w:r w:rsidR="00F838C3" w:rsidRPr="00F838C3">
        <w:rPr>
          <w:sz w:val="24"/>
          <w:szCs w:val="24"/>
        </w:rPr>
        <w:t>нное настоящим согласием, может о</w:t>
      </w:r>
      <w:r w:rsidRPr="00F838C3">
        <w:rPr>
          <w:sz w:val="24"/>
          <w:szCs w:val="24"/>
        </w:rPr>
        <w:t>существляться только с</w:t>
      </w:r>
      <w:r w:rsidR="00F838C3" w:rsidRPr="00F838C3">
        <w:rPr>
          <w:sz w:val="24"/>
          <w:szCs w:val="24"/>
        </w:rPr>
        <w:t xml:space="preserve"> </w:t>
      </w:r>
      <w:r w:rsidR="00605BE5">
        <w:rPr>
          <w:sz w:val="24"/>
          <w:szCs w:val="24"/>
        </w:rPr>
        <w:t xml:space="preserve"> </w:t>
      </w:r>
      <w:bookmarkStart w:id="0" w:name="_GoBack"/>
      <w:bookmarkEnd w:id="0"/>
    </w:p>
    <w:p w:rsidR="005F5897" w:rsidRPr="00F838C3" w:rsidRDefault="00F838C3" w:rsidP="00F838C3">
      <w:pPr>
        <w:spacing w:after="21" w:line="251" w:lineRule="auto"/>
        <w:ind w:left="1748"/>
        <w:jc w:val="both"/>
        <w:rPr>
          <w:sz w:val="24"/>
          <w:szCs w:val="24"/>
        </w:rPr>
      </w:pPr>
      <w:r>
        <w:rPr>
          <w:sz w:val="24"/>
          <w:szCs w:val="24"/>
        </w:rPr>
        <w:t xml:space="preserve">                                                        </w:t>
      </w:r>
      <w:r w:rsidR="005F5897" w:rsidRPr="00F838C3">
        <w:rPr>
          <w:sz w:val="24"/>
          <w:szCs w:val="24"/>
        </w:rPr>
        <w:t>(дата)</w:t>
      </w:r>
    </w:p>
    <w:p w:rsidR="005F5897" w:rsidRPr="00F838C3" w:rsidRDefault="005F5897" w:rsidP="00F838C3">
      <w:pPr>
        <w:spacing w:after="5" w:line="251" w:lineRule="auto"/>
        <w:ind w:right="105"/>
        <w:jc w:val="both"/>
        <w:rPr>
          <w:sz w:val="24"/>
          <w:szCs w:val="24"/>
        </w:rPr>
      </w:pPr>
      <w:r w:rsidRPr="00F838C3">
        <w:rPr>
          <w:sz w:val="24"/>
          <w:szCs w:val="24"/>
        </w:rPr>
        <w:t>и действует в течение трех лет со дня проведения конкурса на замещение</w:t>
      </w:r>
      <w:r w:rsidR="00F838C3">
        <w:rPr>
          <w:sz w:val="24"/>
          <w:szCs w:val="24"/>
        </w:rPr>
        <w:t xml:space="preserve"> </w:t>
      </w:r>
      <w:r w:rsidRPr="00F838C3">
        <w:rPr>
          <w:sz w:val="24"/>
          <w:szCs w:val="24"/>
        </w:rPr>
        <w:t xml:space="preserve">должности главы администрации МО </w:t>
      </w:r>
      <w:proofErr w:type="spellStart"/>
      <w:r w:rsidR="00F838C3" w:rsidRPr="00F838C3">
        <w:rPr>
          <w:bCs/>
          <w:sz w:val="24"/>
          <w:szCs w:val="24"/>
          <w:lang w:eastAsia="ar-SA"/>
        </w:rPr>
        <w:t>Вындиноостровское</w:t>
      </w:r>
      <w:proofErr w:type="spellEnd"/>
      <w:r w:rsidR="00F838C3" w:rsidRPr="00F838C3">
        <w:rPr>
          <w:bCs/>
          <w:sz w:val="24"/>
          <w:szCs w:val="24"/>
          <w:lang w:eastAsia="ar-SA"/>
        </w:rPr>
        <w:t xml:space="preserve"> сельское поселение</w:t>
      </w:r>
      <w:r w:rsidRPr="00F838C3">
        <w:rPr>
          <w:sz w:val="24"/>
          <w:szCs w:val="24"/>
        </w:rPr>
        <w:t>.</w:t>
      </w:r>
    </w:p>
    <w:p w:rsidR="005F5897" w:rsidRPr="00F838C3" w:rsidRDefault="005F5897" w:rsidP="00F838C3">
      <w:pPr>
        <w:ind w:left="-15" w:right="88" w:firstLine="708"/>
        <w:jc w:val="both"/>
        <w:rPr>
          <w:sz w:val="24"/>
          <w:szCs w:val="24"/>
        </w:rPr>
      </w:pPr>
      <w:r w:rsidRPr="00F838C3">
        <w:rPr>
          <w:sz w:val="24"/>
          <w:szCs w:val="24"/>
        </w:rPr>
        <w:t xml:space="preserve">В случае отказа по моей кандидатуре в назначении на должность главы администрации МО </w:t>
      </w:r>
      <w:proofErr w:type="spellStart"/>
      <w:r w:rsidR="00F838C3" w:rsidRPr="00F838C3">
        <w:rPr>
          <w:bCs/>
          <w:sz w:val="24"/>
          <w:szCs w:val="24"/>
          <w:lang w:eastAsia="ar-SA"/>
        </w:rPr>
        <w:t>Вындиноостровское</w:t>
      </w:r>
      <w:proofErr w:type="spellEnd"/>
      <w:r w:rsidR="00F838C3" w:rsidRPr="00F838C3">
        <w:rPr>
          <w:bCs/>
          <w:sz w:val="24"/>
          <w:szCs w:val="24"/>
          <w:lang w:eastAsia="ar-SA"/>
        </w:rPr>
        <w:t xml:space="preserve"> сельское поселение</w:t>
      </w:r>
      <w:r w:rsidRPr="00F838C3">
        <w:rPr>
          <w:sz w:val="24"/>
          <w:szCs w:val="24"/>
        </w:rPr>
        <w:t xml:space="preserve"> я оставляю за собой право отозвать свое согласие посредством составления соответствующего письменного заявления, который может быть направлен мною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5F5897" w:rsidRPr="00434806" w:rsidRDefault="005F5897" w:rsidP="005F5897">
      <w:pPr>
        <w:tabs>
          <w:tab w:val="right" w:pos="9756"/>
        </w:tabs>
        <w:ind w:left="-15"/>
      </w:pPr>
      <w:r w:rsidRPr="00434806">
        <w:t>________________</w:t>
      </w:r>
      <w:r w:rsidRPr="00434806">
        <w:tab/>
        <w:t>_______________________/ _________________________/</w:t>
      </w:r>
    </w:p>
    <w:p w:rsidR="005F5897" w:rsidRPr="00434806" w:rsidRDefault="005F5897" w:rsidP="005F5897">
      <w:pPr>
        <w:tabs>
          <w:tab w:val="center" w:pos="1079"/>
          <w:tab w:val="center" w:pos="4160"/>
          <w:tab w:val="center" w:pos="7632"/>
        </w:tabs>
        <w:spacing w:after="21" w:line="251" w:lineRule="auto"/>
      </w:pPr>
      <w:r w:rsidRPr="00434806">
        <w:rPr>
          <w:rFonts w:ascii="Calibri" w:eastAsia="Calibri" w:hAnsi="Calibri" w:cs="Calibri"/>
          <w:sz w:val="22"/>
        </w:rPr>
        <w:tab/>
      </w:r>
      <w:r w:rsidRPr="00434806">
        <w:rPr>
          <w:sz w:val="24"/>
        </w:rPr>
        <w:t>(дата)</w:t>
      </w:r>
      <w:r w:rsidRPr="00434806">
        <w:rPr>
          <w:sz w:val="24"/>
        </w:rPr>
        <w:tab/>
        <w:t>(подпись)</w:t>
      </w:r>
      <w:proofErr w:type="gramStart"/>
      <w:r w:rsidRPr="00434806">
        <w:rPr>
          <w:sz w:val="24"/>
        </w:rPr>
        <w:tab/>
        <w:t>(</w:t>
      </w:r>
      <w:proofErr w:type="gramEnd"/>
      <w:r w:rsidRPr="00434806">
        <w:rPr>
          <w:sz w:val="24"/>
        </w:rPr>
        <w:t>расшифровка подписи)</w:t>
      </w:r>
    </w:p>
    <w:p w:rsidR="007B4A36" w:rsidRPr="005F5897" w:rsidRDefault="007B4A36" w:rsidP="005F5897">
      <w:pPr>
        <w:tabs>
          <w:tab w:val="left" w:pos="7470"/>
        </w:tabs>
      </w:pPr>
    </w:p>
    <w:sectPr w:rsidR="007B4A36" w:rsidRPr="005F5897" w:rsidSect="00545B8C">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57E" w:rsidRDefault="00E1257E" w:rsidP="00545B8C">
      <w:r>
        <w:separator/>
      </w:r>
    </w:p>
  </w:endnote>
  <w:endnote w:type="continuationSeparator" w:id="0">
    <w:p w:rsidR="00E1257E" w:rsidRDefault="00E1257E" w:rsidP="0054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57E" w:rsidRDefault="00E1257E" w:rsidP="00545B8C">
      <w:r>
        <w:separator/>
      </w:r>
    </w:p>
  </w:footnote>
  <w:footnote w:type="continuationSeparator" w:id="0">
    <w:p w:rsidR="00E1257E" w:rsidRDefault="00E1257E" w:rsidP="0054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026921"/>
      <w:docPartObj>
        <w:docPartGallery w:val="Page Numbers (Top of Page)"/>
        <w:docPartUnique/>
      </w:docPartObj>
    </w:sdtPr>
    <w:sdtContent>
      <w:p w:rsidR="00545B8C" w:rsidRDefault="00545B8C">
        <w:pPr>
          <w:pStyle w:val="a8"/>
          <w:jc w:val="center"/>
        </w:pPr>
        <w:r>
          <w:fldChar w:fldCharType="begin"/>
        </w:r>
        <w:r>
          <w:instrText>PAGE   \* MERGEFORMAT</w:instrText>
        </w:r>
        <w:r>
          <w:fldChar w:fldCharType="separate"/>
        </w:r>
        <w:r w:rsidR="0080225A">
          <w:rPr>
            <w:noProof/>
          </w:rPr>
          <w:t>19</w:t>
        </w:r>
        <w:r>
          <w:fldChar w:fldCharType="end"/>
        </w:r>
      </w:p>
    </w:sdtContent>
  </w:sdt>
  <w:p w:rsidR="00545B8C" w:rsidRDefault="00545B8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6"/>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DA93602"/>
    <w:multiLevelType w:val="hybridMultilevel"/>
    <w:tmpl w:val="A038106C"/>
    <w:lvl w:ilvl="0" w:tplc="64A471B2">
      <w:start w:val="3"/>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1CDEEA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8E8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8CD7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8ABF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1E9E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B0EE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ACB5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652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46B3368"/>
    <w:multiLevelType w:val="hybridMultilevel"/>
    <w:tmpl w:val="4F305A26"/>
    <w:lvl w:ilvl="0" w:tplc="C3A2D040">
      <w:start w:val="24"/>
      <w:numFmt w:val="decimal"/>
      <w:lvlText w:val="%1)"/>
      <w:lvlJc w:val="left"/>
      <w:pPr>
        <w:ind w:left="347"/>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01D21C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0862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74A6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E695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4AA8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46E9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5AA7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26D0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9156B29"/>
    <w:multiLevelType w:val="hybridMultilevel"/>
    <w:tmpl w:val="45DC97D6"/>
    <w:lvl w:ilvl="0" w:tplc="ACA0F136">
      <w:start w:val="12"/>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8926F5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F6D6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4E49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4EA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A0BA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1097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C4E4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FE0F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F5"/>
    <w:rsid w:val="00017814"/>
    <w:rsid w:val="0030071F"/>
    <w:rsid w:val="0035566D"/>
    <w:rsid w:val="00524DF5"/>
    <w:rsid w:val="00545B8C"/>
    <w:rsid w:val="005607C8"/>
    <w:rsid w:val="005E0590"/>
    <w:rsid w:val="005F5897"/>
    <w:rsid w:val="00605BE5"/>
    <w:rsid w:val="007A3709"/>
    <w:rsid w:val="007B4A36"/>
    <w:rsid w:val="0080225A"/>
    <w:rsid w:val="009331C5"/>
    <w:rsid w:val="009B383F"/>
    <w:rsid w:val="00AC33DC"/>
    <w:rsid w:val="00AC6FE1"/>
    <w:rsid w:val="00B4567E"/>
    <w:rsid w:val="00B97C45"/>
    <w:rsid w:val="00C52337"/>
    <w:rsid w:val="00E1257E"/>
    <w:rsid w:val="00EB3F1A"/>
    <w:rsid w:val="00F8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F22042-F174-488C-89EA-F09F9923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DF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24DF5"/>
    <w:pPr>
      <w:keepNext/>
      <w:jc w:val="center"/>
      <w:outlineLvl w:val="0"/>
    </w:pPr>
    <w:rPr>
      <w:b/>
      <w:bCs/>
      <w:szCs w:val="24"/>
    </w:rPr>
  </w:style>
  <w:style w:type="paragraph" w:styleId="2">
    <w:name w:val="heading 2"/>
    <w:basedOn w:val="a"/>
    <w:next w:val="a"/>
    <w:link w:val="20"/>
    <w:uiPriority w:val="9"/>
    <w:semiHidden/>
    <w:unhideWhenUsed/>
    <w:qFormat/>
    <w:rsid w:val="00524DF5"/>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DF5"/>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524DF5"/>
    <w:rPr>
      <w:rFonts w:asciiTheme="majorHAnsi" w:eastAsiaTheme="majorEastAsia" w:hAnsiTheme="majorHAnsi" w:cstheme="majorBidi"/>
      <w:b/>
      <w:bCs/>
      <w:color w:val="4472C4" w:themeColor="accent1"/>
      <w:sz w:val="26"/>
      <w:szCs w:val="26"/>
      <w:lang w:eastAsia="ru-RU"/>
    </w:rPr>
  </w:style>
  <w:style w:type="paragraph" w:styleId="a3">
    <w:name w:val="Body Text"/>
    <w:basedOn w:val="a"/>
    <w:link w:val="a4"/>
    <w:unhideWhenUsed/>
    <w:rsid w:val="00524DF5"/>
    <w:pPr>
      <w:jc w:val="both"/>
    </w:pPr>
    <w:rPr>
      <w:sz w:val="24"/>
    </w:rPr>
  </w:style>
  <w:style w:type="character" w:customStyle="1" w:styleId="a4">
    <w:name w:val="Основной текст Знак"/>
    <w:basedOn w:val="a0"/>
    <w:link w:val="a3"/>
    <w:rsid w:val="00524DF5"/>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4567E"/>
    <w:rPr>
      <w:rFonts w:ascii="Tahoma" w:hAnsi="Tahoma" w:cs="Tahoma"/>
      <w:sz w:val="16"/>
      <w:szCs w:val="16"/>
    </w:rPr>
  </w:style>
  <w:style w:type="character" w:customStyle="1" w:styleId="a6">
    <w:name w:val="Текст выноски Знак"/>
    <w:basedOn w:val="a0"/>
    <w:link w:val="a5"/>
    <w:uiPriority w:val="99"/>
    <w:semiHidden/>
    <w:rsid w:val="00B4567E"/>
    <w:rPr>
      <w:rFonts w:ascii="Tahoma" w:eastAsia="Times New Roman" w:hAnsi="Tahoma" w:cs="Tahoma"/>
      <w:sz w:val="16"/>
      <w:szCs w:val="16"/>
      <w:lang w:eastAsia="ru-RU"/>
    </w:rPr>
  </w:style>
  <w:style w:type="paragraph" w:styleId="a7">
    <w:name w:val="List Paragraph"/>
    <w:basedOn w:val="a"/>
    <w:uiPriority w:val="34"/>
    <w:qFormat/>
    <w:rsid w:val="00AC6FE1"/>
    <w:pPr>
      <w:ind w:left="720"/>
      <w:contextualSpacing/>
    </w:pPr>
  </w:style>
  <w:style w:type="paragraph" w:styleId="a8">
    <w:name w:val="header"/>
    <w:basedOn w:val="a"/>
    <w:link w:val="a9"/>
    <w:uiPriority w:val="99"/>
    <w:unhideWhenUsed/>
    <w:rsid w:val="00545B8C"/>
    <w:pPr>
      <w:tabs>
        <w:tab w:val="center" w:pos="4677"/>
        <w:tab w:val="right" w:pos="9355"/>
      </w:tabs>
    </w:pPr>
  </w:style>
  <w:style w:type="character" w:customStyle="1" w:styleId="a9">
    <w:name w:val="Верхний колонтитул Знак"/>
    <w:basedOn w:val="a0"/>
    <w:link w:val="a8"/>
    <w:uiPriority w:val="99"/>
    <w:rsid w:val="00545B8C"/>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545B8C"/>
    <w:pPr>
      <w:tabs>
        <w:tab w:val="center" w:pos="4677"/>
        <w:tab w:val="right" w:pos="9355"/>
      </w:tabs>
    </w:pPr>
  </w:style>
  <w:style w:type="character" w:customStyle="1" w:styleId="ab">
    <w:name w:val="Нижний колонтитул Знак"/>
    <w:basedOn w:val="a0"/>
    <w:link w:val="aa"/>
    <w:uiPriority w:val="99"/>
    <w:rsid w:val="00545B8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39E2B7EA3E4C664275F52019ED3C4F17F33075870FBB5C9B4102C6A05C386F47E06D89A86ECE373DF469CFD4l1B5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DF"/>
    <w:rsid w:val="002909DF"/>
    <w:rsid w:val="00692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7BD2FC87C904A75A4C4863CF23287E1">
    <w:name w:val="A7BD2FC87C904A75A4C4863CF23287E1"/>
    <w:rsid w:val="00290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5967</Words>
  <Characters>34018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2021-10-11T12:53:00Z</cp:lastPrinted>
  <dcterms:created xsi:type="dcterms:W3CDTF">2021-10-11T12:25:00Z</dcterms:created>
  <dcterms:modified xsi:type="dcterms:W3CDTF">2021-10-11T13:58:00Z</dcterms:modified>
</cp:coreProperties>
</file>