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EEE" w:rsidRPr="00EB0EEE" w:rsidRDefault="00EB0EEE" w:rsidP="00EB0EEE">
      <w:pPr>
        <w:spacing w:after="0" w:line="240" w:lineRule="auto"/>
        <w:rPr>
          <w:rFonts w:ascii="Times New Roman" w:eastAsia="Times New Roman" w:hAnsi="Times New Roman" w:cs="Times New Roman"/>
          <w:b/>
          <w:bCs/>
          <w:sz w:val="28"/>
          <w:szCs w:val="24"/>
          <w:lang w:eastAsia="ru-RU"/>
        </w:rPr>
      </w:pPr>
    </w:p>
    <w:p w:rsidR="00EB0EEE" w:rsidRPr="00EB0EEE" w:rsidRDefault="00EB0EEE" w:rsidP="008230C3">
      <w:pPr>
        <w:spacing w:after="0" w:line="240" w:lineRule="auto"/>
        <w:ind w:left="567" w:hanging="567"/>
        <w:jc w:val="center"/>
        <w:rPr>
          <w:rFonts w:ascii="Times New Roman" w:eastAsia="Times New Roman" w:hAnsi="Times New Roman" w:cs="Times New Roman"/>
          <w:b/>
          <w:bCs/>
          <w:sz w:val="28"/>
          <w:szCs w:val="24"/>
          <w:lang w:eastAsia="ru-RU"/>
        </w:rPr>
      </w:pPr>
      <w:r w:rsidRPr="00EB0EEE">
        <w:rPr>
          <w:rFonts w:ascii="Times New Roman" w:eastAsia="Times New Roman" w:hAnsi="Times New Roman" w:cs="Times New Roman"/>
          <w:b/>
          <w:bCs/>
          <w:noProof/>
          <w:sz w:val="28"/>
          <w:szCs w:val="24"/>
          <w:lang w:eastAsia="ru-RU"/>
        </w:rPr>
        <w:drawing>
          <wp:inline distT="0" distB="0" distL="0" distR="0">
            <wp:extent cx="582930" cy="630591"/>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4450" cy="632235"/>
                    </a:xfrm>
                    <a:prstGeom prst="rect">
                      <a:avLst/>
                    </a:prstGeom>
                    <a:noFill/>
                    <a:ln>
                      <a:noFill/>
                    </a:ln>
                  </pic:spPr>
                </pic:pic>
              </a:graphicData>
            </a:graphic>
          </wp:inline>
        </w:drawing>
      </w:r>
    </w:p>
    <w:p w:rsidR="00EB0EEE" w:rsidRPr="00EB0EEE" w:rsidRDefault="00EB0EEE" w:rsidP="008230C3">
      <w:pPr>
        <w:spacing w:after="0" w:line="240" w:lineRule="auto"/>
        <w:jc w:val="center"/>
        <w:rPr>
          <w:rFonts w:ascii="Times New Roman" w:eastAsia="Times New Roman" w:hAnsi="Times New Roman" w:cs="Times New Roman"/>
          <w:b/>
          <w:bCs/>
          <w:sz w:val="28"/>
          <w:szCs w:val="24"/>
          <w:lang w:eastAsia="ru-RU"/>
        </w:rPr>
      </w:pPr>
      <w:r w:rsidRPr="00EB0EEE">
        <w:rPr>
          <w:rFonts w:ascii="Times New Roman" w:eastAsia="Times New Roman" w:hAnsi="Times New Roman" w:cs="Times New Roman"/>
          <w:b/>
          <w:bCs/>
          <w:sz w:val="28"/>
          <w:szCs w:val="24"/>
          <w:lang w:eastAsia="ru-RU"/>
        </w:rPr>
        <w:t>А  Д  М   И   Н   И  С  Т  Р  А  Ц  И  Я</w:t>
      </w:r>
    </w:p>
    <w:p w:rsidR="00EB0EEE" w:rsidRPr="00EB0EEE" w:rsidRDefault="00EB0EEE" w:rsidP="008230C3">
      <w:pPr>
        <w:spacing w:after="0" w:line="240" w:lineRule="auto"/>
        <w:jc w:val="center"/>
        <w:rPr>
          <w:rFonts w:ascii="Times New Roman" w:eastAsia="Times New Roman" w:hAnsi="Times New Roman" w:cs="Times New Roman"/>
          <w:b/>
          <w:sz w:val="24"/>
          <w:szCs w:val="24"/>
          <w:lang w:eastAsia="ru-RU"/>
        </w:rPr>
      </w:pPr>
      <w:r w:rsidRPr="00EB0EEE">
        <w:rPr>
          <w:rFonts w:ascii="Times New Roman" w:eastAsia="Times New Roman" w:hAnsi="Times New Roman" w:cs="Times New Roman"/>
          <w:b/>
          <w:sz w:val="24"/>
          <w:szCs w:val="24"/>
          <w:lang w:eastAsia="ru-RU"/>
        </w:rPr>
        <w:t>МУНИЦИПАЛЬНОГО ОБРАЗОВАНИЯ</w:t>
      </w:r>
    </w:p>
    <w:p w:rsidR="00EB0EEE" w:rsidRPr="00EB0EEE" w:rsidRDefault="00EB0EEE" w:rsidP="008230C3">
      <w:pPr>
        <w:spacing w:after="0" w:line="240" w:lineRule="auto"/>
        <w:jc w:val="center"/>
        <w:rPr>
          <w:rFonts w:ascii="Times New Roman" w:eastAsia="Times New Roman" w:hAnsi="Times New Roman" w:cs="Times New Roman"/>
          <w:b/>
          <w:sz w:val="24"/>
          <w:szCs w:val="24"/>
          <w:lang w:eastAsia="ru-RU"/>
        </w:rPr>
      </w:pPr>
      <w:r w:rsidRPr="00EB0EEE">
        <w:rPr>
          <w:rFonts w:ascii="Times New Roman" w:eastAsia="Times New Roman" w:hAnsi="Times New Roman" w:cs="Times New Roman"/>
          <w:b/>
          <w:sz w:val="24"/>
          <w:szCs w:val="24"/>
          <w:lang w:eastAsia="ru-RU"/>
        </w:rPr>
        <w:t>ВЫНДИНООСТРОВСКОЕ СЕЛЬСКОЕ ПОСЕЛЕНИЕ</w:t>
      </w:r>
    </w:p>
    <w:p w:rsidR="00EB0EEE" w:rsidRPr="00EB0EEE" w:rsidRDefault="00EB0EEE" w:rsidP="008230C3">
      <w:pPr>
        <w:spacing w:after="0" w:line="240" w:lineRule="auto"/>
        <w:jc w:val="center"/>
        <w:rPr>
          <w:rFonts w:ascii="Times New Roman" w:eastAsia="Times New Roman" w:hAnsi="Times New Roman" w:cs="Times New Roman"/>
          <w:b/>
          <w:sz w:val="24"/>
          <w:szCs w:val="24"/>
          <w:lang w:eastAsia="ru-RU"/>
        </w:rPr>
      </w:pPr>
      <w:r w:rsidRPr="00EB0EEE">
        <w:rPr>
          <w:rFonts w:ascii="Times New Roman" w:eastAsia="Times New Roman" w:hAnsi="Times New Roman" w:cs="Times New Roman"/>
          <w:b/>
          <w:sz w:val="24"/>
          <w:szCs w:val="24"/>
          <w:lang w:eastAsia="ru-RU"/>
        </w:rPr>
        <w:t>ВОЛХОВСКОГО МУНИЦИПАЛЬНОГО РАЙОНА</w:t>
      </w:r>
    </w:p>
    <w:p w:rsidR="00EB0EEE" w:rsidRPr="00EB0EEE" w:rsidRDefault="00EB0EEE" w:rsidP="008230C3">
      <w:pPr>
        <w:spacing w:after="0" w:line="240" w:lineRule="auto"/>
        <w:jc w:val="center"/>
        <w:rPr>
          <w:rFonts w:ascii="Times New Roman" w:eastAsia="Times New Roman" w:hAnsi="Times New Roman" w:cs="Times New Roman"/>
          <w:b/>
          <w:sz w:val="24"/>
          <w:szCs w:val="24"/>
          <w:lang w:eastAsia="ru-RU"/>
        </w:rPr>
      </w:pPr>
      <w:r w:rsidRPr="00EB0EEE">
        <w:rPr>
          <w:rFonts w:ascii="Times New Roman" w:eastAsia="Times New Roman" w:hAnsi="Times New Roman" w:cs="Times New Roman"/>
          <w:b/>
          <w:sz w:val="24"/>
          <w:szCs w:val="24"/>
          <w:lang w:eastAsia="ru-RU"/>
        </w:rPr>
        <w:t>ЛЕНИНГРАДСКОЙ  ОБЛАСТИ</w:t>
      </w:r>
    </w:p>
    <w:p w:rsidR="00EB0EEE" w:rsidRPr="00EB0EEE" w:rsidRDefault="00EB0EEE" w:rsidP="00EB0EEE">
      <w:pPr>
        <w:spacing w:after="0" w:line="240" w:lineRule="auto"/>
        <w:rPr>
          <w:rFonts w:ascii="Times New Roman" w:eastAsia="Times New Roman" w:hAnsi="Times New Roman" w:cs="Times New Roman"/>
          <w:sz w:val="24"/>
          <w:szCs w:val="24"/>
          <w:lang w:eastAsia="ru-RU"/>
        </w:rPr>
      </w:pPr>
      <w:r w:rsidRPr="00EB0EEE">
        <w:rPr>
          <w:rFonts w:ascii="Times New Roman" w:eastAsia="Times New Roman" w:hAnsi="Times New Roman" w:cs="Times New Roman"/>
          <w:sz w:val="24"/>
          <w:szCs w:val="24"/>
          <w:lang w:eastAsia="ru-RU"/>
        </w:rPr>
        <w:t xml:space="preserve"> </w:t>
      </w:r>
    </w:p>
    <w:p w:rsidR="00EB0EEE" w:rsidRPr="008230C3" w:rsidRDefault="00EB0EEE" w:rsidP="00EB0EEE">
      <w:pPr>
        <w:keepNext/>
        <w:spacing w:after="0" w:line="240" w:lineRule="auto"/>
        <w:jc w:val="center"/>
        <w:outlineLvl w:val="1"/>
        <w:rPr>
          <w:rFonts w:ascii="Times New Roman" w:eastAsia="Arial Unicode MS" w:hAnsi="Times New Roman" w:cs="Times New Roman"/>
          <w:b/>
          <w:bCs/>
          <w:sz w:val="28"/>
          <w:szCs w:val="28"/>
          <w:lang w:eastAsia="ru-RU"/>
        </w:rPr>
      </w:pPr>
      <w:r w:rsidRPr="008230C3">
        <w:rPr>
          <w:rFonts w:ascii="Times New Roman" w:eastAsia="Arial Unicode MS" w:hAnsi="Times New Roman" w:cs="Times New Roman"/>
          <w:b/>
          <w:bCs/>
          <w:sz w:val="28"/>
          <w:szCs w:val="28"/>
          <w:lang w:eastAsia="ru-RU"/>
        </w:rPr>
        <w:t>П О С Т А Н О В Л Е Н И Е</w:t>
      </w:r>
    </w:p>
    <w:p w:rsidR="00EB0EEE" w:rsidRPr="00EB0EEE" w:rsidRDefault="00EB0EEE" w:rsidP="00EB0EEE">
      <w:pPr>
        <w:spacing w:after="0" w:line="240" w:lineRule="auto"/>
        <w:rPr>
          <w:rFonts w:ascii="Times New Roman" w:eastAsia="Times New Roman" w:hAnsi="Times New Roman" w:cs="Times New Roman"/>
          <w:sz w:val="24"/>
          <w:szCs w:val="24"/>
          <w:lang w:eastAsia="ru-RU"/>
        </w:rPr>
      </w:pPr>
    </w:p>
    <w:p w:rsidR="00EB0EEE" w:rsidRPr="00EB0EEE" w:rsidRDefault="00EB0EEE" w:rsidP="00EB0EEE">
      <w:pPr>
        <w:spacing w:after="0" w:line="240" w:lineRule="auto"/>
        <w:jc w:val="center"/>
        <w:rPr>
          <w:rFonts w:ascii="Times New Roman" w:eastAsia="Times New Roman" w:hAnsi="Times New Roman" w:cs="Times New Roman"/>
          <w:sz w:val="24"/>
          <w:szCs w:val="24"/>
          <w:lang w:eastAsia="ru-RU"/>
        </w:rPr>
      </w:pPr>
      <w:r w:rsidRPr="00EB0EEE">
        <w:rPr>
          <w:rFonts w:ascii="Times New Roman" w:eastAsia="Times New Roman" w:hAnsi="Times New Roman" w:cs="Times New Roman"/>
          <w:sz w:val="24"/>
          <w:szCs w:val="24"/>
          <w:lang w:eastAsia="ru-RU"/>
        </w:rPr>
        <w:t>дер. Вындин Остров, ул. Школьная, д. 1а</w:t>
      </w:r>
    </w:p>
    <w:p w:rsidR="00EB0EEE" w:rsidRPr="00EB0EEE" w:rsidRDefault="00EB0EEE" w:rsidP="00EB0EEE">
      <w:pPr>
        <w:spacing w:after="0" w:line="240" w:lineRule="auto"/>
        <w:jc w:val="center"/>
        <w:rPr>
          <w:rFonts w:ascii="Times New Roman" w:eastAsia="Times New Roman" w:hAnsi="Times New Roman" w:cs="Times New Roman"/>
          <w:sz w:val="24"/>
          <w:szCs w:val="24"/>
          <w:lang w:eastAsia="ru-RU"/>
        </w:rPr>
      </w:pPr>
      <w:r w:rsidRPr="00EB0EEE">
        <w:rPr>
          <w:rFonts w:ascii="Times New Roman" w:eastAsia="Times New Roman" w:hAnsi="Times New Roman" w:cs="Times New Roman"/>
          <w:sz w:val="24"/>
          <w:szCs w:val="24"/>
          <w:lang w:eastAsia="ru-RU"/>
        </w:rPr>
        <w:t>Волховского района, Ленинградской области</w:t>
      </w:r>
    </w:p>
    <w:p w:rsidR="00EB0EEE" w:rsidRPr="00EB0EEE" w:rsidRDefault="00EB0EEE" w:rsidP="00EB0EEE">
      <w:pPr>
        <w:spacing w:after="0" w:line="240" w:lineRule="auto"/>
        <w:jc w:val="both"/>
        <w:rPr>
          <w:rFonts w:ascii="Times New Roman" w:eastAsia="Times New Roman" w:hAnsi="Times New Roman" w:cs="Times New Roman"/>
          <w:snapToGrid w:val="0"/>
          <w:sz w:val="28"/>
          <w:szCs w:val="20"/>
          <w:lang w:eastAsia="ru-RU"/>
        </w:rPr>
      </w:pPr>
    </w:p>
    <w:p w:rsidR="00EB0EEE" w:rsidRPr="00EB0EEE" w:rsidRDefault="00EB0EEE" w:rsidP="00EB0EEE">
      <w:pPr>
        <w:keepNext/>
        <w:spacing w:after="0" w:line="240" w:lineRule="auto"/>
        <w:outlineLvl w:val="3"/>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Pr="00EB0EEE">
        <w:rPr>
          <w:rFonts w:ascii="Times New Roman" w:eastAsia="Times New Roman" w:hAnsi="Times New Roman" w:cs="Times New Roman"/>
          <w:sz w:val="28"/>
          <w:szCs w:val="24"/>
          <w:lang w:eastAsia="ru-RU"/>
        </w:rPr>
        <w:t xml:space="preserve"> «</w:t>
      </w:r>
      <w:r w:rsidR="006C6F9A">
        <w:rPr>
          <w:rFonts w:ascii="Times New Roman" w:eastAsia="Times New Roman" w:hAnsi="Times New Roman" w:cs="Times New Roman"/>
          <w:sz w:val="28"/>
          <w:szCs w:val="24"/>
          <w:lang w:eastAsia="ru-RU"/>
        </w:rPr>
        <w:t xml:space="preserve"> 05 </w:t>
      </w:r>
      <w:r w:rsidRPr="00EB0EEE">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апреля</w:t>
      </w:r>
      <w:r w:rsidRPr="00EB0EEE">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2022</w:t>
      </w:r>
      <w:r w:rsidRPr="00EB0EEE">
        <w:rPr>
          <w:rFonts w:ascii="Times New Roman" w:eastAsia="Times New Roman" w:hAnsi="Times New Roman" w:cs="Times New Roman"/>
          <w:sz w:val="28"/>
          <w:szCs w:val="24"/>
          <w:lang w:eastAsia="ru-RU"/>
        </w:rPr>
        <w:t xml:space="preserve"> года      </w:t>
      </w:r>
      <w:r w:rsidRPr="00EB0EEE">
        <w:rPr>
          <w:rFonts w:ascii="Times New Roman" w:eastAsia="Times New Roman" w:hAnsi="Times New Roman" w:cs="Times New Roman"/>
          <w:sz w:val="28"/>
          <w:szCs w:val="24"/>
          <w:lang w:eastAsia="ru-RU"/>
        </w:rPr>
        <w:tab/>
        <w:t xml:space="preserve">    </w:t>
      </w:r>
      <w:r w:rsidR="000F299B">
        <w:rPr>
          <w:rFonts w:ascii="Times New Roman" w:eastAsia="Times New Roman" w:hAnsi="Times New Roman" w:cs="Times New Roman"/>
          <w:sz w:val="28"/>
          <w:szCs w:val="24"/>
          <w:lang w:eastAsia="ru-RU"/>
        </w:rPr>
        <w:t xml:space="preserve">                  </w:t>
      </w:r>
      <w:r w:rsidR="008230C3">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w:t>
      </w:r>
      <w:r w:rsidRPr="00EB0EEE">
        <w:rPr>
          <w:rFonts w:ascii="Times New Roman" w:eastAsia="Times New Roman" w:hAnsi="Times New Roman" w:cs="Times New Roman"/>
          <w:sz w:val="28"/>
          <w:szCs w:val="24"/>
          <w:lang w:eastAsia="ru-RU"/>
        </w:rPr>
        <w:t>№</w:t>
      </w:r>
      <w:r w:rsidR="006C6F9A">
        <w:rPr>
          <w:rFonts w:ascii="Times New Roman" w:eastAsia="Times New Roman" w:hAnsi="Times New Roman" w:cs="Times New Roman"/>
          <w:sz w:val="28"/>
          <w:szCs w:val="24"/>
          <w:lang w:eastAsia="ru-RU"/>
        </w:rPr>
        <w:t xml:space="preserve"> 56</w:t>
      </w:r>
      <w:r w:rsidRPr="00EB0EEE">
        <w:rPr>
          <w:rFonts w:ascii="Times New Roman" w:eastAsia="Times New Roman" w:hAnsi="Times New Roman" w:cs="Times New Roman"/>
          <w:sz w:val="28"/>
          <w:szCs w:val="24"/>
          <w:lang w:eastAsia="ru-RU"/>
        </w:rPr>
        <w:t xml:space="preserve">   </w:t>
      </w:r>
    </w:p>
    <w:p w:rsidR="00EB0EEE" w:rsidRPr="00EB0EEE" w:rsidRDefault="00EB0EEE" w:rsidP="00EB0EEE">
      <w:pPr>
        <w:spacing w:after="0" w:line="240" w:lineRule="auto"/>
        <w:rPr>
          <w:rFonts w:ascii="Times New Roman" w:eastAsia="Times New Roman" w:hAnsi="Times New Roman" w:cs="Times New Roman"/>
          <w:sz w:val="24"/>
          <w:szCs w:val="24"/>
          <w:lang w:eastAsia="ru-RU"/>
        </w:rPr>
      </w:pPr>
    </w:p>
    <w:p w:rsidR="00EB0EEE" w:rsidRPr="00132002" w:rsidRDefault="00EB0EEE" w:rsidP="008230C3">
      <w:pPr>
        <w:ind w:right="1699"/>
        <w:jc w:val="center"/>
        <w:rPr>
          <w:rFonts w:ascii="Times New Roman" w:eastAsia="Times New Roman" w:hAnsi="Times New Roman" w:cs="Times New Roman"/>
          <w:b/>
          <w:sz w:val="28"/>
          <w:szCs w:val="28"/>
          <w:lang w:eastAsia="ru-RU"/>
        </w:rPr>
      </w:pPr>
      <w:r w:rsidRPr="00EB0EEE">
        <w:rPr>
          <w:rFonts w:ascii="Times New Roman" w:eastAsia="Times New Roman" w:hAnsi="Times New Roman" w:cs="Times New Roman"/>
          <w:b/>
          <w:bCs/>
          <w:sz w:val="28"/>
          <w:szCs w:val="28"/>
          <w:lang w:eastAsia="ru-RU"/>
        </w:rPr>
        <w:t xml:space="preserve">Об утверждении муниципальной программы «Обеспечение качественным жильем граждан на территории муниципального образования Вындиноостровское сельское поселение» Волховского муниципального района Ленинградской области </w:t>
      </w:r>
      <w:r w:rsidR="00132002">
        <w:rPr>
          <w:rFonts w:ascii="Times New Roman" w:eastAsia="Times New Roman" w:hAnsi="Times New Roman" w:cs="Times New Roman"/>
          <w:b/>
          <w:bCs/>
          <w:sz w:val="28"/>
          <w:szCs w:val="28"/>
          <w:lang w:eastAsia="ru-RU"/>
        </w:rPr>
        <w:t xml:space="preserve">в рамках </w:t>
      </w:r>
      <w:r w:rsidR="00132002" w:rsidRPr="00132002">
        <w:rPr>
          <w:rFonts w:ascii="Times New Roman" w:eastAsia="Times New Roman" w:hAnsi="Times New Roman" w:cs="Times New Roman"/>
          <w:b/>
          <w:sz w:val="28"/>
          <w:szCs w:val="28"/>
          <w:lang w:eastAsia="ru-RU"/>
        </w:rPr>
        <w:t xml:space="preserve">основного мероприятия «Улучшение жилищных условий </w:t>
      </w:r>
      <w:r w:rsidR="00132002" w:rsidRPr="00132002">
        <w:rPr>
          <w:rFonts w:ascii="Times New Roman" w:eastAsia="Calibri" w:hAnsi="Times New Roman" w:cs="Times New Roman"/>
          <w:b/>
          <w:sz w:val="28"/>
          <w:szCs w:val="28"/>
          <w:lang w:eastAsia="ru-RU"/>
        </w:rPr>
        <w:t xml:space="preserve">молодых </w:t>
      </w:r>
      <w:r w:rsidR="00132002" w:rsidRPr="00132002">
        <w:rPr>
          <w:rFonts w:ascii="Times New Roman" w:eastAsia="Times New Roman" w:hAnsi="Times New Roman" w:cs="Times New Roman"/>
          <w:b/>
          <w:sz w:val="28"/>
          <w:szCs w:val="28"/>
          <w:lang w:eastAsia="ru-RU"/>
        </w:rPr>
        <w:t>граждан</w:t>
      </w:r>
      <w:r w:rsidR="00132002" w:rsidRPr="00132002">
        <w:rPr>
          <w:rFonts w:ascii="Times New Roman" w:eastAsia="Calibri" w:hAnsi="Times New Roman" w:cs="Times New Roman"/>
          <w:b/>
          <w:sz w:val="28"/>
          <w:szCs w:val="28"/>
          <w:lang w:eastAsia="ru-RU"/>
        </w:rPr>
        <w:t xml:space="preserve"> (молодых </w:t>
      </w:r>
      <w:r w:rsidR="00132002" w:rsidRPr="00132002">
        <w:rPr>
          <w:rFonts w:ascii="Times New Roman" w:eastAsia="Times New Roman" w:hAnsi="Times New Roman" w:cs="Times New Roman"/>
          <w:b/>
          <w:sz w:val="28"/>
          <w:szCs w:val="28"/>
          <w:lang w:eastAsia="ru-RU"/>
        </w:rPr>
        <w:t>семей)»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r w:rsidR="00132002">
        <w:rPr>
          <w:rFonts w:ascii="Times New Roman" w:eastAsia="Times New Roman" w:hAnsi="Times New Roman" w:cs="Times New Roman"/>
          <w:b/>
          <w:sz w:val="28"/>
          <w:szCs w:val="28"/>
          <w:lang w:eastAsia="ru-RU"/>
        </w:rPr>
        <w:t xml:space="preserve"> </w:t>
      </w:r>
      <w:r w:rsidR="00132002">
        <w:rPr>
          <w:rFonts w:ascii="Times New Roman" w:eastAsia="Times New Roman" w:hAnsi="Times New Roman" w:cs="Times New Roman"/>
          <w:b/>
          <w:bCs/>
          <w:sz w:val="28"/>
          <w:szCs w:val="28"/>
          <w:lang w:eastAsia="ru-RU"/>
        </w:rPr>
        <w:t>на 2022 год и на плановый период 2023 и 2024 годов.</w:t>
      </w:r>
    </w:p>
    <w:p w:rsidR="00EB0EEE" w:rsidRPr="00EB0EEE" w:rsidRDefault="00EB0EEE" w:rsidP="00EB0EEE">
      <w:pPr>
        <w:spacing w:after="0" w:line="240" w:lineRule="auto"/>
        <w:ind w:firstLine="709"/>
        <w:jc w:val="center"/>
        <w:rPr>
          <w:rFonts w:ascii="Times New Roman" w:eastAsia="Times New Roman" w:hAnsi="Times New Roman" w:cs="Times New Roman"/>
          <w:bCs/>
          <w:sz w:val="28"/>
          <w:szCs w:val="28"/>
          <w:lang w:eastAsia="ru-RU"/>
        </w:rPr>
      </w:pPr>
      <w:r w:rsidRPr="00EB0EEE">
        <w:rPr>
          <w:rFonts w:ascii="Times New Roman" w:eastAsia="Times New Roman" w:hAnsi="Times New Roman" w:cs="Times New Roman"/>
          <w:b/>
          <w:bCs/>
          <w:sz w:val="28"/>
          <w:szCs w:val="28"/>
          <w:lang w:eastAsia="ru-RU"/>
        </w:rPr>
        <w:t xml:space="preserve"> </w:t>
      </w:r>
    </w:p>
    <w:p w:rsidR="00EB0EEE" w:rsidRPr="00EB0EEE" w:rsidRDefault="00EB0EEE" w:rsidP="00EB0EEE">
      <w:pPr>
        <w:spacing w:after="0" w:line="240" w:lineRule="auto"/>
        <w:ind w:firstLine="708"/>
        <w:jc w:val="both"/>
        <w:rPr>
          <w:rFonts w:ascii="Times New Roman" w:eastAsia="Times New Roman" w:hAnsi="Times New Roman" w:cs="Times New Roman"/>
          <w:bCs/>
          <w:sz w:val="28"/>
          <w:szCs w:val="28"/>
          <w:lang w:eastAsia="ru-RU"/>
        </w:rPr>
      </w:pPr>
    </w:p>
    <w:p w:rsidR="00EB0EEE" w:rsidRPr="00EB0EEE" w:rsidRDefault="00EB0EEE" w:rsidP="00EB0EEE">
      <w:pPr>
        <w:spacing w:after="0" w:line="240" w:lineRule="auto"/>
        <w:ind w:firstLine="708"/>
        <w:jc w:val="both"/>
        <w:rPr>
          <w:rFonts w:ascii="Times New Roman" w:eastAsia="Times New Roman" w:hAnsi="Times New Roman" w:cs="Times New Roman"/>
          <w:bCs/>
          <w:sz w:val="28"/>
          <w:szCs w:val="28"/>
          <w:lang w:eastAsia="ru-RU"/>
        </w:rPr>
      </w:pPr>
      <w:r w:rsidRPr="00EB0EEE">
        <w:rPr>
          <w:rFonts w:ascii="Times New Roman" w:eastAsia="Times New Roman" w:hAnsi="Times New Roman" w:cs="Times New Roman"/>
          <w:bCs/>
          <w:sz w:val="28"/>
          <w:szCs w:val="28"/>
          <w:lang w:eastAsia="ru-RU"/>
        </w:rPr>
        <w:t>В соответствии с Федеральным законом от 06.10.</w:t>
      </w:r>
      <w:r w:rsidR="00280B1B">
        <w:rPr>
          <w:rFonts w:ascii="Times New Roman" w:eastAsia="Times New Roman" w:hAnsi="Times New Roman" w:cs="Times New Roman"/>
          <w:bCs/>
          <w:sz w:val="28"/>
          <w:szCs w:val="28"/>
          <w:lang w:eastAsia="ru-RU"/>
        </w:rPr>
        <w:t>20</w:t>
      </w:r>
      <w:r w:rsidRPr="00EB0EEE">
        <w:rPr>
          <w:rFonts w:ascii="Times New Roman" w:eastAsia="Times New Roman" w:hAnsi="Times New Roman" w:cs="Times New Roman"/>
          <w:bCs/>
          <w:sz w:val="28"/>
          <w:szCs w:val="28"/>
          <w:lang w:eastAsia="ru-RU"/>
        </w:rPr>
        <w:t xml:space="preserve">03г. № 131-ФЗ «Об общих принципах организации местного самоуправления в Российской Федерации» с целью создания условий для реализации конституционных прав на жилище граждан и членов их семей, признанных в установленном порядке нуждающимися в улучшении жилищных условий на территории  муниципального образования  Вындиноостровское сельское поселение  Волховского муниципального  района Ленинградской области, Постановлением Правительства Ленинградской области от 14.11.2013 года № 407 «Об утверждении государственной программы Ленинградской области «Обеспечение качественным жильем граждан на территории Ленинградской области» </w:t>
      </w:r>
    </w:p>
    <w:p w:rsidR="00EB0EEE" w:rsidRPr="00EB0EEE" w:rsidRDefault="00EB0EEE" w:rsidP="00EB0EEE">
      <w:pPr>
        <w:spacing w:after="0" w:line="240" w:lineRule="auto"/>
        <w:ind w:firstLine="708"/>
        <w:jc w:val="both"/>
        <w:rPr>
          <w:rFonts w:ascii="Times New Roman" w:eastAsia="Times New Roman" w:hAnsi="Times New Roman" w:cs="Times New Roman"/>
          <w:bCs/>
          <w:sz w:val="28"/>
          <w:szCs w:val="28"/>
          <w:lang w:eastAsia="ru-RU"/>
        </w:rPr>
      </w:pPr>
    </w:p>
    <w:p w:rsidR="00EB0EEE" w:rsidRPr="00EB0EEE" w:rsidRDefault="00EB0EEE" w:rsidP="00EB0EEE">
      <w:pPr>
        <w:spacing w:after="0" w:line="240" w:lineRule="auto"/>
        <w:ind w:firstLine="708"/>
        <w:jc w:val="center"/>
        <w:rPr>
          <w:rFonts w:ascii="Times New Roman" w:eastAsia="Times New Roman" w:hAnsi="Times New Roman" w:cs="Times New Roman"/>
          <w:bCs/>
          <w:sz w:val="28"/>
          <w:szCs w:val="28"/>
          <w:lang w:eastAsia="ru-RU"/>
        </w:rPr>
      </w:pPr>
      <w:r w:rsidRPr="00EB0EEE">
        <w:rPr>
          <w:rFonts w:ascii="Times New Roman" w:eastAsia="Times New Roman" w:hAnsi="Times New Roman" w:cs="Times New Roman"/>
          <w:bCs/>
          <w:sz w:val="28"/>
          <w:szCs w:val="28"/>
          <w:lang w:eastAsia="ru-RU"/>
        </w:rPr>
        <w:t>п о с т а н о в л я ю:</w:t>
      </w:r>
    </w:p>
    <w:p w:rsidR="00EB0EEE" w:rsidRPr="00EB0EEE" w:rsidRDefault="00EB0EEE" w:rsidP="00EB0EEE">
      <w:pPr>
        <w:spacing w:after="0" w:line="240" w:lineRule="auto"/>
        <w:ind w:firstLine="708"/>
        <w:jc w:val="center"/>
        <w:rPr>
          <w:rFonts w:ascii="Times New Roman" w:eastAsia="Times New Roman" w:hAnsi="Times New Roman" w:cs="Times New Roman"/>
          <w:bCs/>
          <w:sz w:val="28"/>
          <w:szCs w:val="28"/>
          <w:lang w:eastAsia="ru-RU"/>
        </w:rPr>
      </w:pPr>
    </w:p>
    <w:p w:rsidR="00EB0EEE" w:rsidRDefault="00EB0EEE" w:rsidP="00280B1B">
      <w:pPr>
        <w:ind w:right="-2"/>
        <w:jc w:val="both"/>
        <w:rPr>
          <w:rFonts w:ascii="Times New Roman" w:eastAsia="Times New Roman" w:hAnsi="Times New Roman" w:cs="Times New Roman"/>
          <w:bCs/>
          <w:sz w:val="28"/>
          <w:szCs w:val="28"/>
          <w:lang w:eastAsia="ru-RU"/>
        </w:rPr>
      </w:pPr>
      <w:r w:rsidRPr="00EB0EEE">
        <w:rPr>
          <w:rFonts w:ascii="Times New Roman" w:eastAsia="Times New Roman" w:hAnsi="Times New Roman" w:cs="Times New Roman"/>
          <w:bCs/>
          <w:sz w:val="28"/>
          <w:szCs w:val="28"/>
          <w:lang w:eastAsia="ru-RU"/>
        </w:rPr>
        <w:t xml:space="preserve">     1.Утвердить муниципальную программу</w:t>
      </w:r>
      <w:r w:rsidR="00280B1B">
        <w:rPr>
          <w:rFonts w:ascii="Times New Roman" w:eastAsia="Times New Roman" w:hAnsi="Times New Roman" w:cs="Times New Roman"/>
          <w:bCs/>
          <w:sz w:val="28"/>
          <w:szCs w:val="28"/>
          <w:lang w:eastAsia="ru-RU"/>
        </w:rPr>
        <w:t xml:space="preserve">  «Обеспечение </w:t>
      </w:r>
      <w:r w:rsidR="00280B1B" w:rsidRPr="00280B1B">
        <w:rPr>
          <w:rFonts w:ascii="Times New Roman" w:eastAsia="Times New Roman" w:hAnsi="Times New Roman" w:cs="Times New Roman"/>
          <w:bCs/>
          <w:sz w:val="28"/>
          <w:szCs w:val="28"/>
          <w:lang w:eastAsia="ru-RU"/>
        </w:rPr>
        <w:t xml:space="preserve">качественным жильем граждан на территории муниципального образования Вындиноостровское сельское поселение» Волховского муниципального района Ленинградской области в рамках </w:t>
      </w:r>
      <w:r w:rsidR="00280B1B" w:rsidRPr="00280B1B">
        <w:rPr>
          <w:rFonts w:ascii="Times New Roman" w:eastAsia="Times New Roman" w:hAnsi="Times New Roman" w:cs="Times New Roman"/>
          <w:sz w:val="28"/>
          <w:szCs w:val="28"/>
          <w:lang w:eastAsia="ru-RU"/>
        </w:rPr>
        <w:t xml:space="preserve">основного мероприятия «Улучшение жилищных условий </w:t>
      </w:r>
      <w:r w:rsidR="00280B1B" w:rsidRPr="00280B1B">
        <w:rPr>
          <w:rFonts w:ascii="Times New Roman" w:eastAsia="Calibri" w:hAnsi="Times New Roman" w:cs="Times New Roman"/>
          <w:sz w:val="28"/>
          <w:szCs w:val="28"/>
          <w:lang w:eastAsia="ru-RU"/>
        </w:rPr>
        <w:t xml:space="preserve">молодых </w:t>
      </w:r>
      <w:r w:rsidR="00280B1B" w:rsidRPr="00280B1B">
        <w:rPr>
          <w:rFonts w:ascii="Times New Roman" w:eastAsia="Times New Roman" w:hAnsi="Times New Roman" w:cs="Times New Roman"/>
          <w:sz w:val="28"/>
          <w:szCs w:val="28"/>
          <w:lang w:eastAsia="ru-RU"/>
        </w:rPr>
        <w:t>граждан</w:t>
      </w:r>
      <w:r w:rsidR="00280B1B" w:rsidRPr="00280B1B">
        <w:rPr>
          <w:rFonts w:ascii="Times New Roman" w:eastAsia="Calibri" w:hAnsi="Times New Roman" w:cs="Times New Roman"/>
          <w:sz w:val="28"/>
          <w:szCs w:val="28"/>
          <w:lang w:eastAsia="ru-RU"/>
        </w:rPr>
        <w:t xml:space="preserve"> (молодых </w:t>
      </w:r>
      <w:r w:rsidR="00280B1B" w:rsidRPr="00280B1B">
        <w:rPr>
          <w:rFonts w:ascii="Times New Roman" w:eastAsia="Times New Roman" w:hAnsi="Times New Roman" w:cs="Times New Roman"/>
          <w:sz w:val="28"/>
          <w:szCs w:val="28"/>
          <w:lang w:eastAsia="ru-RU"/>
        </w:rPr>
        <w:t xml:space="preserve">семей)»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w:t>
      </w:r>
      <w:r w:rsidR="00280B1B" w:rsidRPr="00280B1B">
        <w:rPr>
          <w:rFonts w:ascii="Times New Roman" w:eastAsia="Times New Roman" w:hAnsi="Times New Roman" w:cs="Times New Roman"/>
          <w:bCs/>
          <w:sz w:val="28"/>
          <w:szCs w:val="28"/>
          <w:lang w:eastAsia="ru-RU"/>
        </w:rPr>
        <w:t>на 2022 год и на пл</w:t>
      </w:r>
      <w:r w:rsidR="00280B1B">
        <w:rPr>
          <w:rFonts w:ascii="Times New Roman" w:eastAsia="Times New Roman" w:hAnsi="Times New Roman" w:cs="Times New Roman"/>
          <w:bCs/>
          <w:sz w:val="28"/>
          <w:szCs w:val="28"/>
          <w:lang w:eastAsia="ru-RU"/>
        </w:rPr>
        <w:t>ановый период 2023 и 2024 годов</w:t>
      </w:r>
      <w:r w:rsidRPr="00EB0EEE">
        <w:rPr>
          <w:rFonts w:ascii="Times New Roman" w:eastAsia="Times New Roman" w:hAnsi="Times New Roman" w:cs="Times New Roman"/>
          <w:bCs/>
          <w:sz w:val="28"/>
          <w:szCs w:val="28"/>
          <w:lang w:eastAsia="ru-RU"/>
        </w:rPr>
        <w:t xml:space="preserve"> (Приложение 1).</w:t>
      </w:r>
    </w:p>
    <w:p w:rsidR="009B53CF" w:rsidRDefault="00280B1B" w:rsidP="009B53CF">
      <w:pPr>
        <w:spacing w:line="240" w:lineRule="auto"/>
        <w:ind w:right="-2"/>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2. Признать утратившим силу: </w:t>
      </w:r>
    </w:p>
    <w:p w:rsidR="00280B1B" w:rsidRPr="009B53CF" w:rsidRDefault="00280B1B" w:rsidP="009B53CF">
      <w:pPr>
        <w:spacing w:line="240" w:lineRule="auto"/>
        <w:ind w:right="-2"/>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постановление </w:t>
      </w:r>
      <w:r w:rsidR="009B53CF">
        <w:rPr>
          <w:rFonts w:ascii="Times New Roman" w:eastAsia="Times New Roman" w:hAnsi="Times New Roman" w:cs="Times New Roman"/>
          <w:bCs/>
          <w:sz w:val="28"/>
          <w:szCs w:val="28"/>
          <w:lang w:eastAsia="ru-RU"/>
        </w:rPr>
        <w:t>а</w:t>
      </w:r>
      <w:r>
        <w:rPr>
          <w:rFonts w:ascii="Times New Roman" w:eastAsia="Times New Roman" w:hAnsi="Times New Roman" w:cs="Times New Roman"/>
          <w:bCs/>
          <w:sz w:val="28"/>
          <w:szCs w:val="28"/>
          <w:lang w:eastAsia="ru-RU"/>
        </w:rPr>
        <w:t xml:space="preserve">дминистрации </w:t>
      </w:r>
      <w:r w:rsidR="009B53CF">
        <w:rPr>
          <w:rFonts w:ascii="Times New Roman" w:eastAsia="Times New Roman" w:hAnsi="Times New Roman" w:cs="Times New Roman"/>
          <w:bCs/>
          <w:sz w:val="28"/>
          <w:szCs w:val="28"/>
          <w:lang w:eastAsia="ru-RU"/>
        </w:rPr>
        <w:t>МО Вындиноостровское сельское поселение от 13.05.2019г. № 59 «</w:t>
      </w:r>
      <w:r w:rsidR="009B53CF" w:rsidRPr="009B53CF">
        <w:rPr>
          <w:rFonts w:ascii="Times New Roman" w:eastAsia="Times New Roman" w:hAnsi="Times New Roman" w:cs="Times New Roman"/>
          <w:bCs/>
          <w:sz w:val="28"/>
          <w:szCs w:val="28"/>
          <w:lang w:eastAsia="ru-RU"/>
        </w:rPr>
        <w:t>Об утверждении муниципальной программы «Обеспечение качественным жильем граждан на территории муниципального образования Вындиноостровское сельское поселение» Волховского муниципального района Ленинградской области на 2019-2021 годы»</w:t>
      </w:r>
      <w:r w:rsidR="009B53CF">
        <w:rPr>
          <w:rFonts w:ascii="Times New Roman" w:eastAsia="Times New Roman" w:hAnsi="Times New Roman" w:cs="Times New Roman"/>
          <w:bCs/>
          <w:sz w:val="28"/>
          <w:szCs w:val="28"/>
          <w:lang w:eastAsia="ru-RU"/>
        </w:rPr>
        <w:t>.</w:t>
      </w:r>
    </w:p>
    <w:p w:rsidR="00EB0EEE" w:rsidRPr="00EB0EEE" w:rsidRDefault="00EB0EEE" w:rsidP="00EB0EEE">
      <w:pPr>
        <w:spacing w:after="0" w:line="240" w:lineRule="auto"/>
        <w:jc w:val="both"/>
        <w:rPr>
          <w:rFonts w:ascii="Times New Roman" w:eastAsia="Times New Roman" w:hAnsi="Times New Roman" w:cs="Times New Roman"/>
          <w:bCs/>
          <w:sz w:val="28"/>
          <w:szCs w:val="28"/>
          <w:lang w:eastAsia="ru-RU"/>
        </w:rPr>
      </w:pPr>
      <w:r w:rsidRPr="00EB0EEE">
        <w:rPr>
          <w:rFonts w:ascii="Times New Roman" w:eastAsia="Times New Roman" w:hAnsi="Times New Roman" w:cs="Times New Roman"/>
          <w:bCs/>
          <w:sz w:val="28"/>
          <w:szCs w:val="28"/>
          <w:lang w:eastAsia="ru-RU"/>
        </w:rPr>
        <w:t xml:space="preserve"> 3.</w:t>
      </w:r>
      <w:r w:rsidR="009B53CF">
        <w:rPr>
          <w:rFonts w:ascii="Times New Roman" w:eastAsia="Times New Roman" w:hAnsi="Times New Roman" w:cs="Times New Roman"/>
          <w:bCs/>
          <w:sz w:val="28"/>
          <w:szCs w:val="28"/>
          <w:lang w:eastAsia="ru-RU"/>
        </w:rPr>
        <w:t xml:space="preserve"> </w:t>
      </w:r>
      <w:r w:rsidRPr="00EB0EEE">
        <w:rPr>
          <w:rFonts w:ascii="Times New Roman" w:eastAsia="Times New Roman" w:hAnsi="Times New Roman" w:cs="Times New Roman"/>
          <w:bCs/>
          <w:sz w:val="28"/>
          <w:szCs w:val="28"/>
          <w:lang w:eastAsia="ru-RU"/>
        </w:rPr>
        <w:t>Данное постановление подлежит официальному опубликованию в газете "Волховские огни" и размещению на официальном сайте МО Вындиноостровское сельское поселение www.vindinostrov.ru.</w:t>
      </w:r>
    </w:p>
    <w:p w:rsidR="00EB0EEE" w:rsidRPr="00EB0EEE" w:rsidRDefault="00EB0EEE" w:rsidP="00EB0EEE">
      <w:pPr>
        <w:autoSpaceDE w:val="0"/>
        <w:autoSpaceDN w:val="0"/>
        <w:adjustRightInd w:val="0"/>
        <w:spacing w:after="0" w:line="276" w:lineRule="auto"/>
        <w:jc w:val="both"/>
        <w:rPr>
          <w:rFonts w:ascii="Times New Roman" w:eastAsia="Calibri" w:hAnsi="Times New Roman" w:cs="Times New Roman"/>
          <w:sz w:val="28"/>
          <w:szCs w:val="28"/>
          <w:lang w:eastAsia="ru-RU"/>
        </w:rPr>
      </w:pPr>
      <w:r w:rsidRPr="00EB0EEE">
        <w:rPr>
          <w:rFonts w:ascii="Times New Roman" w:eastAsia="Calibri" w:hAnsi="Times New Roman" w:cs="Times New Roman"/>
          <w:sz w:val="28"/>
          <w:szCs w:val="28"/>
          <w:lang w:eastAsia="ru-RU"/>
        </w:rPr>
        <w:t xml:space="preserve">     </w:t>
      </w:r>
    </w:p>
    <w:p w:rsidR="00EB0EEE" w:rsidRPr="00EB0EEE" w:rsidRDefault="009B53CF" w:rsidP="00EB0EEE">
      <w:pPr>
        <w:autoSpaceDE w:val="0"/>
        <w:autoSpaceDN w:val="0"/>
        <w:adjustRightInd w:val="0"/>
        <w:spacing w:after="0" w:line="276"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EB0EEE" w:rsidRPr="00EB0EEE">
        <w:rPr>
          <w:rFonts w:ascii="Times New Roman" w:eastAsia="Calibri" w:hAnsi="Times New Roman" w:cs="Times New Roman"/>
          <w:sz w:val="28"/>
          <w:szCs w:val="28"/>
          <w:lang w:eastAsia="ru-RU"/>
        </w:rPr>
        <w:t>4. Настоящее Постановление вступает в силу на следующий день после его официального опубликования.</w:t>
      </w:r>
    </w:p>
    <w:p w:rsidR="00EB0EEE" w:rsidRPr="00EB0EEE" w:rsidRDefault="009B53CF" w:rsidP="00EB0EEE">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EB0EEE" w:rsidRPr="00EB0EEE">
        <w:rPr>
          <w:rFonts w:ascii="Times New Roman" w:eastAsia="Times New Roman" w:hAnsi="Times New Roman" w:cs="Times New Roman"/>
          <w:bCs/>
          <w:sz w:val="28"/>
          <w:szCs w:val="28"/>
          <w:lang w:eastAsia="ru-RU"/>
        </w:rPr>
        <w:t>5. Контроль за выполнением настоящего постановления оставляю за собой.</w:t>
      </w:r>
    </w:p>
    <w:p w:rsidR="00EB0EEE" w:rsidRDefault="00EB0EEE" w:rsidP="00EB0EEE">
      <w:pPr>
        <w:spacing w:after="0" w:line="240" w:lineRule="auto"/>
        <w:ind w:firstLine="709"/>
        <w:jc w:val="both"/>
        <w:rPr>
          <w:rFonts w:ascii="Times New Roman" w:eastAsia="Times New Roman" w:hAnsi="Times New Roman" w:cs="Times New Roman"/>
          <w:bCs/>
          <w:sz w:val="28"/>
          <w:szCs w:val="28"/>
          <w:lang w:eastAsia="ru-RU"/>
        </w:rPr>
      </w:pPr>
    </w:p>
    <w:p w:rsidR="009B53CF" w:rsidRDefault="009B53CF" w:rsidP="00EB0EEE">
      <w:pPr>
        <w:spacing w:after="0" w:line="240" w:lineRule="auto"/>
        <w:ind w:firstLine="709"/>
        <w:jc w:val="both"/>
        <w:rPr>
          <w:rFonts w:ascii="Times New Roman" w:eastAsia="Times New Roman" w:hAnsi="Times New Roman" w:cs="Times New Roman"/>
          <w:bCs/>
          <w:sz w:val="28"/>
          <w:szCs w:val="28"/>
          <w:lang w:eastAsia="ru-RU"/>
        </w:rPr>
      </w:pPr>
    </w:p>
    <w:p w:rsidR="009B53CF" w:rsidRPr="00EB0EEE" w:rsidRDefault="009B53CF" w:rsidP="00EB0EEE">
      <w:pPr>
        <w:spacing w:after="0" w:line="240" w:lineRule="auto"/>
        <w:ind w:firstLine="709"/>
        <w:jc w:val="both"/>
        <w:rPr>
          <w:rFonts w:ascii="Times New Roman" w:eastAsia="Times New Roman" w:hAnsi="Times New Roman" w:cs="Times New Roman"/>
          <w:bCs/>
          <w:sz w:val="28"/>
          <w:szCs w:val="28"/>
          <w:lang w:eastAsia="ru-RU"/>
        </w:rPr>
      </w:pPr>
    </w:p>
    <w:p w:rsidR="00EB0EEE" w:rsidRPr="00EB0EEE" w:rsidRDefault="00EB0EEE" w:rsidP="009B53CF">
      <w:pPr>
        <w:spacing w:after="0" w:line="240" w:lineRule="auto"/>
        <w:jc w:val="both"/>
        <w:rPr>
          <w:rFonts w:ascii="Times New Roman" w:eastAsia="Times New Roman" w:hAnsi="Times New Roman" w:cs="Times New Roman"/>
          <w:bCs/>
          <w:sz w:val="28"/>
          <w:szCs w:val="28"/>
          <w:lang w:eastAsia="ru-RU"/>
        </w:rPr>
      </w:pPr>
      <w:r w:rsidRPr="00EB0EEE">
        <w:rPr>
          <w:rFonts w:ascii="Times New Roman" w:eastAsia="Times New Roman" w:hAnsi="Times New Roman" w:cs="Times New Roman"/>
          <w:bCs/>
          <w:sz w:val="28"/>
          <w:szCs w:val="28"/>
          <w:lang w:eastAsia="ru-RU"/>
        </w:rPr>
        <w:t>Глава администрации</w:t>
      </w:r>
    </w:p>
    <w:p w:rsidR="00EB0EEE" w:rsidRPr="00EB0EEE" w:rsidRDefault="00EB0EEE" w:rsidP="009B53CF">
      <w:pPr>
        <w:spacing w:after="0" w:line="240" w:lineRule="auto"/>
        <w:jc w:val="both"/>
        <w:rPr>
          <w:rFonts w:ascii="Times New Roman" w:eastAsia="Times New Roman" w:hAnsi="Times New Roman" w:cs="Times New Roman"/>
          <w:bCs/>
          <w:sz w:val="28"/>
          <w:szCs w:val="28"/>
          <w:lang w:eastAsia="ru-RU"/>
        </w:rPr>
      </w:pPr>
      <w:r w:rsidRPr="00EB0EEE">
        <w:rPr>
          <w:rFonts w:ascii="Times New Roman" w:eastAsia="Times New Roman" w:hAnsi="Times New Roman" w:cs="Times New Roman"/>
          <w:bCs/>
          <w:sz w:val="28"/>
          <w:szCs w:val="28"/>
          <w:lang w:eastAsia="ru-RU"/>
        </w:rPr>
        <w:t xml:space="preserve">МО Вындиноостровское СП                                               </w:t>
      </w:r>
      <w:r w:rsidR="009B53CF">
        <w:rPr>
          <w:rFonts w:ascii="Times New Roman" w:eastAsia="Times New Roman" w:hAnsi="Times New Roman" w:cs="Times New Roman"/>
          <w:bCs/>
          <w:sz w:val="28"/>
          <w:szCs w:val="28"/>
          <w:lang w:eastAsia="ru-RU"/>
        </w:rPr>
        <w:t>Е.В. Черемхина</w:t>
      </w:r>
    </w:p>
    <w:p w:rsidR="00EB0EEE" w:rsidRPr="00EB0EEE" w:rsidRDefault="00EB0EEE" w:rsidP="00EB0EEE">
      <w:pPr>
        <w:spacing w:after="0" w:line="240" w:lineRule="auto"/>
        <w:ind w:firstLine="709"/>
        <w:jc w:val="both"/>
        <w:rPr>
          <w:rFonts w:ascii="Times New Roman" w:eastAsia="Times New Roman" w:hAnsi="Times New Roman" w:cs="Times New Roman"/>
          <w:bCs/>
          <w:sz w:val="28"/>
          <w:szCs w:val="28"/>
          <w:lang w:eastAsia="ru-RU"/>
        </w:rPr>
      </w:pPr>
    </w:p>
    <w:p w:rsidR="00EB0EEE" w:rsidRPr="00EB0EEE" w:rsidRDefault="00EB0EEE" w:rsidP="00EB0EEE">
      <w:pPr>
        <w:spacing w:after="0" w:line="240" w:lineRule="auto"/>
        <w:ind w:firstLine="709"/>
        <w:jc w:val="both"/>
        <w:rPr>
          <w:rFonts w:ascii="Times New Roman" w:eastAsia="Times New Roman" w:hAnsi="Times New Roman" w:cs="Times New Roman"/>
          <w:bCs/>
          <w:sz w:val="16"/>
          <w:szCs w:val="16"/>
          <w:lang w:eastAsia="ru-RU"/>
        </w:rPr>
      </w:pPr>
    </w:p>
    <w:p w:rsidR="00EB0EEE" w:rsidRPr="00EB0EEE" w:rsidRDefault="00EB0EEE" w:rsidP="00EB0EEE">
      <w:pPr>
        <w:autoSpaceDE w:val="0"/>
        <w:autoSpaceDN w:val="0"/>
        <w:adjustRightInd w:val="0"/>
        <w:spacing w:after="0" w:line="276" w:lineRule="auto"/>
        <w:ind w:firstLine="6660"/>
        <w:jc w:val="right"/>
        <w:rPr>
          <w:rFonts w:ascii="Times New Roman" w:eastAsia="Calibri" w:hAnsi="Times New Roman" w:cs="Times New Roman"/>
          <w:lang w:eastAsia="ru-RU"/>
        </w:rPr>
      </w:pPr>
      <w:r w:rsidRPr="00EB0EEE">
        <w:rPr>
          <w:rFonts w:ascii="Times New Roman" w:eastAsia="Calibri" w:hAnsi="Times New Roman" w:cs="Times New Roman"/>
          <w:lang w:eastAsia="ru-RU"/>
        </w:rPr>
        <w:t xml:space="preserve">      </w:t>
      </w:r>
    </w:p>
    <w:p w:rsidR="00EB0EEE" w:rsidRPr="00EB0EEE" w:rsidRDefault="00EB0EEE" w:rsidP="00EB0EEE">
      <w:pPr>
        <w:autoSpaceDE w:val="0"/>
        <w:autoSpaceDN w:val="0"/>
        <w:adjustRightInd w:val="0"/>
        <w:spacing w:after="0" w:line="276" w:lineRule="auto"/>
        <w:ind w:firstLine="6660"/>
        <w:jc w:val="right"/>
        <w:rPr>
          <w:rFonts w:ascii="Times New Roman" w:eastAsia="Calibri" w:hAnsi="Times New Roman" w:cs="Times New Roman"/>
          <w:lang w:eastAsia="ru-RU"/>
        </w:rPr>
      </w:pPr>
    </w:p>
    <w:p w:rsidR="00EB0EEE" w:rsidRPr="00EB0EEE" w:rsidRDefault="00EB0EEE" w:rsidP="00EB0EEE">
      <w:pPr>
        <w:autoSpaceDE w:val="0"/>
        <w:autoSpaceDN w:val="0"/>
        <w:adjustRightInd w:val="0"/>
        <w:spacing w:after="0" w:line="276" w:lineRule="auto"/>
        <w:ind w:firstLine="6660"/>
        <w:jc w:val="right"/>
        <w:rPr>
          <w:rFonts w:ascii="Times New Roman" w:eastAsia="Calibri" w:hAnsi="Times New Roman" w:cs="Times New Roman"/>
          <w:lang w:eastAsia="ru-RU"/>
        </w:rPr>
      </w:pPr>
    </w:p>
    <w:p w:rsidR="00EB0EEE" w:rsidRPr="00EB0EEE" w:rsidRDefault="00EB0EEE" w:rsidP="00EB0EEE">
      <w:pPr>
        <w:autoSpaceDE w:val="0"/>
        <w:autoSpaceDN w:val="0"/>
        <w:adjustRightInd w:val="0"/>
        <w:spacing w:after="0" w:line="276" w:lineRule="auto"/>
        <w:ind w:firstLine="6660"/>
        <w:jc w:val="right"/>
        <w:rPr>
          <w:rFonts w:ascii="Times New Roman" w:eastAsia="Calibri" w:hAnsi="Times New Roman" w:cs="Times New Roman"/>
          <w:lang w:eastAsia="ru-RU"/>
        </w:rPr>
      </w:pPr>
    </w:p>
    <w:p w:rsidR="00EB0EEE" w:rsidRPr="00EB0EEE" w:rsidRDefault="00EB0EEE" w:rsidP="00EB0EEE">
      <w:pPr>
        <w:autoSpaceDE w:val="0"/>
        <w:autoSpaceDN w:val="0"/>
        <w:adjustRightInd w:val="0"/>
        <w:spacing w:after="0" w:line="276" w:lineRule="auto"/>
        <w:ind w:firstLine="6660"/>
        <w:jc w:val="right"/>
        <w:rPr>
          <w:rFonts w:ascii="Times New Roman" w:eastAsia="Calibri" w:hAnsi="Times New Roman" w:cs="Times New Roman"/>
          <w:lang w:eastAsia="ru-RU"/>
        </w:rPr>
      </w:pPr>
    </w:p>
    <w:p w:rsidR="00EB0EEE" w:rsidRPr="00EB0EEE" w:rsidRDefault="00EB0EEE" w:rsidP="00EB0EEE">
      <w:pPr>
        <w:autoSpaceDE w:val="0"/>
        <w:autoSpaceDN w:val="0"/>
        <w:adjustRightInd w:val="0"/>
        <w:spacing w:after="0" w:line="276" w:lineRule="auto"/>
        <w:ind w:firstLine="6660"/>
        <w:jc w:val="right"/>
        <w:rPr>
          <w:rFonts w:ascii="Times New Roman" w:eastAsia="Calibri" w:hAnsi="Times New Roman" w:cs="Times New Roman"/>
          <w:lang w:eastAsia="ru-RU"/>
        </w:rPr>
      </w:pPr>
    </w:p>
    <w:p w:rsidR="00EB0EEE" w:rsidRPr="00EB0EEE" w:rsidRDefault="00EB0EEE" w:rsidP="00EB0EEE">
      <w:pPr>
        <w:autoSpaceDE w:val="0"/>
        <w:autoSpaceDN w:val="0"/>
        <w:adjustRightInd w:val="0"/>
        <w:spacing w:after="0" w:line="276" w:lineRule="auto"/>
        <w:ind w:firstLine="6660"/>
        <w:jc w:val="right"/>
        <w:rPr>
          <w:rFonts w:ascii="Times New Roman" w:eastAsia="Calibri" w:hAnsi="Times New Roman" w:cs="Times New Roman"/>
          <w:lang w:eastAsia="ru-RU"/>
        </w:rPr>
      </w:pPr>
    </w:p>
    <w:p w:rsidR="00EB0EEE" w:rsidRDefault="00EB0EEE" w:rsidP="00EB0EEE">
      <w:pPr>
        <w:autoSpaceDE w:val="0"/>
        <w:autoSpaceDN w:val="0"/>
        <w:adjustRightInd w:val="0"/>
        <w:spacing w:after="0" w:line="276" w:lineRule="auto"/>
        <w:ind w:firstLine="6660"/>
        <w:jc w:val="right"/>
        <w:rPr>
          <w:rFonts w:ascii="Times New Roman" w:eastAsia="Calibri" w:hAnsi="Times New Roman" w:cs="Times New Roman"/>
          <w:lang w:eastAsia="ru-RU"/>
        </w:rPr>
      </w:pPr>
    </w:p>
    <w:p w:rsidR="008230C3" w:rsidRPr="00EB0EEE" w:rsidRDefault="008230C3" w:rsidP="00EB0EEE">
      <w:pPr>
        <w:autoSpaceDE w:val="0"/>
        <w:autoSpaceDN w:val="0"/>
        <w:adjustRightInd w:val="0"/>
        <w:spacing w:after="0" w:line="276" w:lineRule="auto"/>
        <w:ind w:firstLine="6660"/>
        <w:jc w:val="right"/>
        <w:rPr>
          <w:rFonts w:ascii="Times New Roman" w:eastAsia="Calibri" w:hAnsi="Times New Roman" w:cs="Times New Roman"/>
          <w:lang w:eastAsia="ru-RU"/>
        </w:rPr>
      </w:pPr>
    </w:p>
    <w:p w:rsidR="00EB0EEE" w:rsidRPr="00EB0EEE" w:rsidRDefault="00EB0EEE" w:rsidP="00EB0EEE">
      <w:pPr>
        <w:autoSpaceDE w:val="0"/>
        <w:autoSpaceDN w:val="0"/>
        <w:adjustRightInd w:val="0"/>
        <w:spacing w:after="0" w:line="276" w:lineRule="auto"/>
        <w:ind w:firstLine="6660"/>
        <w:jc w:val="right"/>
        <w:rPr>
          <w:rFonts w:ascii="Times New Roman" w:eastAsia="Calibri" w:hAnsi="Times New Roman" w:cs="Times New Roman"/>
          <w:lang w:eastAsia="ru-RU"/>
        </w:rPr>
      </w:pPr>
    </w:p>
    <w:p w:rsidR="00EB0EEE" w:rsidRPr="00EB0EEE" w:rsidRDefault="00EB0EEE" w:rsidP="00EB0EEE">
      <w:pPr>
        <w:autoSpaceDE w:val="0"/>
        <w:autoSpaceDN w:val="0"/>
        <w:adjustRightInd w:val="0"/>
        <w:spacing w:after="0" w:line="276" w:lineRule="auto"/>
        <w:ind w:firstLine="6660"/>
        <w:jc w:val="right"/>
        <w:rPr>
          <w:rFonts w:ascii="Times New Roman" w:eastAsia="Calibri" w:hAnsi="Times New Roman" w:cs="Times New Roman"/>
          <w:lang w:eastAsia="ru-RU"/>
        </w:rPr>
      </w:pPr>
    </w:p>
    <w:p w:rsidR="005D1CAF" w:rsidRDefault="005D1CAF" w:rsidP="005D1CAF">
      <w:pPr>
        <w:autoSpaceDE w:val="0"/>
        <w:autoSpaceDN w:val="0"/>
        <w:adjustRightInd w:val="0"/>
        <w:spacing w:after="0" w:line="276" w:lineRule="auto"/>
        <w:rPr>
          <w:rFonts w:ascii="Times New Roman" w:eastAsia="Calibri" w:hAnsi="Times New Roman" w:cs="Times New Roman"/>
          <w:lang w:eastAsia="ru-RU"/>
        </w:rPr>
      </w:pPr>
    </w:p>
    <w:p w:rsidR="00EB0EEE" w:rsidRPr="00EB0EEE" w:rsidRDefault="005D1CAF" w:rsidP="005D1CAF">
      <w:pPr>
        <w:autoSpaceDE w:val="0"/>
        <w:autoSpaceDN w:val="0"/>
        <w:adjustRightInd w:val="0"/>
        <w:spacing w:after="0" w:line="276" w:lineRule="auto"/>
        <w:rPr>
          <w:rFonts w:ascii="Times New Roman" w:eastAsia="Calibri" w:hAnsi="Times New Roman" w:cs="Times New Roman"/>
          <w:lang w:eastAsia="ru-RU"/>
        </w:rPr>
      </w:pPr>
      <w:r>
        <w:rPr>
          <w:rFonts w:ascii="Times New Roman" w:eastAsia="Calibri" w:hAnsi="Times New Roman" w:cs="Times New Roman"/>
          <w:lang w:eastAsia="ru-RU"/>
        </w:rPr>
        <w:lastRenderedPageBreak/>
        <w:t xml:space="preserve">                                                                                                                                              </w:t>
      </w:r>
      <w:r w:rsidR="00EB0EEE" w:rsidRPr="00EB0EEE">
        <w:rPr>
          <w:rFonts w:ascii="Times New Roman" w:eastAsia="Calibri" w:hAnsi="Times New Roman" w:cs="Times New Roman"/>
          <w:lang w:eastAsia="ru-RU"/>
        </w:rPr>
        <w:t>УТВЕРЖДЕНА</w:t>
      </w:r>
    </w:p>
    <w:p w:rsidR="00EB0EEE" w:rsidRPr="00EB0EEE" w:rsidRDefault="00EB0EEE" w:rsidP="00EB0EEE">
      <w:pPr>
        <w:widowControl w:val="0"/>
        <w:autoSpaceDE w:val="0"/>
        <w:autoSpaceDN w:val="0"/>
        <w:adjustRightInd w:val="0"/>
        <w:spacing w:after="0" w:line="276" w:lineRule="auto"/>
        <w:ind w:left="5320"/>
        <w:jc w:val="right"/>
        <w:rPr>
          <w:rFonts w:ascii="Times New Roman" w:eastAsia="Calibri" w:hAnsi="Times New Roman" w:cs="Times New Roman"/>
          <w:lang w:eastAsia="ru-RU"/>
        </w:rPr>
      </w:pPr>
      <w:r w:rsidRPr="00EB0EEE">
        <w:rPr>
          <w:rFonts w:ascii="Times New Roman" w:eastAsia="Calibri" w:hAnsi="Times New Roman" w:cs="Times New Roman"/>
          <w:lang w:eastAsia="ru-RU"/>
        </w:rPr>
        <w:t>постановлением администрации</w:t>
      </w:r>
    </w:p>
    <w:p w:rsidR="00EB0EEE" w:rsidRPr="00EB0EEE" w:rsidRDefault="00EB0EEE" w:rsidP="00EB0EEE">
      <w:pPr>
        <w:widowControl w:val="0"/>
        <w:autoSpaceDE w:val="0"/>
        <w:autoSpaceDN w:val="0"/>
        <w:adjustRightInd w:val="0"/>
        <w:spacing w:after="0" w:line="276" w:lineRule="auto"/>
        <w:ind w:left="5320"/>
        <w:jc w:val="right"/>
        <w:rPr>
          <w:rFonts w:ascii="Times New Roman" w:eastAsia="Calibri" w:hAnsi="Times New Roman" w:cs="Times New Roman"/>
          <w:lang w:eastAsia="ru-RU"/>
        </w:rPr>
      </w:pPr>
      <w:r w:rsidRPr="00EB0EEE">
        <w:rPr>
          <w:rFonts w:ascii="Times New Roman" w:eastAsia="Calibri" w:hAnsi="Times New Roman" w:cs="Times New Roman"/>
          <w:lang w:eastAsia="ru-RU"/>
        </w:rPr>
        <w:t>муниципального образования</w:t>
      </w:r>
    </w:p>
    <w:p w:rsidR="00EB0EEE" w:rsidRPr="00EB0EEE" w:rsidRDefault="00EB0EEE" w:rsidP="00EB0EEE">
      <w:pPr>
        <w:widowControl w:val="0"/>
        <w:autoSpaceDE w:val="0"/>
        <w:autoSpaceDN w:val="0"/>
        <w:adjustRightInd w:val="0"/>
        <w:spacing w:after="0" w:line="276" w:lineRule="auto"/>
        <w:ind w:left="5320"/>
        <w:jc w:val="right"/>
        <w:rPr>
          <w:rFonts w:ascii="Times New Roman" w:eastAsia="Calibri" w:hAnsi="Times New Roman" w:cs="Times New Roman"/>
          <w:lang w:eastAsia="ru-RU"/>
        </w:rPr>
      </w:pPr>
      <w:r w:rsidRPr="00EB0EEE">
        <w:rPr>
          <w:rFonts w:ascii="Times New Roman" w:eastAsia="Calibri" w:hAnsi="Times New Roman" w:cs="Times New Roman"/>
          <w:lang w:eastAsia="ru-RU"/>
        </w:rPr>
        <w:t xml:space="preserve">Вындиноостровское сельское поселение» </w:t>
      </w:r>
    </w:p>
    <w:p w:rsidR="00EB0EEE" w:rsidRPr="00EB0EEE" w:rsidRDefault="00EB0EEE" w:rsidP="00EB0EEE">
      <w:pPr>
        <w:widowControl w:val="0"/>
        <w:autoSpaceDE w:val="0"/>
        <w:autoSpaceDN w:val="0"/>
        <w:adjustRightInd w:val="0"/>
        <w:spacing w:after="0" w:line="276" w:lineRule="auto"/>
        <w:ind w:left="5320"/>
        <w:jc w:val="right"/>
        <w:rPr>
          <w:rFonts w:ascii="Times New Roman" w:eastAsia="Calibri" w:hAnsi="Times New Roman" w:cs="Times New Roman"/>
          <w:lang w:eastAsia="ru-RU"/>
        </w:rPr>
      </w:pPr>
      <w:r w:rsidRPr="00EB0EEE">
        <w:rPr>
          <w:rFonts w:ascii="Times New Roman" w:eastAsia="Calibri" w:hAnsi="Times New Roman" w:cs="Times New Roman"/>
          <w:lang w:eastAsia="ru-RU"/>
        </w:rPr>
        <w:t xml:space="preserve">Волховского муниципального района </w:t>
      </w:r>
    </w:p>
    <w:p w:rsidR="005D1CAF" w:rsidRDefault="00EB0EEE" w:rsidP="005D1CAF">
      <w:pPr>
        <w:widowControl w:val="0"/>
        <w:autoSpaceDE w:val="0"/>
        <w:autoSpaceDN w:val="0"/>
        <w:adjustRightInd w:val="0"/>
        <w:spacing w:after="0" w:line="276" w:lineRule="auto"/>
        <w:ind w:left="5320"/>
        <w:jc w:val="right"/>
        <w:rPr>
          <w:rFonts w:ascii="Times New Roman" w:eastAsia="Calibri" w:hAnsi="Times New Roman" w:cs="Times New Roman"/>
          <w:lang w:eastAsia="ru-RU"/>
        </w:rPr>
      </w:pPr>
      <w:r w:rsidRPr="00EB0EEE">
        <w:rPr>
          <w:rFonts w:ascii="Times New Roman" w:eastAsia="Calibri" w:hAnsi="Times New Roman" w:cs="Times New Roman"/>
          <w:lang w:eastAsia="ru-RU"/>
        </w:rPr>
        <w:t>Ленинградской области</w:t>
      </w:r>
    </w:p>
    <w:p w:rsidR="00EB0EEE" w:rsidRPr="00EB0EEE" w:rsidRDefault="006C6F9A" w:rsidP="005D1CAF">
      <w:pPr>
        <w:widowControl w:val="0"/>
        <w:autoSpaceDE w:val="0"/>
        <w:autoSpaceDN w:val="0"/>
        <w:adjustRightInd w:val="0"/>
        <w:spacing w:after="0" w:line="276" w:lineRule="auto"/>
        <w:ind w:left="5320"/>
        <w:jc w:val="center"/>
        <w:rPr>
          <w:rFonts w:ascii="Times New Roman" w:eastAsia="Calibri" w:hAnsi="Times New Roman" w:cs="Times New Roman"/>
          <w:lang w:eastAsia="ru-RU"/>
        </w:rPr>
      </w:pPr>
      <w:r>
        <w:rPr>
          <w:rFonts w:ascii="Times New Roman" w:eastAsia="Calibri" w:hAnsi="Times New Roman" w:cs="Times New Roman"/>
          <w:lang w:eastAsia="ru-RU"/>
        </w:rPr>
        <w:t xml:space="preserve">                 </w:t>
      </w:r>
      <w:bookmarkStart w:id="0" w:name="_GoBack"/>
      <w:bookmarkEnd w:id="0"/>
      <w:r>
        <w:rPr>
          <w:rFonts w:ascii="Times New Roman" w:eastAsia="Calibri" w:hAnsi="Times New Roman" w:cs="Times New Roman"/>
          <w:lang w:eastAsia="ru-RU"/>
        </w:rPr>
        <w:t>От  05</w:t>
      </w:r>
      <w:r w:rsidR="005D1CAF">
        <w:rPr>
          <w:rFonts w:ascii="Times New Roman" w:eastAsia="Calibri" w:hAnsi="Times New Roman" w:cs="Times New Roman"/>
          <w:lang w:eastAsia="ru-RU"/>
        </w:rPr>
        <w:t xml:space="preserve"> апреля 2022  года  №</w:t>
      </w:r>
      <w:r>
        <w:rPr>
          <w:rFonts w:ascii="Times New Roman" w:eastAsia="Calibri" w:hAnsi="Times New Roman" w:cs="Times New Roman"/>
          <w:lang w:eastAsia="ru-RU"/>
        </w:rPr>
        <w:t xml:space="preserve"> 56</w:t>
      </w:r>
    </w:p>
    <w:p w:rsidR="00EB0EEE" w:rsidRPr="00EB0EEE" w:rsidRDefault="00EB0EEE" w:rsidP="00EB0EEE">
      <w:pPr>
        <w:autoSpaceDE w:val="0"/>
        <w:autoSpaceDN w:val="0"/>
        <w:adjustRightInd w:val="0"/>
        <w:spacing w:after="0" w:line="276" w:lineRule="auto"/>
        <w:ind w:firstLine="6660"/>
        <w:jc w:val="right"/>
        <w:rPr>
          <w:rFonts w:ascii="Times New Roman" w:eastAsia="Calibri" w:hAnsi="Times New Roman" w:cs="Times New Roman"/>
          <w:lang w:eastAsia="ru-RU"/>
        </w:rPr>
      </w:pPr>
    </w:p>
    <w:p w:rsidR="00EB0EEE" w:rsidRPr="00EB0EEE" w:rsidRDefault="00EB0EEE" w:rsidP="00EB0EEE">
      <w:pPr>
        <w:spacing w:after="0" w:line="240" w:lineRule="auto"/>
        <w:ind w:firstLine="709"/>
        <w:jc w:val="right"/>
        <w:rPr>
          <w:rFonts w:ascii="Times New Roman" w:eastAsia="Times New Roman" w:hAnsi="Times New Roman" w:cs="Times New Roman"/>
          <w:bCs/>
          <w:sz w:val="24"/>
          <w:szCs w:val="28"/>
          <w:lang w:eastAsia="ru-RU"/>
        </w:rPr>
      </w:pPr>
      <w:r w:rsidRPr="00EB0EEE">
        <w:rPr>
          <w:rFonts w:ascii="Times New Roman" w:eastAsia="Times New Roman" w:hAnsi="Times New Roman" w:cs="Times New Roman"/>
          <w:bCs/>
          <w:sz w:val="24"/>
          <w:szCs w:val="28"/>
          <w:lang w:eastAsia="ru-RU"/>
        </w:rPr>
        <w:t>Приложение 1</w:t>
      </w:r>
    </w:p>
    <w:p w:rsidR="00EB0EEE" w:rsidRPr="00EB0EEE" w:rsidRDefault="00EB0EEE" w:rsidP="00EB0EEE">
      <w:pPr>
        <w:spacing w:after="0" w:line="240" w:lineRule="auto"/>
        <w:ind w:firstLine="709"/>
        <w:jc w:val="both"/>
        <w:rPr>
          <w:rFonts w:ascii="Times New Roman" w:eastAsia="Times New Roman" w:hAnsi="Times New Roman" w:cs="Times New Roman"/>
          <w:bCs/>
          <w:sz w:val="28"/>
          <w:szCs w:val="28"/>
          <w:lang w:eastAsia="ru-RU"/>
        </w:rPr>
      </w:pPr>
    </w:p>
    <w:p w:rsidR="00EB0EEE" w:rsidRPr="00EB0EEE" w:rsidRDefault="00EB0EEE" w:rsidP="00EB0EEE">
      <w:pPr>
        <w:spacing w:after="0" w:line="240" w:lineRule="auto"/>
        <w:ind w:firstLine="709"/>
        <w:jc w:val="both"/>
        <w:rPr>
          <w:rFonts w:ascii="Times New Roman" w:eastAsia="Times New Roman" w:hAnsi="Times New Roman" w:cs="Times New Roman"/>
          <w:bCs/>
          <w:sz w:val="28"/>
          <w:szCs w:val="28"/>
          <w:lang w:eastAsia="ru-RU"/>
        </w:rPr>
      </w:pPr>
    </w:p>
    <w:p w:rsidR="00EB0EEE" w:rsidRPr="008230C3" w:rsidRDefault="006C6F9A" w:rsidP="006C6F9A">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EB0EEE" w:rsidRPr="008230C3">
        <w:rPr>
          <w:rFonts w:ascii="Times New Roman" w:eastAsia="Times New Roman" w:hAnsi="Times New Roman" w:cs="Times New Roman"/>
          <w:b/>
          <w:bCs/>
          <w:sz w:val="28"/>
          <w:szCs w:val="28"/>
        </w:rPr>
        <w:t>Муниципальная программа</w:t>
      </w:r>
    </w:p>
    <w:p w:rsidR="005D1CAF" w:rsidRPr="008230C3" w:rsidRDefault="005D1CAF" w:rsidP="008230C3">
      <w:pPr>
        <w:spacing w:after="0" w:line="240" w:lineRule="auto"/>
        <w:ind w:firstLine="709"/>
        <w:jc w:val="center"/>
        <w:rPr>
          <w:rFonts w:ascii="Times New Roman" w:eastAsia="Times New Roman" w:hAnsi="Times New Roman" w:cs="Times New Roman"/>
          <w:b/>
          <w:bCs/>
          <w:sz w:val="28"/>
          <w:szCs w:val="28"/>
        </w:rPr>
      </w:pPr>
    </w:p>
    <w:p w:rsidR="005D1CAF" w:rsidRPr="008230C3" w:rsidRDefault="005D1CAF" w:rsidP="008230C3">
      <w:pPr>
        <w:ind w:right="1699"/>
        <w:jc w:val="center"/>
        <w:rPr>
          <w:rFonts w:ascii="Times New Roman" w:eastAsia="Times New Roman" w:hAnsi="Times New Roman" w:cs="Times New Roman"/>
          <w:b/>
          <w:bCs/>
          <w:sz w:val="28"/>
          <w:szCs w:val="28"/>
          <w:lang w:eastAsia="ru-RU"/>
        </w:rPr>
      </w:pPr>
      <w:r w:rsidRPr="008230C3">
        <w:rPr>
          <w:rFonts w:ascii="Times New Roman" w:eastAsia="Times New Roman" w:hAnsi="Times New Roman" w:cs="Times New Roman"/>
          <w:b/>
          <w:bCs/>
          <w:sz w:val="28"/>
          <w:szCs w:val="28"/>
          <w:lang w:eastAsia="ru-RU"/>
        </w:rPr>
        <w:t xml:space="preserve">«Обеспечение качественным жильем граждан на территории муниципального образования Вындиноостровское сельское поселение» Волховского муниципального района Ленинградской области в рамках </w:t>
      </w:r>
      <w:r w:rsidRPr="008230C3">
        <w:rPr>
          <w:rFonts w:ascii="Times New Roman" w:eastAsia="Times New Roman" w:hAnsi="Times New Roman" w:cs="Times New Roman"/>
          <w:b/>
          <w:sz w:val="28"/>
          <w:szCs w:val="28"/>
          <w:lang w:eastAsia="ru-RU"/>
        </w:rPr>
        <w:t xml:space="preserve">основного мероприятия «Улучшение жилищных условий </w:t>
      </w:r>
      <w:r w:rsidRPr="008230C3">
        <w:rPr>
          <w:rFonts w:ascii="Times New Roman" w:eastAsia="Calibri" w:hAnsi="Times New Roman" w:cs="Times New Roman"/>
          <w:b/>
          <w:sz w:val="28"/>
          <w:szCs w:val="28"/>
          <w:lang w:eastAsia="ru-RU"/>
        </w:rPr>
        <w:t xml:space="preserve">молодых </w:t>
      </w:r>
      <w:r w:rsidRPr="008230C3">
        <w:rPr>
          <w:rFonts w:ascii="Times New Roman" w:eastAsia="Times New Roman" w:hAnsi="Times New Roman" w:cs="Times New Roman"/>
          <w:b/>
          <w:sz w:val="28"/>
          <w:szCs w:val="28"/>
          <w:lang w:eastAsia="ru-RU"/>
        </w:rPr>
        <w:t>граждан</w:t>
      </w:r>
      <w:r w:rsidRPr="008230C3">
        <w:rPr>
          <w:rFonts w:ascii="Times New Roman" w:eastAsia="Calibri" w:hAnsi="Times New Roman" w:cs="Times New Roman"/>
          <w:b/>
          <w:sz w:val="28"/>
          <w:szCs w:val="28"/>
          <w:lang w:eastAsia="ru-RU"/>
        </w:rPr>
        <w:t xml:space="preserve"> (молодых </w:t>
      </w:r>
      <w:r w:rsidRPr="008230C3">
        <w:rPr>
          <w:rFonts w:ascii="Times New Roman" w:eastAsia="Times New Roman" w:hAnsi="Times New Roman" w:cs="Times New Roman"/>
          <w:b/>
          <w:sz w:val="28"/>
          <w:szCs w:val="28"/>
          <w:lang w:eastAsia="ru-RU"/>
        </w:rPr>
        <w:t xml:space="preserve">семей)»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w:t>
      </w:r>
      <w:r w:rsidRPr="008230C3">
        <w:rPr>
          <w:rFonts w:ascii="Times New Roman" w:eastAsia="Times New Roman" w:hAnsi="Times New Roman" w:cs="Times New Roman"/>
          <w:b/>
          <w:bCs/>
          <w:sz w:val="28"/>
          <w:szCs w:val="28"/>
          <w:lang w:eastAsia="ru-RU"/>
        </w:rPr>
        <w:t>на 2022 год и на плановый период 2023 и 2024</w:t>
      </w:r>
      <w:r w:rsidR="008230C3">
        <w:rPr>
          <w:rFonts w:ascii="Times New Roman" w:eastAsia="Times New Roman" w:hAnsi="Times New Roman" w:cs="Times New Roman"/>
          <w:b/>
          <w:bCs/>
          <w:sz w:val="28"/>
          <w:szCs w:val="28"/>
          <w:lang w:eastAsia="ru-RU"/>
        </w:rPr>
        <w:t xml:space="preserve"> годов.</w:t>
      </w:r>
    </w:p>
    <w:p w:rsidR="00EB0EEE" w:rsidRPr="00EB0EEE" w:rsidRDefault="00EB0EEE" w:rsidP="00EB0EEE">
      <w:pPr>
        <w:spacing w:after="0" w:line="240" w:lineRule="auto"/>
        <w:ind w:firstLine="709"/>
        <w:jc w:val="right"/>
        <w:rPr>
          <w:rFonts w:ascii="Times New Roman" w:eastAsia="Times New Roman" w:hAnsi="Times New Roman" w:cs="Times New Roman"/>
          <w:bCs/>
          <w:sz w:val="28"/>
          <w:szCs w:val="28"/>
        </w:rPr>
      </w:pPr>
    </w:p>
    <w:p w:rsidR="00EB0EEE" w:rsidRPr="00EB0EEE" w:rsidRDefault="00EB0EEE" w:rsidP="00EB0EEE">
      <w:pPr>
        <w:spacing w:after="0" w:line="240" w:lineRule="auto"/>
        <w:ind w:firstLine="709"/>
        <w:jc w:val="right"/>
        <w:rPr>
          <w:rFonts w:ascii="Times New Roman" w:eastAsia="Times New Roman" w:hAnsi="Times New Roman" w:cs="Times New Roman"/>
          <w:bCs/>
          <w:sz w:val="28"/>
          <w:szCs w:val="28"/>
        </w:rPr>
      </w:pPr>
    </w:p>
    <w:p w:rsidR="005D1CAF" w:rsidRDefault="005D1CAF" w:rsidP="005D1CAF">
      <w:pPr>
        <w:widowControl w:val="0"/>
        <w:autoSpaceDE w:val="0"/>
        <w:autoSpaceDN w:val="0"/>
        <w:adjustRightInd w:val="0"/>
        <w:spacing w:after="0" w:line="240" w:lineRule="auto"/>
        <w:rPr>
          <w:rFonts w:ascii="Times New Roman" w:eastAsia="Times New Roman" w:hAnsi="Times New Roman" w:cs="Times New Roman"/>
          <w:bCs/>
          <w:sz w:val="28"/>
          <w:szCs w:val="28"/>
        </w:rPr>
      </w:pPr>
    </w:p>
    <w:p w:rsidR="00EB0EEE" w:rsidRPr="008230C3" w:rsidRDefault="005D1CAF" w:rsidP="005D1CAF">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8"/>
          <w:szCs w:val="28"/>
        </w:rPr>
        <w:t xml:space="preserve">                                          </w:t>
      </w:r>
      <w:r w:rsidR="00EB0EEE" w:rsidRPr="008230C3">
        <w:rPr>
          <w:rFonts w:ascii="Times New Roman" w:eastAsia="Times New Roman" w:hAnsi="Times New Roman" w:cs="Times New Roman"/>
          <w:b/>
          <w:bCs/>
          <w:sz w:val="24"/>
          <w:szCs w:val="24"/>
          <w:lang w:eastAsia="ru-RU"/>
        </w:rPr>
        <w:t xml:space="preserve">ПАСПОРТ </w:t>
      </w:r>
    </w:p>
    <w:p w:rsidR="005D1CAF" w:rsidRPr="008230C3" w:rsidRDefault="00EB0EEE" w:rsidP="005D1CAF">
      <w:pPr>
        <w:ind w:right="1699"/>
        <w:jc w:val="both"/>
        <w:rPr>
          <w:rFonts w:ascii="Times New Roman" w:eastAsia="Times New Roman" w:hAnsi="Times New Roman" w:cs="Times New Roman"/>
          <w:b/>
          <w:sz w:val="24"/>
          <w:szCs w:val="24"/>
          <w:lang w:eastAsia="ru-RU"/>
        </w:rPr>
      </w:pPr>
      <w:r w:rsidRPr="008230C3">
        <w:rPr>
          <w:rFonts w:ascii="Times New Roman" w:eastAsia="Times New Roman" w:hAnsi="Times New Roman" w:cs="Times New Roman"/>
          <w:b/>
          <w:bCs/>
          <w:sz w:val="24"/>
          <w:szCs w:val="24"/>
          <w:lang w:eastAsia="ru-RU"/>
        </w:rPr>
        <w:t xml:space="preserve">муниципальной программы </w:t>
      </w:r>
      <w:r w:rsidR="005D1CAF" w:rsidRPr="008230C3">
        <w:rPr>
          <w:rFonts w:ascii="Times New Roman" w:eastAsia="Times New Roman" w:hAnsi="Times New Roman" w:cs="Times New Roman"/>
          <w:b/>
          <w:bCs/>
          <w:sz w:val="24"/>
          <w:szCs w:val="24"/>
          <w:lang w:eastAsia="ru-RU"/>
        </w:rPr>
        <w:t xml:space="preserve">«Обеспечение качественным жильем граждан на территории муниципального образования Вындиноостровское сельское поселение» Волховского муниципального района Ленинградской области в рамках </w:t>
      </w:r>
      <w:r w:rsidR="005D1CAF" w:rsidRPr="008230C3">
        <w:rPr>
          <w:rFonts w:ascii="Times New Roman" w:eastAsia="Times New Roman" w:hAnsi="Times New Roman" w:cs="Times New Roman"/>
          <w:b/>
          <w:sz w:val="24"/>
          <w:szCs w:val="24"/>
          <w:lang w:eastAsia="ru-RU"/>
        </w:rPr>
        <w:t xml:space="preserve">основного мероприятия «Улучшение жилищных условий </w:t>
      </w:r>
      <w:r w:rsidR="005D1CAF" w:rsidRPr="008230C3">
        <w:rPr>
          <w:rFonts w:ascii="Times New Roman" w:eastAsia="Calibri" w:hAnsi="Times New Roman" w:cs="Times New Roman"/>
          <w:b/>
          <w:sz w:val="24"/>
          <w:szCs w:val="24"/>
          <w:lang w:eastAsia="ru-RU"/>
        </w:rPr>
        <w:t xml:space="preserve">молодых </w:t>
      </w:r>
      <w:r w:rsidR="005D1CAF" w:rsidRPr="008230C3">
        <w:rPr>
          <w:rFonts w:ascii="Times New Roman" w:eastAsia="Times New Roman" w:hAnsi="Times New Roman" w:cs="Times New Roman"/>
          <w:b/>
          <w:sz w:val="24"/>
          <w:szCs w:val="24"/>
          <w:lang w:eastAsia="ru-RU"/>
        </w:rPr>
        <w:t>граждан</w:t>
      </w:r>
      <w:r w:rsidR="005D1CAF" w:rsidRPr="008230C3">
        <w:rPr>
          <w:rFonts w:ascii="Times New Roman" w:eastAsia="Calibri" w:hAnsi="Times New Roman" w:cs="Times New Roman"/>
          <w:b/>
          <w:sz w:val="24"/>
          <w:szCs w:val="24"/>
          <w:lang w:eastAsia="ru-RU"/>
        </w:rPr>
        <w:t xml:space="preserve"> (молодых </w:t>
      </w:r>
      <w:r w:rsidR="005D1CAF" w:rsidRPr="008230C3">
        <w:rPr>
          <w:rFonts w:ascii="Times New Roman" w:eastAsia="Times New Roman" w:hAnsi="Times New Roman" w:cs="Times New Roman"/>
          <w:b/>
          <w:sz w:val="24"/>
          <w:szCs w:val="24"/>
          <w:lang w:eastAsia="ru-RU"/>
        </w:rPr>
        <w:t xml:space="preserve">семей)»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w:t>
      </w:r>
      <w:r w:rsidR="005D1CAF" w:rsidRPr="008230C3">
        <w:rPr>
          <w:rFonts w:ascii="Times New Roman" w:eastAsia="Times New Roman" w:hAnsi="Times New Roman" w:cs="Times New Roman"/>
          <w:b/>
          <w:bCs/>
          <w:sz w:val="24"/>
          <w:szCs w:val="24"/>
          <w:lang w:eastAsia="ru-RU"/>
        </w:rPr>
        <w:t>на 2022 год и на плановый период 2023 и 2024 годов.</w:t>
      </w:r>
    </w:p>
    <w:p w:rsidR="00EB0EEE" w:rsidRPr="00EB0EEE" w:rsidRDefault="00EB0EEE" w:rsidP="00EB0EEE">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7"/>
        <w:gridCol w:w="7543"/>
      </w:tblGrid>
      <w:tr w:rsidR="00EB0EEE" w:rsidRPr="00EB0EEE" w:rsidTr="00EB0EEE">
        <w:tc>
          <w:tcPr>
            <w:tcW w:w="2027" w:type="dxa"/>
            <w:shd w:val="clear" w:color="auto" w:fill="auto"/>
          </w:tcPr>
          <w:p w:rsidR="00EB0EEE" w:rsidRPr="00EB0EEE" w:rsidRDefault="00EB0EEE" w:rsidP="00EB0EEE">
            <w:pPr>
              <w:spacing w:after="0" w:line="240" w:lineRule="auto"/>
              <w:jc w:val="both"/>
              <w:rPr>
                <w:rFonts w:ascii="Times New Roman" w:eastAsia="Calibri" w:hAnsi="Times New Roman" w:cs="Times New Roman"/>
                <w:bCs/>
                <w:sz w:val="24"/>
                <w:szCs w:val="24"/>
                <w:lang w:eastAsia="ru-RU"/>
              </w:rPr>
            </w:pPr>
          </w:p>
          <w:p w:rsidR="00EB0EEE" w:rsidRPr="00EB0EEE" w:rsidRDefault="00EB0EEE" w:rsidP="00EB0EEE">
            <w:pPr>
              <w:spacing w:after="0" w:line="240" w:lineRule="auto"/>
              <w:jc w:val="both"/>
              <w:rPr>
                <w:rFonts w:ascii="Times New Roman" w:eastAsia="Calibri" w:hAnsi="Times New Roman" w:cs="Times New Roman"/>
                <w:bCs/>
                <w:sz w:val="24"/>
                <w:szCs w:val="24"/>
                <w:lang w:eastAsia="ru-RU"/>
              </w:rPr>
            </w:pPr>
            <w:r w:rsidRPr="00EB0EEE">
              <w:rPr>
                <w:rFonts w:ascii="Times New Roman" w:eastAsia="Calibri" w:hAnsi="Times New Roman" w:cs="Times New Roman"/>
                <w:bCs/>
                <w:sz w:val="24"/>
                <w:szCs w:val="24"/>
                <w:lang w:eastAsia="ru-RU"/>
              </w:rPr>
              <w:t>Наименование программы</w:t>
            </w:r>
          </w:p>
        </w:tc>
        <w:tc>
          <w:tcPr>
            <w:tcW w:w="7620" w:type="dxa"/>
            <w:shd w:val="clear" w:color="auto" w:fill="auto"/>
          </w:tcPr>
          <w:p w:rsidR="00EB0EEE" w:rsidRPr="001C3373" w:rsidRDefault="00EB0EEE" w:rsidP="001C3373">
            <w:pPr>
              <w:ind w:right="27"/>
              <w:jc w:val="both"/>
              <w:rPr>
                <w:rFonts w:ascii="Times New Roman" w:eastAsia="Times New Roman" w:hAnsi="Times New Roman" w:cs="Times New Roman"/>
                <w:sz w:val="24"/>
                <w:szCs w:val="24"/>
                <w:lang w:eastAsia="ru-RU"/>
              </w:rPr>
            </w:pPr>
            <w:r w:rsidRPr="00EB0EEE">
              <w:rPr>
                <w:rFonts w:ascii="Times New Roman" w:eastAsia="Calibri" w:hAnsi="Times New Roman" w:cs="Times New Roman"/>
                <w:sz w:val="24"/>
                <w:szCs w:val="24"/>
                <w:lang w:eastAsia="ru-RU"/>
              </w:rPr>
              <w:t xml:space="preserve">     Муниципальная программа </w:t>
            </w:r>
            <w:r w:rsidR="001C3373">
              <w:rPr>
                <w:rFonts w:ascii="Times New Roman" w:eastAsia="Calibri" w:hAnsi="Times New Roman" w:cs="Times New Roman"/>
                <w:sz w:val="24"/>
                <w:szCs w:val="24"/>
                <w:lang w:eastAsia="ru-RU"/>
              </w:rPr>
              <w:t xml:space="preserve">  </w:t>
            </w:r>
            <w:r w:rsidR="001C3373" w:rsidRPr="001C3373">
              <w:rPr>
                <w:rFonts w:ascii="Times New Roman" w:eastAsia="Times New Roman" w:hAnsi="Times New Roman" w:cs="Times New Roman"/>
                <w:bCs/>
                <w:sz w:val="24"/>
                <w:szCs w:val="24"/>
                <w:lang w:eastAsia="ru-RU"/>
              </w:rPr>
              <w:t xml:space="preserve">«Обеспечение качественным жильем граждан на территории муниципального образования Вындиноостровское сельское поселение» Волховского муниципального района Ленинградской области в рамках </w:t>
            </w:r>
            <w:r w:rsidR="001C3373" w:rsidRPr="001C3373">
              <w:rPr>
                <w:rFonts w:ascii="Times New Roman" w:eastAsia="Times New Roman" w:hAnsi="Times New Roman" w:cs="Times New Roman"/>
                <w:sz w:val="24"/>
                <w:szCs w:val="24"/>
                <w:lang w:eastAsia="ru-RU"/>
              </w:rPr>
              <w:t xml:space="preserve">основного </w:t>
            </w:r>
            <w:r w:rsidR="001C3373" w:rsidRPr="001C3373">
              <w:rPr>
                <w:rFonts w:ascii="Times New Roman" w:eastAsia="Times New Roman" w:hAnsi="Times New Roman" w:cs="Times New Roman"/>
                <w:sz w:val="24"/>
                <w:szCs w:val="24"/>
                <w:lang w:eastAsia="ru-RU"/>
              </w:rPr>
              <w:lastRenderedPageBreak/>
              <w:t xml:space="preserve">мероприятия «Улучшение жилищных условий </w:t>
            </w:r>
            <w:r w:rsidR="001C3373" w:rsidRPr="001C3373">
              <w:rPr>
                <w:rFonts w:ascii="Times New Roman" w:eastAsia="Calibri" w:hAnsi="Times New Roman" w:cs="Times New Roman"/>
                <w:sz w:val="24"/>
                <w:szCs w:val="24"/>
                <w:lang w:eastAsia="ru-RU"/>
              </w:rPr>
              <w:t xml:space="preserve">молодых </w:t>
            </w:r>
            <w:r w:rsidR="001C3373" w:rsidRPr="001C3373">
              <w:rPr>
                <w:rFonts w:ascii="Times New Roman" w:eastAsia="Times New Roman" w:hAnsi="Times New Roman" w:cs="Times New Roman"/>
                <w:sz w:val="24"/>
                <w:szCs w:val="24"/>
                <w:lang w:eastAsia="ru-RU"/>
              </w:rPr>
              <w:t>граждан</w:t>
            </w:r>
            <w:r w:rsidR="001C3373" w:rsidRPr="001C3373">
              <w:rPr>
                <w:rFonts w:ascii="Times New Roman" w:eastAsia="Calibri" w:hAnsi="Times New Roman" w:cs="Times New Roman"/>
                <w:sz w:val="24"/>
                <w:szCs w:val="24"/>
                <w:lang w:eastAsia="ru-RU"/>
              </w:rPr>
              <w:t xml:space="preserve"> (молодых </w:t>
            </w:r>
            <w:r w:rsidR="001C3373" w:rsidRPr="001C3373">
              <w:rPr>
                <w:rFonts w:ascii="Times New Roman" w:eastAsia="Times New Roman" w:hAnsi="Times New Roman" w:cs="Times New Roman"/>
                <w:sz w:val="24"/>
                <w:szCs w:val="24"/>
                <w:lang w:eastAsia="ru-RU"/>
              </w:rPr>
              <w:t xml:space="preserve">семей)»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w:t>
            </w:r>
            <w:r w:rsidR="001C3373" w:rsidRPr="001C3373">
              <w:rPr>
                <w:rFonts w:ascii="Times New Roman" w:eastAsia="Times New Roman" w:hAnsi="Times New Roman" w:cs="Times New Roman"/>
                <w:bCs/>
                <w:sz w:val="24"/>
                <w:szCs w:val="24"/>
                <w:lang w:eastAsia="ru-RU"/>
              </w:rPr>
              <w:t>на 2022 год и на плановый период 2023 и 2024 годов.</w:t>
            </w:r>
            <w:r w:rsidRPr="00EB0EEE">
              <w:rPr>
                <w:rFonts w:ascii="Times New Roman" w:eastAsia="Calibri" w:hAnsi="Times New Roman" w:cs="Times New Roman"/>
                <w:sz w:val="24"/>
                <w:szCs w:val="24"/>
                <w:lang w:eastAsia="ru-RU"/>
              </w:rPr>
              <w:t>(далее Программа)</w:t>
            </w:r>
          </w:p>
        </w:tc>
      </w:tr>
      <w:tr w:rsidR="00EB0EEE" w:rsidRPr="00EB0EEE" w:rsidTr="00EB0EEE">
        <w:tc>
          <w:tcPr>
            <w:tcW w:w="2027" w:type="dxa"/>
            <w:shd w:val="clear" w:color="auto" w:fill="auto"/>
          </w:tcPr>
          <w:p w:rsidR="00EB0EEE" w:rsidRPr="00EB0EEE" w:rsidRDefault="00EB0EEE" w:rsidP="00EB0EEE">
            <w:pPr>
              <w:spacing w:after="0" w:line="240" w:lineRule="auto"/>
              <w:rPr>
                <w:rFonts w:ascii="Times New Roman" w:eastAsia="Calibri" w:hAnsi="Times New Roman" w:cs="Times New Roman"/>
                <w:bCs/>
                <w:sz w:val="24"/>
                <w:szCs w:val="24"/>
                <w:lang w:eastAsia="ru-RU"/>
              </w:rPr>
            </w:pPr>
          </w:p>
          <w:p w:rsidR="00EB0EEE" w:rsidRPr="00EB0EEE" w:rsidRDefault="00EB0EEE" w:rsidP="00EB0EEE">
            <w:pPr>
              <w:spacing w:after="0" w:line="240" w:lineRule="auto"/>
              <w:rPr>
                <w:rFonts w:ascii="Times New Roman" w:eastAsia="Calibri" w:hAnsi="Times New Roman" w:cs="Times New Roman"/>
                <w:bCs/>
                <w:sz w:val="24"/>
                <w:szCs w:val="24"/>
                <w:lang w:eastAsia="ru-RU"/>
              </w:rPr>
            </w:pPr>
            <w:r w:rsidRPr="00EB0EEE">
              <w:rPr>
                <w:rFonts w:ascii="Times New Roman" w:eastAsia="Calibri" w:hAnsi="Times New Roman" w:cs="Times New Roman"/>
                <w:bCs/>
                <w:sz w:val="24"/>
                <w:szCs w:val="24"/>
                <w:lang w:eastAsia="ru-RU"/>
              </w:rPr>
              <w:t>Цель программы</w:t>
            </w:r>
          </w:p>
        </w:tc>
        <w:tc>
          <w:tcPr>
            <w:tcW w:w="7620" w:type="dxa"/>
            <w:shd w:val="clear" w:color="auto" w:fill="auto"/>
          </w:tcPr>
          <w:p w:rsidR="00EB0EEE" w:rsidRPr="00EB0EEE" w:rsidRDefault="00EB0EEE" w:rsidP="00EB0EEE">
            <w:pPr>
              <w:spacing w:after="0" w:line="240" w:lineRule="auto"/>
              <w:jc w:val="both"/>
              <w:rPr>
                <w:rFonts w:ascii="Times New Roman" w:eastAsia="Calibri" w:hAnsi="Times New Roman" w:cs="Times New Roman"/>
                <w:bCs/>
                <w:sz w:val="24"/>
                <w:szCs w:val="24"/>
                <w:lang w:eastAsia="ru-RU"/>
              </w:rPr>
            </w:pPr>
            <w:r w:rsidRPr="00EB0EEE">
              <w:rPr>
                <w:rFonts w:ascii="Times New Roman" w:eastAsia="Calibri" w:hAnsi="Times New Roman" w:cs="Times New Roman"/>
                <w:bCs/>
                <w:sz w:val="24"/>
                <w:szCs w:val="24"/>
                <w:lang w:eastAsia="ru-RU"/>
              </w:rPr>
              <w:t xml:space="preserve">     Муниципальная поддержка решения жилищной проблемы граждан, признанных, в установленном порядке, нуждающимися в улучшении жилищных условий на территории муниципального образования Вындиноостровское</w:t>
            </w:r>
            <w:r w:rsidRPr="00EB0EEE">
              <w:rPr>
                <w:rFonts w:ascii="Times New Roman" w:eastAsia="Times New Roman" w:hAnsi="Times New Roman" w:cs="Times New Roman"/>
                <w:bCs/>
                <w:sz w:val="24"/>
                <w:szCs w:val="24"/>
                <w:lang w:eastAsia="ru-RU"/>
              </w:rPr>
              <w:t xml:space="preserve"> поселение Волховского муниципального района Ленинградской области</w:t>
            </w:r>
            <w:r w:rsidRPr="00EB0EEE">
              <w:rPr>
                <w:rFonts w:ascii="Times New Roman" w:eastAsia="Calibri" w:hAnsi="Times New Roman" w:cs="Times New Roman"/>
                <w:bCs/>
                <w:sz w:val="24"/>
                <w:szCs w:val="24"/>
                <w:lang w:eastAsia="ru-RU"/>
              </w:rPr>
              <w:t xml:space="preserve">, </w:t>
            </w:r>
            <w:r w:rsidRPr="00EB0EEE">
              <w:rPr>
                <w:rFonts w:ascii="Times New Roman" w:eastAsia="Times New Roman" w:hAnsi="Times New Roman" w:cs="Times New Roman"/>
                <w:bCs/>
                <w:sz w:val="24"/>
                <w:szCs w:val="24"/>
                <w:lang w:eastAsia="ru-RU"/>
              </w:rPr>
              <w:t>в том числе молодых граждан и молодых семей.</w:t>
            </w:r>
          </w:p>
        </w:tc>
      </w:tr>
      <w:tr w:rsidR="00EB0EEE" w:rsidRPr="00EB0EEE" w:rsidTr="00EB0EEE">
        <w:tc>
          <w:tcPr>
            <w:tcW w:w="2027" w:type="dxa"/>
            <w:shd w:val="clear" w:color="auto" w:fill="auto"/>
          </w:tcPr>
          <w:p w:rsidR="00EB0EEE" w:rsidRPr="00EB0EEE" w:rsidRDefault="00EB0EEE" w:rsidP="00EB0EEE">
            <w:pPr>
              <w:spacing w:after="0" w:line="240" w:lineRule="auto"/>
              <w:rPr>
                <w:rFonts w:ascii="Times New Roman" w:eastAsia="Calibri" w:hAnsi="Times New Roman" w:cs="Times New Roman"/>
                <w:bCs/>
                <w:sz w:val="24"/>
                <w:szCs w:val="24"/>
                <w:lang w:eastAsia="ru-RU"/>
              </w:rPr>
            </w:pPr>
          </w:p>
          <w:p w:rsidR="00EB0EEE" w:rsidRPr="00EB0EEE" w:rsidRDefault="00EB0EEE" w:rsidP="00EB0EEE">
            <w:pPr>
              <w:spacing w:after="0" w:line="240" w:lineRule="auto"/>
              <w:rPr>
                <w:rFonts w:ascii="Times New Roman" w:eastAsia="Calibri" w:hAnsi="Times New Roman" w:cs="Times New Roman"/>
                <w:bCs/>
                <w:sz w:val="24"/>
                <w:szCs w:val="24"/>
                <w:lang w:eastAsia="ru-RU"/>
              </w:rPr>
            </w:pPr>
            <w:r w:rsidRPr="00EB0EEE">
              <w:rPr>
                <w:rFonts w:ascii="Times New Roman" w:eastAsia="Calibri" w:hAnsi="Times New Roman" w:cs="Times New Roman"/>
                <w:bCs/>
                <w:sz w:val="24"/>
                <w:szCs w:val="24"/>
                <w:lang w:eastAsia="ru-RU"/>
              </w:rPr>
              <w:t>Основные задачи программы</w:t>
            </w:r>
          </w:p>
        </w:tc>
        <w:tc>
          <w:tcPr>
            <w:tcW w:w="7620" w:type="dxa"/>
            <w:shd w:val="clear" w:color="auto" w:fill="auto"/>
          </w:tcPr>
          <w:p w:rsidR="00EB0EEE" w:rsidRPr="00EB0EEE" w:rsidRDefault="00EB0EEE" w:rsidP="00EB0EEE">
            <w:pPr>
              <w:widowControl w:val="0"/>
              <w:spacing w:after="0" w:line="240" w:lineRule="auto"/>
              <w:jc w:val="both"/>
              <w:rPr>
                <w:rFonts w:ascii="Times New Roman" w:eastAsia="Calibri" w:hAnsi="Times New Roman" w:cs="Times New Roman"/>
                <w:bCs/>
                <w:sz w:val="24"/>
                <w:szCs w:val="24"/>
                <w:lang w:eastAsia="ru-RU"/>
              </w:rPr>
            </w:pPr>
            <w:r w:rsidRPr="00EB0EEE">
              <w:rPr>
                <w:rFonts w:ascii="Times New Roman" w:eastAsia="Times New Roman" w:hAnsi="Times New Roman" w:cs="Times New Roman"/>
                <w:bCs/>
                <w:sz w:val="24"/>
                <w:szCs w:val="24"/>
                <w:lang w:eastAsia="ru-RU"/>
              </w:rPr>
              <w:t xml:space="preserve">     Основными задачами программы являются:</w:t>
            </w:r>
            <w:r w:rsidRPr="00EB0EEE">
              <w:rPr>
                <w:rFonts w:ascii="Times New Roman" w:eastAsia="Times New Roman" w:hAnsi="Times New Roman" w:cs="Times New Roman"/>
                <w:bCs/>
                <w:sz w:val="24"/>
                <w:szCs w:val="24"/>
                <w:lang w:eastAsia="ru-RU"/>
              </w:rPr>
              <w:br/>
              <w:t>- Предоставление участникам программы муниципальной поддержки на приобретение (строительство) жилья, в том числе на уплату первоначального взноса при получении ипотечного жилищного кредита или займа на строительство (приобретение) жилья, а также на погашение основной суммы долга и уплату процентов по этим ипотечным кредитам, за исключением иных процентов, штрафов, комиссий и пеней за просрочку исполнения обязательств по этим кредитам или займам (далее – социальная выплата);</w:t>
            </w:r>
            <w:r w:rsidRPr="00EB0EEE">
              <w:rPr>
                <w:rFonts w:ascii="Times New Roman" w:eastAsia="Times New Roman" w:hAnsi="Times New Roman" w:cs="Times New Roman"/>
                <w:bCs/>
                <w:sz w:val="24"/>
                <w:szCs w:val="24"/>
                <w:lang w:eastAsia="ru-RU"/>
              </w:rPr>
              <w:br/>
            </w:r>
            <w:r w:rsidRPr="00EB0EEE">
              <w:rPr>
                <w:rFonts w:ascii="Times New Roman" w:eastAsia="Calibri" w:hAnsi="Times New Roman" w:cs="Times New Roman"/>
                <w:bCs/>
                <w:color w:val="000000"/>
                <w:sz w:val="24"/>
                <w:szCs w:val="24"/>
                <w:lang w:eastAsia="ru-RU"/>
              </w:rPr>
              <w:t>- С</w:t>
            </w:r>
            <w:r w:rsidRPr="00EB0EEE">
              <w:rPr>
                <w:rFonts w:ascii="Times New Roman" w:eastAsia="Calibri" w:hAnsi="Times New Roman" w:cs="Times New Roman"/>
                <w:bCs/>
                <w:sz w:val="24"/>
                <w:szCs w:val="24"/>
                <w:lang w:eastAsia="ru-RU"/>
              </w:rPr>
              <w:t>оздание между органами местного самоуправления, кредитными и иными организациями механизма взаимодействия, обеспечивающего участникам программы приобретение (строительство) жилья на доступных условиях.</w:t>
            </w:r>
          </w:p>
        </w:tc>
      </w:tr>
      <w:tr w:rsidR="00EB0EEE" w:rsidRPr="000F299B" w:rsidTr="00EB0EEE">
        <w:trPr>
          <w:trHeight w:val="4125"/>
        </w:trPr>
        <w:tc>
          <w:tcPr>
            <w:tcW w:w="2027" w:type="dxa"/>
            <w:shd w:val="clear" w:color="auto" w:fill="auto"/>
          </w:tcPr>
          <w:p w:rsidR="00EB0EEE" w:rsidRPr="000F299B" w:rsidRDefault="00EB0EEE" w:rsidP="00EB0EEE">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F299B">
              <w:rPr>
                <w:rFonts w:ascii="Times New Roman" w:eastAsia="Calibri" w:hAnsi="Times New Roman" w:cs="Times New Roman"/>
                <w:sz w:val="24"/>
                <w:szCs w:val="24"/>
                <w:lang w:eastAsia="ru-RU"/>
              </w:rPr>
              <w:t>Объем финансо-вых ресурсов запланированных по программе, с указанием источ-ников финанси-рования (тыс. рублей) в дейст-вующих ценах каждого года реализации программы)</w:t>
            </w:r>
          </w:p>
        </w:tc>
        <w:tc>
          <w:tcPr>
            <w:tcW w:w="7620" w:type="dxa"/>
            <w:shd w:val="clear" w:color="auto" w:fill="auto"/>
          </w:tcPr>
          <w:p w:rsidR="00EB0EEE" w:rsidRPr="000F299B" w:rsidRDefault="00EB0EEE" w:rsidP="00EB0EE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F299B">
              <w:rPr>
                <w:rFonts w:ascii="Times New Roman" w:eastAsia="Calibri" w:hAnsi="Times New Roman" w:cs="Times New Roman"/>
                <w:sz w:val="24"/>
                <w:szCs w:val="24"/>
                <w:lang w:eastAsia="ru-RU"/>
              </w:rPr>
              <w:t xml:space="preserve">     Источники финансирования: </w:t>
            </w:r>
          </w:p>
          <w:tbl>
            <w:tblPr>
              <w:tblW w:w="4694" w:type="pct"/>
              <w:jc w:val="center"/>
              <w:tblCellSpacing w:w="22" w:type="dxa"/>
              <w:shd w:val="clear" w:color="auto" w:fill="E7F0FD"/>
              <w:tblCellMar>
                <w:top w:w="75" w:type="dxa"/>
                <w:left w:w="75" w:type="dxa"/>
                <w:bottom w:w="75" w:type="dxa"/>
                <w:right w:w="75" w:type="dxa"/>
              </w:tblCellMar>
              <w:tblLook w:val="0000" w:firstRow="0" w:lastRow="0" w:firstColumn="0" w:lastColumn="0" w:noHBand="0" w:noVBand="0"/>
            </w:tblPr>
            <w:tblGrid>
              <w:gridCol w:w="6879"/>
            </w:tblGrid>
            <w:tr w:rsidR="00EB0EEE" w:rsidRPr="000F299B" w:rsidTr="00EB0EEE">
              <w:trPr>
                <w:tblCellSpacing w:w="22" w:type="dxa"/>
                <w:jc w:val="center"/>
              </w:trPr>
              <w:tc>
                <w:tcPr>
                  <w:tcW w:w="3969" w:type="pct"/>
                  <w:shd w:val="clear" w:color="auto" w:fill="FFFFFF"/>
                </w:tcPr>
                <w:p w:rsidR="00EB0EEE" w:rsidRPr="000F299B" w:rsidRDefault="00EB0EEE" w:rsidP="00EB0EEE">
                  <w:pPr>
                    <w:spacing w:before="100" w:beforeAutospacing="1" w:after="100" w:afterAutospacing="1" w:line="240" w:lineRule="auto"/>
                    <w:rPr>
                      <w:rFonts w:ascii="Times New Roman" w:eastAsia="Calibri" w:hAnsi="Times New Roman" w:cs="Times New Roman"/>
                      <w:sz w:val="24"/>
                      <w:szCs w:val="24"/>
                      <w:lang w:eastAsia="ru-RU"/>
                    </w:rPr>
                  </w:pPr>
                  <w:r w:rsidRPr="000F299B">
                    <w:rPr>
                      <w:rFonts w:ascii="Times New Roman" w:eastAsia="Calibri" w:hAnsi="Times New Roman" w:cs="Times New Roman"/>
                      <w:sz w:val="24"/>
                      <w:szCs w:val="24"/>
                      <w:lang w:eastAsia="ru-RU"/>
                    </w:rPr>
                    <w:t>- Средства областного бюджета Ленинградской области.               - Средства федерального бюджета.                                                      - Средства местного бюджета МО Вындиноостровское сельское поселение.                                                                                                       - Собственные и заемные средства участников программы.</w:t>
                  </w:r>
                  <w:r w:rsidRPr="000F299B">
                    <w:rPr>
                      <w:rFonts w:ascii="Times New Roman" w:eastAsia="Calibri" w:hAnsi="Times New Roman" w:cs="Times New Roman"/>
                      <w:sz w:val="24"/>
                      <w:szCs w:val="24"/>
                      <w:lang w:eastAsia="ru-RU"/>
                    </w:rPr>
                    <w:br/>
                    <w:t>- Средства банков и других организаций, предоставляющих ипотечные жилищные кредиты и займы для приобретения жилья или строительства индивидуального жилья.</w:t>
                  </w:r>
                </w:p>
              </w:tc>
            </w:tr>
          </w:tbl>
          <w:p w:rsidR="00EB0EEE" w:rsidRPr="000F299B" w:rsidRDefault="00EB0EEE" w:rsidP="00EB0EE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F299B">
              <w:rPr>
                <w:rFonts w:ascii="Times New Roman" w:eastAsia="Calibri" w:hAnsi="Times New Roman" w:cs="Times New Roman"/>
                <w:sz w:val="24"/>
                <w:szCs w:val="24"/>
                <w:lang w:eastAsia="ru-RU"/>
              </w:rPr>
              <w:t xml:space="preserve">     Общая сумма расходов местного бюджета МО Вындиноостровское сельское поселение на реализацию мер</w:t>
            </w:r>
            <w:r w:rsidR="001C3373" w:rsidRPr="000F299B">
              <w:rPr>
                <w:rFonts w:ascii="Times New Roman" w:eastAsia="Calibri" w:hAnsi="Times New Roman" w:cs="Times New Roman"/>
                <w:sz w:val="24"/>
                <w:szCs w:val="24"/>
                <w:lang w:eastAsia="ru-RU"/>
              </w:rPr>
              <w:t xml:space="preserve">оприятий программы составит –  </w:t>
            </w:r>
            <w:r w:rsidR="002B3FAC" w:rsidRPr="000F299B">
              <w:rPr>
                <w:rFonts w:ascii="Times New Roman" w:eastAsia="Calibri" w:hAnsi="Times New Roman" w:cs="Times New Roman"/>
                <w:sz w:val="24"/>
                <w:szCs w:val="24"/>
                <w:lang w:eastAsia="ru-RU"/>
              </w:rPr>
              <w:t>618 ,0</w:t>
            </w:r>
            <w:r w:rsidRPr="000F299B">
              <w:rPr>
                <w:rFonts w:ascii="Times New Roman" w:eastAsia="Calibri" w:hAnsi="Times New Roman" w:cs="Times New Roman"/>
                <w:sz w:val="24"/>
                <w:szCs w:val="24"/>
                <w:lang w:eastAsia="ru-RU"/>
              </w:rPr>
              <w:t xml:space="preserve"> тыс. рублей, в том числе:</w:t>
            </w:r>
          </w:p>
          <w:p w:rsidR="00EB0EEE" w:rsidRPr="000F299B" w:rsidRDefault="001C3373" w:rsidP="00EB0EEE">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F299B">
              <w:rPr>
                <w:rFonts w:ascii="Times New Roman" w:eastAsia="Calibri" w:hAnsi="Times New Roman" w:cs="Times New Roman"/>
                <w:sz w:val="24"/>
                <w:szCs w:val="24"/>
                <w:lang w:eastAsia="ru-RU"/>
              </w:rPr>
              <w:t>2022</w:t>
            </w:r>
            <w:r w:rsidR="00EB0EEE" w:rsidRPr="000F299B">
              <w:rPr>
                <w:rFonts w:ascii="Times New Roman" w:eastAsia="Calibri" w:hAnsi="Times New Roman" w:cs="Times New Roman"/>
                <w:sz w:val="24"/>
                <w:szCs w:val="24"/>
                <w:lang w:eastAsia="ru-RU"/>
              </w:rPr>
              <w:t xml:space="preserve"> год –0,00  тыс. рублей.</w:t>
            </w:r>
          </w:p>
          <w:p w:rsidR="00EB0EEE" w:rsidRPr="000F299B" w:rsidRDefault="001C3373" w:rsidP="00EB0EEE">
            <w:pPr>
              <w:spacing w:after="0" w:line="240" w:lineRule="auto"/>
              <w:jc w:val="both"/>
              <w:rPr>
                <w:rFonts w:ascii="Times New Roman" w:eastAsia="Calibri" w:hAnsi="Times New Roman" w:cs="Times New Roman"/>
                <w:bCs/>
                <w:sz w:val="24"/>
                <w:szCs w:val="24"/>
                <w:lang w:eastAsia="ru-RU"/>
              </w:rPr>
            </w:pPr>
            <w:r w:rsidRPr="000F299B">
              <w:rPr>
                <w:rFonts w:ascii="Times New Roman" w:eastAsia="Calibri" w:hAnsi="Times New Roman" w:cs="Times New Roman"/>
                <w:bCs/>
                <w:sz w:val="24"/>
                <w:szCs w:val="24"/>
                <w:lang w:eastAsia="ru-RU"/>
              </w:rPr>
              <w:t>2023</w:t>
            </w:r>
            <w:r w:rsidR="00EB0EEE" w:rsidRPr="000F299B">
              <w:rPr>
                <w:rFonts w:ascii="Times New Roman" w:eastAsia="Calibri" w:hAnsi="Times New Roman" w:cs="Times New Roman"/>
                <w:bCs/>
                <w:sz w:val="24"/>
                <w:szCs w:val="24"/>
                <w:lang w:eastAsia="ru-RU"/>
              </w:rPr>
              <w:t xml:space="preserve"> год  -  </w:t>
            </w:r>
            <w:r w:rsidR="002B3FAC" w:rsidRPr="000F299B">
              <w:rPr>
                <w:rFonts w:ascii="Times New Roman" w:eastAsia="Calibri" w:hAnsi="Times New Roman" w:cs="Times New Roman"/>
                <w:bCs/>
                <w:sz w:val="24"/>
                <w:szCs w:val="24"/>
                <w:lang w:eastAsia="ru-RU"/>
              </w:rPr>
              <w:t>344,0</w:t>
            </w:r>
            <w:r w:rsidR="00EB0EEE" w:rsidRPr="000F299B">
              <w:rPr>
                <w:rFonts w:ascii="Times New Roman" w:eastAsia="Calibri" w:hAnsi="Times New Roman" w:cs="Times New Roman"/>
                <w:bCs/>
                <w:sz w:val="24"/>
                <w:szCs w:val="24"/>
                <w:lang w:eastAsia="ru-RU"/>
              </w:rPr>
              <w:t xml:space="preserve"> тыс. рублей.</w:t>
            </w:r>
          </w:p>
          <w:p w:rsidR="00EB0EEE" w:rsidRPr="000F299B" w:rsidRDefault="001C3373" w:rsidP="002B3FAC">
            <w:pPr>
              <w:spacing w:after="0" w:line="240" w:lineRule="auto"/>
              <w:jc w:val="both"/>
              <w:rPr>
                <w:rFonts w:ascii="Times New Roman" w:eastAsia="Calibri" w:hAnsi="Times New Roman" w:cs="Times New Roman"/>
                <w:bCs/>
                <w:sz w:val="24"/>
                <w:szCs w:val="24"/>
                <w:lang w:eastAsia="ru-RU"/>
              </w:rPr>
            </w:pPr>
            <w:r w:rsidRPr="000F299B">
              <w:rPr>
                <w:rFonts w:ascii="Times New Roman" w:eastAsia="Calibri" w:hAnsi="Times New Roman" w:cs="Times New Roman"/>
                <w:bCs/>
                <w:sz w:val="24"/>
                <w:szCs w:val="24"/>
                <w:lang w:eastAsia="ru-RU"/>
              </w:rPr>
              <w:t>2024</w:t>
            </w:r>
            <w:r w:rsidR="00EB0EEE" w:rsidRPr="000F299B">
              <w:rPr>
                <w:rFonts w:ascii="Times New Roman" w:eastAsia="Calibri" w:hAnsi="Times New Roman" w:cs="Times New Roman"/>
                <w:bCs/>
                <w:sz w:val="24"/>
                <w:szCs w:val="24"/>
                <w:lang w:eastAsia="ru-RU"/>
              </w:rPr>
              <w:t xml:space="preserve"> год – </w:t>
            </w:r>
            <w:r w:rsidR="002B3FAC" w:rsidRPr="000F299B">
              <w:rPr>
                <w:rFonts w:ascii="Times New Roman" w:eastAsia="Calibri" w:hAnsi="Times New Roman" w:cs="Times New Roman"/>
                <w:bCs/>
                <w:sz w:val="24"/>
                <w:szCs w:val="24"/>
                <w:lang w:eastAsia="ru-RU"/>
              </w:rPr>
              <w:t>274,0</w:t>
            </w:r>
            <w:r w:rsidR="00EB0EEE" w:rsidRPr="000F299B">
              <w:rPr>
                <w:rFonts w:ascii="Times New Roman" w:eastAsia="Calibri" w:hAnsi="Times New Roman" w:cs="Times New Roman"/>
                <w:bCs/>
                <w:sz w:val="24"/>
                <w:szCs w:val="24"/>
                <w:lang w:eastAsia="ru-RU"/>
              </w:rPr>
              <w:t xml:space="preserve"> тыс. рублей.</w:t>
            </w:r>
          </w:p>
        </w:tc>
      </w:tr>
      <w:tr w:rsidR="00EB0EEE" w:rsidRPr="000F299B" w:rsidTr="00EB0EEE">
        <w:tc>
          <w:tcPr>
            <w:tcW w:w="2027" w:type="dxa"/>
            <w:shd w:val="clear" w:color="auto" w:fill="auto"/>
          </w:tcPr>
          <w:p w:rsidR="00EB0EEE" w:rsidRPr="000F299B" w:rsidRDefault="00EB0EEE" w:rsidP="00EB0EEE">
            <w:pPr>
              <w:widowControl w:val="0"/>
              <w:autoSpaceDE w:val="0"/>
              <w:autoSpaceDN w:val="0"/>
              <w:adjustRightInd w:val="0"/>
              <w:spacing w:after="0" w:line="276" w:lineRule="auto"/>
              <w:rPr>
                <w:rFonts w:ascii="Times New Roman" w:eastAsia="Calibri" w:hAnsi="Times New Roman" w:cs="Times New Roman"/>
                <w:sz w:val="24"/>
                <w:szCs w:val="24"/>
                <w:lang w:eastAsia="ru-RU"/>
              </w:rPr>
            </w:pPr>
            <w:r w:rsidRPr="000F299B">
              <w:rPr>
                <w:rFonts w:ascii="Times New Roman" w:eastAsia="Calibri" w:hAnsi="Times New Roman" w:cs="Times New Roman"/>
                <w:sz w:val="24"/>
                <w:szCs w:val="24"/>
                <w:lang w:eastAsia="ru-RU"/>
              </w:rPr>
              <w:t>Основания для разработки программы</w:t>
            </w:r>
          </w:p>
        </w:tc>
        <w:tc>
          <w:tcPr>
            <w:tcW w:w="7620" w:type="dxa"/>
            <w:shd w:val="clear" w:color="auto" w:fill="auto"/>
          </w:tcPr>
          <w:p w:rsidR="00EB0EEE" w:rsidRPr="000F299B" w:rsidRDefault="00EB0EEE" w:rsidP="00EB0EEE">
            <w:pPr>
              <w:widowControl w:val="0"/>
              <w:spacing w:after="0" w:line="240" w:lineRule="auto"/>
              <w:jc w:val="both"/>
              <w:rPr>
                <w:rFonts w:ascii="Times New Roman" w:eastAsia="Times New Roman" w:hAnsi="Times New Roman" w:cs="Times New Roman"/>
                <w:bCs/>
                <w:sz w:val="24"/>
                <w:szCs w:val="24"/>
                <w:lang w:eastAsia="ru-RU"/>
              </w:rPr>
            </w:pPr>
            <w:r w:rsidRPr="000F299B">
              <w:rPr>
                <w:rFonts w:ascii="Times New Roman" w:eastAsia="Times New Roman" w:hAnsi="Times New Roman" w:cs="Times New Roman"/>
                <w:bCs/>
                <w:sz w:val="24"/>
                <w:szCs w:val="24"/>
                <w:lang w:eastAsia="ru-RU"/>
              </w:rPr>
              <w:t>Жилищный кодекс Российской Федерации,</w:t>
            </w:r>
          </w:p>
          <w:p w:rsidR="00EB0EEE" w:rsidRPr="000F299B" w:rsidRDefault="00EB0EEE" w:rsidP="00EB0EEE">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F299B">
              <w:rPr>
                <w:rFonts w:ascii="Times New Roman" w:eastAsia="Times New Roman" w:hAnsi="Times New Roman" w:cs="Times New Roman"/>
                <w:bCs/>
                <w:sz w:val="24"/>
                <w:szCs w:val="24"/>
                <w:lang w:eastAsia="ru-RU"/>
              </w:rPr>
              <w:t>Постановление Правительства Российской Федерации от 17 декабря 2010 года № 1050 «О</w:t>
            </w:r>
            <w:r w:rsidRPr="000F299B">
              <w:rPr>
                <w:rFonts w:ascii="Times New Roman" w:eastAsia="Times New Roman" w:hAnsi="Times New Roman" w:cs="Times New Roman"/>
                <w:b/>
                <w:bCs/>
                <w:sz w:val="24"/>
                <w:szCs w:val="24"/>
                <w:lang w:eastAsia="ru-RU"/>
              </w:rPr>
              <w:t xml:space="preserve"> </w:t>
            </w:r>
            <w:r w:rsidRPr="000F299B">
              <w:rPr>
                <w:rFonts w:ascii="Times New Roman" w:eastAsia="Times New Roman" w:hAnsi="Times New Roman" w:cs="Times New Roman"/>
                <w:sz w:val="24"/>
                <w:szCs w:val="24"/>
                <w:lang w:eastAsia="ru-RU"/>
              </w:rPr>
              <w:t xml:space="preserve">реализации отдельных мероприятий государ-ственной </w:t>
            </w:r>
            <w:hyperlink r:id="rId9" w:history="1">
              <w:r w:rsidRPr="000F299B">
                <w:rPr>
                  <w:rFonts w:ascii="Times New Roman" w:eastAsia="Times New Roman" w:hAnsi="Times New Roman" w:cs="Times New Roman"/>
                  <w:color w:val="0000FF"/>
                  <w:sz w:val="24"/>
                  <w:szCs w:val="24"/>
                  <w:lang w:eastAsia="ru-RU"/>
                </w:rPr>
                <w:t>программы</w:t>
              </w:r>
            </w:hyperlink>
            <w:r w:rsidRPr="000F299B">
              <w:rPr>
                <w:rFonts w:ascii="Times New Roman" w:eastAsia="Times New Roman" w:hAnsi="Times New Roman" w:cs="Times New Roman"/>
                <w:sz w:val="24"/>
                <w:szCs w:val="24"/>
                <w:lang w:eastAsia="ru-RU"/>
              </w:rPr>
              <w:t xml:space="preserve"> Российской Федерации "Обеспечение доступным и комфортным жильем и коммунальными услугами граждан Российской Федерации</w:t>
            </w:r>
            <w:r w:rsidRPr="000F299B">
              <w:rPr>
                <w:rFonts w:ascii="Times New Roman" w:eastAsia="Times New Roman" w:hAnsi="Times New Roman" w:cs="Times New Roman"/>
                <w:bCs/>
                <w:sz w:val="24"/>
                <w:szCs w:val="24"/>
                <w:lang w:eastAsia="ru-RU"/>
              </w:rPr>
              <w:t>» (с изм.),</w:t>
            </w:r>
          </w:p>
          <w:p w:rsidR="00EB0EEE" w:rsidRPr="000F299B" w:rsidRDefault="00EB0EEE" w:rsidP="00EB0EEE">
            <w:pPr>
              <w:widowControl w:val="0"/>
              <w:spacing w:after="0" w:line="240" w:lineRule="auto"/>
              <w:rPr>
                <w:rFonts w:ascii="Times New Roman" w:eastAsia="Times New Roman" w:hAnsi="Times New Roman" w:cs="Times New Roman"/>
                <w:bCs/>
                <w:sz w:val="24"/>
                <w:szCs w:val="24"/>
                <w:lang w:eastAsia="ru-RU"/>
              </w:rPr>
            </w:pPr>
            <w:r w:rsidRPr="000F299B">
              <w:rPr>
                <w:rFonts w:ascii="Times New Roman" w:eastAsia="Times New Roman" w:hAnsi="Times New Roman" w:cs="Times New Roman"/>
                <w:bCs/>
                <w:sz w:val="24"/>
                <w:szCs w:val="24"/>
                <w:lang w:eastAsia="ru-RU"/>
              </w:rPr>
              <w:t xml:space="preserve">Постановление Правительства Ленинградской области от 14.11.2013 № 407 «Об утверждении Государственной программы Ленинградской области «Обеспечение качественным жильем граждан на территории </w:t>
            </w:r>
            <w:r w:rsidRPr="000F299B">
              <w:rPr>
                <w:rFonts w:ascii="Times New Roman" w:eastAsia="Times New Roman" w:hAnsi="Times New Roman" w:cs="Times New Roman"/>
                <w:bCs/>
                <w:sz w:val="24"/>
                <w:szCs w:val="24"/>
                <w:lang w:eastAsia="ru-RU"/>
              </w:rPr>
              <w:lastRenderedPageBreak/>
              <w:t>Ленинградской области»</w:t>
            </w:r>
          </w:p>
          <w:p w:rsidR="00EB0EEE" w:rsidRPr="000F299B" w:rsidRDefault="00EB0EEE" w:rsidP="00EB0EEE">
            <w:pPr>
              <w:widowControl w:val="0"/>
              <w:spacing w:after="0" w:line="240" w:lineRule="auto"/>
              <w:rPr>
                <w:rFonts w:ascii="Times New Roman" w:eastAsia="Times New Roman" w:hAnsi="Times New Roman" w:cs="Times New Roman"/>
                <w:bCs/>
                <w:sz w:val="24"/>
                <w:szCs w:val="24"/>
                <w:lang w:eastAsia="ru-RU"/>
              </w:rPr>
            </w:pPr>
            <w:r w:rsidRPr="000F299B">
              <w:rPr>
                <w:rFonts w:ascii="Times New Roman" w:eastAsia="Times New Roman" w:hAnsi="Times New Roman" w:cs="Times New Roman"/>
                <w:bCs/>
                <w:sz w:val="24"/>
                <w:szCs w:val="24"/>
                <w:lang w:eastAsia="ru-RU"/>
              </w:rPr>
              <w:t>Постановление Правительства Ленинградской области от 26.06.2014 года №263 «Об утверждении Порядка предоставления и расходования субсидий из областного бюджета Ленинградской области бюджетам муниципальных образований Ленинградской области в целях реализации подпрограммы «Жилье для молодежи» государственной программы Ленинградской области «Обеспечение качественным жильем граждан на территории Ленинградской области».</w:t>
            </w:r>
          </w:p>
        </w:tc>
      </w:tr>
      <w:tr w:rsidR="00EB0EEE" w:rsidRPr="000F299B" w:rsidTr="00EB0EEE">
        <w:tc>
          <w:tcPr>
            <w:tcW w:w="2027" w:type="dxa"/>
            <w:shd w:val="clear" w:color="auto" w:fill="auto"/>
          </w:tcPr>
          <w:p w:rsidR="00EB0EEE" w:rsidRPr="000F299B" w:rsidRDefault="00EB0EEE" w:rsidP="00EB0EEE">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0F299B">
              <w:rPr>
                <w:rFonts w:ascii="Times New Roman" w:eastAsia="Calibri" w:hAnsi="Times New Roman" w:cs="Times New Roman"/>
                <w:sz w:val="24"/>
                <w:szCs w:val="24"/>
                <w:lang w:eastAsia="ru-RU"/>
              </w:rPr>
              <w:lastRenderedPageBreak/>
              <w:t>Разработчик программы</w:t>
            </w:r>
          </w:p>
        </w:tc>
        <w:tc>
          <w:tcPr>
            <w:tcW w:w="7620" w:type="dxa"/>
            <w:shd w:val="clear" w:color="auto" w:fill="auto"/>
          </w:tcPr>
          <w:p w:rsidR="00EB0EEE" w:rsidRPr="000F299B" w:rsidRDefault="00EB0EEE" w:rsidP="00EB0EEE">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0F299B">
              <w:rPr>
                <w:rFonts w:ascii="Times New Roman" w:eastAsia="Calibri" w:hAnsi="Times New Roman" w:cs="Times New Roman"/>
                <w:sz w:val="24"/>
                <w:szCs w:val="24"/>
                <w:lang w:eastAsia="ru-RU"/>
              </w:rPr>
              <w:t>Администрация муниципального образования Вындиноостровское сельское поселение Волховского муниципального района Ленинградской области</w:t>
            </w:r>
          </w:p>
        </w:tc>
      </w:tr>
      <w:tr w:rsidR="00EB0EEE" w:rsidRPr="000F299B" w:rsidTr="00EB0EEE">
        <w:tc>
          <w:tcPr>
            <w:tcW w:w="2027" w:type="dxa"/>
            <w:shd w:val="clear" w:color="auto" w:fill="auto"/>
          </w:tcPr>
          <w:p w:rsidR="00EB0EEE" w:rsidRPr="000F299B" w:rsidRDefault="00EB0EEE" w:rsidP="00EB0EEE">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0F299B">
              <w:rPr>
                <w:rFonts w:ascii="Times New Roman" w:eastAsia="Calibri" w:hAnsi="Times New Roman" w:cs="Times New Roman"/>
                <w:sz w:val="24"/>
                <w:szCs w:val="24"/>
                <w:lang w:eastAsia="ru-RU"/>
              </w:rPr>
              <w:t>Сроки реализа-ции программы</w:t>
            </w:r>
          </w:p>
        </w:tc>
        <w:tc>
          <w:tcPr>
            <w:tcW w:w="7620" w:type="dxa"/>
            <w:shd w:val="clear" w:color="auto" w:fill="auto"/>
          </w:tcPr>
          <w:p w:rsidR="00EB0EEE" w:rsidRPr="000F299B" w:rsidRDefault="001C3373" w:rsidP="00EB0EEE">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0F299B">
              <w:rPr>
                <w:rFonts w:ascii="Times New Roman" w:eastAsia="Calibri" w:hAnsi="Times New Roman" w:cs="Times New Roman"/>
                <w:sz w:val="24"/>
                <w:szCs w:val="24"/>
                <w:lang w:eastAsia="ru-RU"/>
              </w:rPr>
              <w:t>2022-2024</w:t>
            </w:r>
            <w:r w:rsidR="00EB0EEE" w:rsidRPr="000F299B">
              <w:rPr>
                <w:rFonts w:ascii="Times New Roman" w:eastAsia="Calibri" w:hAnsi="Times New Roman" w:cs="Times New Roman"/>
                <w:sz w:val="24"/>
                <w:szCs w:val="24"/>
                <w:lang w:eastAsia="ru-RU"/>
              </w:rPr>
              <w:t xml:space="preserve"> годы</w:t>
            </w:r>
          </w:p>
        </w:tc>
      </w:tr>
      <w:tr w:rsidR="00EB0EEE" w:rsidRPr="000F299B" w:rsidTr="00EB0EEE">
        <w:tc>
          <w:tcPr>
            <w:tcW w:w="2027" w:type="dxa"/>
            <w:shd w:val="clear" w:color="auto" w:fill="auto"/>
          </w:tcPr>
          <w:p w:rsidR="00EB0EEE" w:rsidRPr="000F299B" w:rsidRDefault="00EB0EEE" w:rsidP="00EB0EEE">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0F299B">
              <w:rPr>
                <w:rFonts w:ascii="Times New Roman" w:eastAsia="Calibri" w:hAnsi="Times New Roman" w:cs="Times New Roman"/>
                <w:sz w:val="24"/>
                <w:szCs w:val="24"/>
                <w:lang w:eastAsia="ru-RU"/>
              </w:rPr>
              <w:t>Стоимость разработки программы</w:t>
            </w:r>
          </w:p>
        </w:tc>
        <w:tc>
          <w:tcPr>
            <w:tcW w:w="7620" w:type="dxa"/>
            <w:shd w:val="clear" w:color="auto" w:fill="auto"/>
          </w:tcPr>
          <w:p w:rsidR="00EB0EEE" w:rsidRPr="000F299B" w:rsidRDefault="00EB0EEE" w:rsidP="00EB0EEE">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0F299B">
              <w:rPr>
                <w:rFonts w:ascii="Times New Roman" w:eastAsia="Calibri" w:hAnsi="Times New Roman" w:cs="Times New Roman"/>
                <w:sz w:val="24"/>
                <w:szCs w:val="24"/>
                <w:lang w:eastAsia="ru-RU"/>
              </w:rPr>
              <w:t>Без финансовых затрат</w:t>
            </w:r>
          </w:p>
        </w:tc>
      </w:tr>
      <w:tr w:rsidR="00EB0EEE" w:rsidRPr="000F299B" w:rsidTr="00EB0EEE">
        <w:tc>
          <w:tcPr>
            <w:tcW w:w="2027" w:type="dxa"/>
            <w:shd w:val="clear" w:color="auto" w:fill="auto"/>
          </w:tcPr>
          <w:p w:rsidR="00EB0EEE" w:rsidRPr="000F299B" w:rsidRDefault="00EB0EEE" w:rsidP="00EB0EEE">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0F299B">
              <w:rPr>
                <w:rFonts w:ascii="Times New Roman" w:eastAsia="Calibri" w:hAnsi="Times New Roman" w:cs="Times New Roman"/>
                <w:sz w:val="24"/>
                <w:szCs w:val="24"/>
                <w:lang w:eastAsia="ru-RU"/>
              </w:rPr>
              <w:t>Участники  мероприятий программы</w:t>
            </w:r>
          </w:p>
        </w:tc>
        <w:tc>
          <w:tcPr>
            <w:tcW w:w="7620" w:type="dxa"/>
            <w:shd w:val="clear" w:color="auto" w:fill="auto"/>
          </w:tcPr>
          <w:p w:rsidR="00EB0EEE" w:rsidRPr="000F299B" w:rsidRDefault="00EB0EEE" w:rsidP="00EB0EEE">
            <w:pPr>
              <w:widowControl w:val="0"/>
              <w:spacing w:after="0" w:line="240" w:lineRule="auto"/>
              <w:jc w:val="both"/>
              <w:rPr>
                <w:rFonts w:ascii="Times New Roman" w:eastAsia="Times New Roman" w:hAnsi="Times New Roman" w:cs="Times New Roman"/>
                <w:bCs/>
                <w:sz w:val="24"/>
                <w:szCs w:val="24"/>
                <w:lang w:eastAsia="ru-RU"/>
              </w:rPr>
            </w:pPr>
            <w:r w:rsidRPr="000F299B">
              <w:rPr>
                <w:rFonts w:ascii="Times New Roman" w:eastAsia="Times New Roman" w:hAnsi="Times New Roman" w:cs="Times New Roman"/>
                <w:bCs/>
                <w:sz w:val="24"/>
                <w:szCs w:val="24"/>
                <w:lang w:eastAsia="ru-RU"/>
              </w:rPr>
              <w:t xml:space="preserve">     Участниками по мероприятию предоставления социальных выплат на строительство (приобретение) жилья являются граждане, в том числе молодые специалисты, молодые граждане, молодые семьи, в том числе неполные молодые семьи, состоящие из одного молодого родителя и одного и более детей, соответствующие следующим условиям:</w:t>
            </w:r>
          </w:p>
          <w:p w:rsidR="00EB0EEE" w:rsidRPr="000F299B" w:rsidRDefault="00EB0EEE" w:rsidP="00EB0EEE">
            <w:pPr>
              <w:widowControl w:val="0"/>
              <w:spacing w:after="0" w:line="240" w:lineRule="auto"/>
              <w:jc w:val="both"/>
              <w:rPr>
                <w:rFonts w:ascii="Times New Roman" w:eastAsia="Times New Roman" w:hAnsi="Times New Roman" w:cs="Times New Roman"/>
                <w:bCs/>
                <w:sz w:val="24"/>
                <w:szCs w:val="24"/>
                <w:lang w:eastAsia="ru-RU"/>
              </w:rPr>
            </w:pPr>
            <w:r w:rsidRPr="000F299B">
              <w:rPr>
                <w:rFonts w:ascii="Times New Roman" w:eastAsia="Times New Roman" w:hAnsi="Times New Roman" w:cs="Times New Roman"/>
                <w:bCs/>
                <w:sz w:val="24"/>
                <w:szCs w:val="24"/>
                <w:lang w:eastAsia="ru-RU"/>
              </w:rPr>
              <w:t xml:space="preserve">   - молодой гражданин, под которым понимается гражданин Российской Федерации, в возрасте на дату подачи заявления об участии в программе не моложе 18 лет и не старше 35 лет включительно. </w:t>
            </w:r>
            <w:r w:rsidRPr="000F299B">
              <w:rPr>
                <w:rFonts w:ascii="Times New Roman" w:eastAsia="Times New Roman" w:hAnsi="Times New Roman" w:cs="Times New Roman"/>
                <w:bCs/>
                <w:sz w:val="24"/>
                <w:szCs w:val="24"/>
                <w:lang w:eastAsia="ru-RU"/>
              </w:rPr>
              <w:br/>
              <w:t xml:space="preserve"> - молодая семья, под которой понимаются состоящие в зарегистрированном браке лица, одно из которых является гражданином Российской Федерации в возрасте на дату подачи заявления не старше 35 лет, возраст второго супруга не ограничен 35 годами.                                                                                   </w:t>
            </w:r>
          </w:p>
          <w:p w:rsidR="00EB0EEE" w:rsidRPr="000F299B" w:rsidRDefault="00EB0EEE" w:rsidP="00EB0EEE">
            <w:pPr>
              <w:widowControl w:val="0"/>
              <w:spacing w:after="0" w:line="240" w:lineRule="auto"/>
              <w:jc w:val="both"/>
              <w:rPr>
                <w:rFonts w:ascii="Times New Roman" w:eastAsia="Times New Roman" w:hAnsi="Times New Roman" w:cs="Times New Roman"/>
                <w:bCs/>
                <w:sz w:val="24"/>
                <w:szCs w:val="24"/>
                <w:lang w:eastAsia="ru-RU"/>
              </w:rPr>
            </w:pPr>
            <w:r w:rsidRPr="000F299B">
              <w:rPr>
                <w:rFonts w:ascii="Times New Roman" w:eastAsia="Times New Roman" w:hAnsi="Times New Roman" w:cs="Times New Roman"/>
                <w:bCs/>
                <w:sz w:val="24"/>
                <w:szCs w:val="24"/>
                <w:lang w:eastAsia="ru-RU"/>
              </w:rPr>
              <w:t>- неполная семья, состоящая из одного родителя, чей возраст на дату подачи заявления не превышает 35 лет, и одного и более детей, в том числе усыновленных.</w:t>
            </w:r>
          </w:p>
          <w:p w:rsidR="00EB0EEE" w:rsidRPr="000F299B" w:rsidRDefault="00EB0EEE" w:rsidP="00EB0EEE">
            <w:pPr>
              <w:widowControl w:val="0"/>
              <w:spacing w:after="0" w:line="240" w:lineRule="auto"/>
              <w:jc w:val="both"/>
              <w:rPr>
                <w:rFonts w:ascii="Times New Roman" w:eastAsia="Times New Roman" w:hAnsi="Times New Roman" w:cs="Times New Roman"/>
                <w:bCs/>
                <w:sz w:val="24"/>
                <w:szCs w:val="24"/>
                <w:lang w:eastAsia="ru-RU"/>
              </w:rPr>
            </w:pPr>
            <w:r w:rsidRPr="000F299B">
              <w:rPr>
                <w:rFonts w:ascii="Times New Roman" w:eastAsia="Times New Roman" w:hAnsi="Times New Roman" w:cs="Times New Roman"/>
                <w:bCs/>
                <w:sz w:val="24"/>
                <w:szCs w:val="24"/>
                <w:lang w:eastAsia="ru-RU"/>
              </w:rPr>
              <w:t xml:space="preserve"> - имеющие постоянное место жительства на территории МО Вындиноостровское сельское поселение Волховского муниципального района Ленинградской области; </w:t>
            </w:r>
          </w:p>
          <w:p w:rsidR="00EB0EEE" w:rsidRPr="000F299B" w:rsidRDefault="00EB0EEE" w:rsidP="00EB0EEE">
            <w:pPr>
              <w:widowControl w:val="0"/>
              <w:spacing w:after="0" w:line="240" w:lineRule="auto"/>
              <w:jc w:val="both"/>
              <w:rPr>
                <w:rFonts w:ascii="Times New Roman" w:eastAsia="Times New Roman" w:hAnsi="Times New Roman" w:cs="Times New Roman"/>
                <w:bCs/>
                <w:sz w:val="24"/>
                <w:szCs w:val="24"/>
                <w:lang w:eastAsia="ru-RU"/>
              </w:rPr>
            </w:pPr>
            <w:r w:rsidRPr="000F299B">
              <w:rPr>
                <w:rFonts w:ascii="Times New Roman" w:eastAsia="Times New Roman" w:hAnsi="Times New Roman" w:cs="Times New Roman"/>
                <w:bCs/>
                <w:sz w:val="24"/>
                <w:szCs w:val="24"/>
                <w:lang w:eastAsia="ru-RU"/>
              </w:rPr>
              <w:t>- признанные нуждающимися в улучшении жилищных условий;</w:t>
            </w:r>
          </w:p>
          <w:p w:rsidR="00EB0EEE" w:rsidRPr="000F299B" w:rsidRDefault="00EB0EEE" w:rsidP="00EB0EEE">
            <w:pPr>
              <w:widowControl w:val="0"/>
              <w:spacing w:after="0" w:line="240" w:lineRule="auto"/>
              <w:jc w:val="both"/>
              <w:rPr>
                <w:rFonts w:ascii="Times New Roman" w:eastAsia="Times New Roman" w:hAnsi="Times New Roman" w:cs="Times New Roman"/>
                <w:bCs/>
                <w:sz w:val="24"/>
                <w:szCs w:val="24"/>
                <w:lang w:eastAsia="ru-RU"/>
              </w:rPr>
            </w:pPr>
            <w:r w:rsidRPr="000F299B">
              <w:rPr>
                <w:rFonts w:ascii="Times New Roman" w:eastAsia="Times New Roman" w:hAnsi="Times New Roman" w:cs="Times New Roman"/>
                <w:bCs/>
                <w:sz w:val="24"/>
                <w:szCs w:val="24"/>
                <w:lang w:eastAsia="ru-RU"/>
              </w:rPr>
              <w:t xml:space="preserve">- признанные имеющими доходы либо иные денежные средства, либо имущество, достаточные для оплаты расчетной (средней) стоимости жилья в части, превышающей размер предоставляемой социальной выплаты. </w:t>
            </w:r>
          </w:p>
        </w:tc>
      </w:tr>
      <w:tr w:rsidR="00EB0EEE" w:rsidRPr="000F299B" w:rsidTr="00EB0EEE">
        <w:tc>
          <w:tcPr>
            <w:tcW w:w="2027" w:type="dxa"/>
            <w:shd w:val="clear" w:color="auto" w:fill="auto"/>
          </w:tcPr>
          <w:p w:rsidR="00EB0EEE" w:rsidRPr="000F299B" w:rsidRDefault="00EB0EEE" w:rsidP="00EB0EEE">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0F299B">
              <w:rPr>
                <w:rFonts w:ascii="Times New Roman" w:eastAsia="Calibri" w:hAnsi="Times New Roman" w:cs="Times New Roman"/>
                <w:sz w:val="24"/>
                <w:szCs w:val="24"/>
                <w:lang w:eastAsia="ru-RU"/>
              </w:rPr>
              <w:t>Исполнитель программы</w:t>
            </w:r>
          </w:p>
        </w:tc>
        <w:tc>
          <w:tcPr>
            <w:tcW w:w="7620" w:type="dxa"/>
            <w:shd w:val="clear" w:color="auto" w:fill="auto"/>
          </w:tcPr>
          <w:p w:rsidR="00EB0EEE" w:rsidRPr="000F299B" w:rsidRDefault="00EB0EEE" w:rsidP="00EB0EEE">
            <w:pPr>
              <w:widowControl w:val="0"/>
              <w:autoSpaceDE w:val="0"/>
              <w:autoSpaceDN w:val="0"/>
              <w:adjustRightInd w:val="0"/>
              <w:spacing w:after="0" w:line="240" w:lineRule="auto"/>
              <w:jc w:val="both"/>
              <w:rPr>
                <w:rFonts w:ascii="Times New Roman" w:eastAsia="Calibri" w:hAnsi="Times New Roman" w:cs="Times New Roman"/>
                <w:bCs/>
                <w:sz w:val="24"/>
                <w:szCs w:val="24"/>
              </w:rPr>
            </w:pPr>
            <w:r w:rsidRPr="000F299B">
              <w:rPr>
                <w:rFonts w:ascii="Times New Roman" w:eastAsia="Calibri" w:hAnsi="Times New Roman" w:cs="Times New Roman"/>
                <w:bCs/>
                <w:sz w:val="24"/>
                <w:szCs w:val="24"/>
              </w:rPr>
              <w:t>Администрация муниципального образования Вындиноостровское сельское поселение Волховского муниципального района Ленинградской области</w:t>
            </w:r>
          </w:p>
        </w:tc>
      </w:tr>
      <w:tr w:rsidR="00EB0EEE" w:rsidRPr="000F299B" w:rsidTr="00EB0EEE">
        <w:tc>
          <w:tcPr>
            <w:tcW w:w="2027" w:type="dxa"/>
            <w:shd w:val="clear" w:color="auto" w:fill="auto"/>
          </w:tcPr>
          <w:p w:rsidR="00EB0EEE" w:rsidRPr="000F299B" w:rsidRDefault="00EB0EEE" w:rsidP="00EB0EEE">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F299B">
              <w:rPr>
                <w:rFonts w:ascii="Times New Roman" w:eastAsia="Calibri" w:hAnsi="Times New Roman" w:cs="Times New Roman"/>
                <w:sz w:val="24"/>
                <w:szCs w:val="24"/>
                <w:lang w:eastAsia="ru-RU"/>
              </w:rPr>
              <w:t xml:space="preserve">Система управления </w:t>
            </w:r>
          </w:p>
          <w:p w:rsidR="00EB0EEE" w:rsidRPr="000F299B" w:rsidRDefault="00EB0EEE" w:rsidP="00EB0EEE">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F299B">
              <w:rPr>
                <w:rFonts w:ascii="Times New Roman" w:eastAsia="Calibri" w:hAnsi="Times New Roman" w:cs="Times New Roman"/>
                <w:sz w:val="24"/>
                <w:szCs w:val="24"/>
                <w:lang w:eastAsia="ru-RU"/>
              </w:rPr>
              <w:t>и контроль за выполнением программы</w:t>
            </w:r>
          </w:p>
        </w:tc>
        <w:tc>
          <w:tcPr>
            <w:tcW w:w="7620" w:type="dxa"/>
            <w:shd w:val="clear" w:color="auto" w:fill="auto"/>
          </w:tcPr>
          <w:p w:rsidR="00EB0EEE" w:rsidRPr="000F299B" w:rsidRDefault="00EB0EEE" w:rsidP="00EB0EEE">
            <w:pPr>
              <w:widowControl w:val="0"/>
              <w:spacing w:after="0" w:line="240" w:lineRule="auto"/>
              <w:jc w:val="both"/>
              <w:rPr>
                <w:rFonts w:ascii="Times New Roman" w:eastAsia="Times New Roman" w:hAnsi="Times New Roman" w:cs="Times New Roman"/>
                <w:bCs/>
                <w:sz w:val="24"/>
                <w:szCs w:val="24"/>
                <w:lang w:eastAsia="ru-RU"/>
              </w:rPr>
            </w:pPr>
            <w:r w:rsidRPr="000F299B">
              <w:rPr>
                <w:rFonts w:ascii="Times New Roman" w:eastAsia="Times New Roman" w:hAnsi="Times New Roman" w:cs="Times New Roman"/>
                <w:bCs/>
                <w:sz w:val="24"/>
                <w:szCs w:val="24"/>
                <w:lang w:eastAsia="ru-RU"/>
              </w:rPr>
              <w:t xml:space="preserve">     Управление, руководство за вып</w:t>
            </w:r>
            <w:r w:rsidR="001C3373" w:rsidRPr="000F299B">
              <w:rPr>
                <w:rFonts w:ascii="Times New Roman" w:eastAsia="Times New Roman" w:hAnsi="Times New Roman" w:cs="Times New Roman"/>
                <w:bCs/>
                <w:sz w:val="24"/>
                <w:szCs w:val="24"/>
                <w:lang w:eastAsia="ru-RU"/>
              </w:rPr>
              <w:t xml:space="preserve">олнением мероприятий программы </w:t>
            </w:r>
            <w:r w:rsidRPr="000F299B">
              <w:rPr>
                <w:rFonts w:ascii="Times New Roman" w:eastAsia="Times New Roman" w:hAnsi="Times New Roman" w:cs="Times New Roman"/>
                <w:bCs/>
                <w:sz w:val="24"/>
                <w:szCs w:val="24"/>
                <w:lang w:eastAsia="ru-RU"/>
              </w:rPr>
              <w:t>и  целевым использованием финансовых средств осуществляет Комитет по строительству Правительства Ленинградской области.</w:t>
            </w:r>
          </w:p>
          <w:p w:rsidR="00EB0EEE" w:rsidRPr="000F299B" w:rsidRDefault="00EB0EEE" w:rsidP="00EB0EEE">
            <w:pPr>
              <w:widowControl w:val="0"/>
              <w:spacing w:after="0" w:line="240" w:lineRule="auto"/>
              <w:jc w:val="both"/>
              <w:rPr>
                <w:rFonts w:ascii="Times New Roman" w:eastAsia="Times New Roman" w:hAnsi="Times New Roman" w:cs="Times New Roman"/>
                <w:bCs/>
                <w:sz w:val="24"/>
                <w:szCs w:val="24"/>
                <w:lang w:eastAsia="ru-RU"/>
              </w:rPr>
            </w:pPr>
            <w:r w:rsidRPr="000F299B">
              <w:rPr>
                <w:rFonts w:ascii="Times New Roman" w:eastAsia="Times New Roman" w:hAnsi="Times New Roman" w:cs="Times New Roman"/>
                <w:bCs/>
                <w:sz w:val="24"/>
                <w:szCs w:val="24"/>
                <w:lang w:eastAsia="ru-RU"/>
              </w:rPr>
              <w:t xml:space="preserve">     Контроль финансирования мероприятий программы осуществляет сектор экономики и финансов администрации муниципального образования «Вындиноостровское сельское поселение» Волховского </w:t>
            </w:r>
            <w:r w:rsidRPr="000F299B">
              <w:rPr>
                <w:rFonts w:ascii="Times New Roman" w:eastAsia="Times New Roman" w:hAnsi="Times New Roman" w:cs="Times New Roman"/>
                <w:bCs/>
                <w:sz w:val="24"/>
                <w:szCs w:val="24"/>
                <w:lang w:eastAsia="ru-RU"/>
              </w:rPr>
              <w:lastRenderedPageBreak/>
              <w:t xml:space="preserve">муниципального района,  </w:t>
            </w:r>
          </w:p>
          <w:p w:rsidR="00EB0EEE" w:rsidRPr="000F299B" w:rsidRDefault="00EB0EEE" w:rsidP="00EB0EEE">
            <w:pPr>
              <w:widowControl w:val="0"/>
              <w:spacing w:after="0" w:line="240" w:lineRule="auto"/>
              <w:jc w:val="both"/>
              <w:rPr>
                <w:rFonts w:ascii="Times New Roman" w:eastAsia="Calibri" w:hAnsi="Times New Roman" w:cs="Times New Roman"/>
                <w:bCs/>
                <w:color w:val="000000"/>
                <w:sz w:val="24"/>
                <w:szCs w:val="24"/>
                <w:lang w:eastAsia="ru-RU"/>
              </w:rPr>
            </w:pPr>
            <w:r w:rsidRPr="000F299B">
              <w:rPr>
                <w:rFonts w:ascii="Times New Roman" w:eastAsia="Times New Roman" w:hAnsi="Times New Roman" w:cs="Times New Roman"/>
                <w:bCs/>
                <w:sz w:val="24"/>
                <w:szCs w:val="24"/>
                <w:lang w:eastAsia="ru-RU"/>
              </w:rPr>
              <w:t xml:space="preserve">     Местные администрации несут ответственность за</w:t>
            </w:r>
            <w:r w:rsidRPr="000F299B">
              <w:rPr>
                <w:rFonts w:ascii="Times New Roman" w:eastAsia="Calibri" w:hAnsi="Times New Roman" w:cs="Times New Roman"/>
                <w:bCs/>
                <w:color w:val="000000"/>
                <w:sz w:val="24"/>
                <w:szCs w:val="24"/>
                <w:lang w:eastAsia="ru-RU"/>
              </w:rPr>
              <w:t xml:space="preserve"> несвоевременность и неполноту финансового обеспечения расходов за счет средств местных бюджетов на софинансирование предоставления социальных выплат участникам программы.</w:t>
            </w:r>
          </w:p>
        </w:tc>
      </w:tr>
    </w:tbl>
    <w:p w:rsidR="00EB0EEE" w:rsidRPr="000F299B" w:rsidRDefault="00EB0EEE" w:rsidP="00EB0EEE">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EB0EEE" w:rsidRPr="000F299B" w:rsidRDefault="00EB0EEE" w:rsidP="00EB0EEE">
      <w:pPr>
        <w:widowControl w:val="0"/>
        <w:spacing w:after="0" w:line="240" w:lineRule="auto"/>
        <w:ind w:firstLine="540"/>
        <w:jc w:val="center"/>
        <w:rPr>
          <w:rFonts w:ascii="Times New Roman" w:eastAsia="Times New Roman" w:hAnsi="Times New Roman" w:cs="Times New Roman"/>
          <w:b/>
          <w:sz w:val="24"/>
          <w:szCs w:val="28"/>
          <w:lang w:eastAsia="ru-RU"/>
        </w:rPr>
      </w:pPr>
    </w:p>
    <w:p w:rsidR="00EB0EEE" w:rsidRPr="000F299B" w:rsidRDefault="00EB0EEE" w:rsidP="00EB0EEE">
      <w:pPr>
        <w:widowControl w:val="0"/>
        <w:spacing w:after="0" w:line="240" w:lineRule="auto"/>
        <w:ind w:firstLine="540"/>
        <w:jc w:val="center"/>
        <w:rPr>
          <w:rFonts w:ascii="Times New Roman" w:eastAsia="Times New Roman" w:hAnsi="Times New Roman" w:cs="Times New Roman"/>
          <w:b/>
          <w:sz w:val="24"/>
          <w:szCs w:val="28"/>
          <w:lang w:eastAsia="ru-RU"/>
        </w:rPr>
      </w:pPr>
    </w:p>
    <w:p w:rsidR="00EB0EEE" w:rsidRPr="000F299B" w:rsidRDefault="00EB0EEE" w:rsidP="00EB0EEE">
      <w:pPr>
        <w:widowControl w:val="0"/>
        <w:spacing w:after="0" w:line="240" w:lineRule="auto"/>
        <w:ind w:firstLine="540"/>
        <w:jc w:val="center"/>
        <w:rPr>
          <w:rFonts w:ascii="Times New Roman" w:eastAsia="Times New Roman" w:hAnsi="Times New Roman" w:cs="Times New Roman"/>
          <w:b/>
          <w:sz w:val="24"/>
          <w:szCs w:val="28"/>
          <w:lang w:eastAsia="ru-RU"/>
        </w:rPr>
      </w:pPr>
      <w:r w:rsidRPr="000F299B">
        <w:rPr>
          <w:rFonts w:ascii="Times New Roman" w:eastAsia="Times New Roman" w:hAnsi="Times New Roman" w:cs="Times New Roman"/>
          <w:b/>
          <w:sz w:val="24"/>
          <w:szCs w:val="28"/>
          <w:lang w:eastAsia="ru-RU"/>
        </w:rPr>
        <w:t>Раздел 1. Содержание проблемы и обоснование ее программного решения</w:t>
      </w:r>
    </w:p>
    <w:p w:rsidR="00EB0EEE" w:rsidRPr="000F299B" w:rsidRDefault="00EB0EEE" w:rsidP="00EB0EEE">
      <w:pPr>
        <w:widowControl w:val="0"/>
        <w:spacing w:after="0" w:line="240" w:lineRule="auto"/>
        <w:ind w:firstLine="540"/>
        <w:jc w:val="center"/>
        <w:rPr>
          <w:rFonts w:ascii="Times New Roman" w:eastAsia="Times New Roman" w:hAnsi="Times New Roman" w:cs="Times New Roman"/>
          <w:b/>
          <w:sz w:val="24"/>
          <w:szCs w:val="28"/>
          <w:lang w:eastAsia="ru-RU"/>
        </w:rPr>
      </w:pPr>
    </w:p>
    <w:p w:rsidR="00EB0EEE" w:rsidRPr="000F299B" w:rsidRDefault="00EB0EEE" w:rsidP="00EB0EEE">
      <w:pPr>
        <w:widowControl w:val="0"/>
        <w:spacing w:after="0" w:line="240" w:lineRule="auto"/>
        <w:jc w:val="both"/>
        <w:rPr>
          <w:rFonts w:ascii="Times New Roman" w:eastAsia="Times New Roman" w:hAnsi="Times New Roman" w:cs="Times New Roman"/>
          <w:bCs/>
          <w:sz w:val="28"/>
          <w:szCs w:val="28"/>
          <w:lang w:eastAsia="ru-RU"/>
        </w:rPr>
      </w:pPr>
      <w:r w:rsidRPr="000F299B">
        <w:rPr>
          <w:rFonts w:ascii="Times New Roman" w:eastAsia="Times New Roman" w:hAnsi="Times New Roman" w:cs="Times New Roman"/>
          <w:bCs/>
          <w:snapToGrid w:val="0"/>
          <w:sz w:val="24"/>
          <w:szCs w:val="28"/>
          <w:lang w:eastAsia="ru-RU"/>
        </w:rPr>
        <w:t xml:space="preserve">     Жилищная проблема была и остается одной из наиболее сложных проблем на территории муниципального образования. Поэтому</w:t>
      </w:r>
      <w:r w:rsidRPr="000F299B">
        <w:rPr>
          <w:rFonts w:ascii="Times New Roman" w:eastAsia="Times New Roman" w:hAnsi="Times New Roman" w:cs="Times New Roman"/>
          <w:bCs/>
          <w:sz w:val="28"/>
          <w:szCs w:val="28"/>
          <w:lang w:eastAsia="ru-RU"/>
        </w:rPr>
        <w:t xml:space="preserve"> </w:t>
      </w:r>
      <w:r w:rsidRPr="000F299B">
        <w:rPr>
          <w:rFonts w:ascii="Times New Roman" w:eastAsia="Times New Roman" w:hAnsi="Times New Roman" w:cs="Times New Roman"/>
          <w:bCs/>
          <w:sz w:val="24"/>
          <w:szCs w:val="28"/>
          <w:lang w:eastAsia="ru-RU"/>
        </w:rPr>
        <w:t xml:space="preserve">создание эффективных механизмов обеспечения жильем граждан (в том числе молодых граждан, молодых семей и молодых специалистов) является особенно актуальным. </w:t>
      </w:r>
    </w:p>
    <w:p w:rsidR="00EB0EEE" w:rsidRPr="000F299B" w:rsidRDefault="00EB0EEE" w:rsidP="00EB0EEE">
      <w:pPr>
        <w:spacing w:after="0" w:line="240" w:lineRule="auto"/>
        <w:jc w:val="both"/>
        <w:rPr>
          <w:rFonts w:ascii="Times New Roman" w:eastAsia="Times New Roman" w:hAnsi="Times New Roman" w:cs="Times New Roman"/>
          <w:b/>
          <w:bCs/>
          <w:sz w:val="24"/>
          <w:szCs w:val="28"/>
          <w:lang w:eastAsia="ru-RU"/>
        </w:rPr>
      </w:pPr>
      <w:r w:rsidRPr="000F299B">
        <w:rPr>
          <w:rFonts w:ascii="Times New Roman" w:eastAsia="Times New Roman" w:hAnsi="Times New Roman" w:cs="Times New Roman"/>
          <w:bCs/>
          <w:snapToGrid w:val="0"/>
          <w:sz w:val="24"/>
          <w:szCs w:val="28"/>
          <w:lang w:eastAsia="ru-RU"/>
        </w:rPr>
        <w:t xml:space="preserve">.   </w:t>
      </w:r>
      <w:r w:rsidRPr="000F299B">
        <w:rPr>
          <w:rFonts w:ascii="Times New Roman" w:eastAsia="Times New Roman" w:hAnsi="Times New Roman" w:cs="Times New Roman"/>
          <w:bCs/>
          <w:sz w:val="24"/>
          <w:szCs w:val="28"/>
          <w:lang w:eastAsia="ru-RU"/>
        </w:rPr>
        <w:t xml:space="preserve">В МО Вындиноостровское сельское поселение состоят </w:t>
      </w:r>
      <w:r w:rsidRPr="000F299B">
        <w:rPr>
          <w:rFonts w:ascii="Times New Roman" w:eastAsia="Times New Roman" w:hAnsi="Times New Roman" w:cs="Times New Roman"/>
          <w:bCs/>
          <w:color w:val="000000"/>
          <w:sz w:val="24"/>
          <w:szCs w:val="28"/>
          <w:lang w:eastAsia="ru-RU"/>
        </w:rPr>
        <w:t>на учете граждане, признанные органами местного самоуправления по месту их постоянного жительства нуждающимися в улучшении жилищных условий после 1 марта 2005</w:t>
      </w:r>
      <w:r w:rsidR="001C3373" w:rsidRPr="000F299B">
        <w:rPr>
          <w:rFonts w:ascii="Times New Roman" w:eastAsia="Times New Roman" w:hAnsi="Times New Roman" w:cs="Times New Roman"/>
          <w:bCs/>
          <w:color w:val="000000"/>
          <w:sz w:val="24"/>
          <w:szCs w:val="28"/>
          <w:lang w:eastAsia="ru-RU"/>
        </w:rPr>
        <w:t xml:space="preserve"> года по состоянию на 01.01.2022 года 10 семей, из них 2 семьи многодетные</w:t>
      </w:r>
      <w:r w:rsidRPr="000F299B">
        <w:rPr>
          <w:rFonts w:ascii="Times New Roman" w:eastAsia="Times New Roman" w:hAnsi="Times New Roman" w:cs="Times New Roman"/>
          <w:bCs/>
          <w:color w:val="000000"/>
          <w:sz w:val="24"/>
          <w:szCs w:val="28"/>
          <w:lang w:eastAsia="ru-RU"/>
        </w:rPr>
        <w:t>. Из общего числа п</w:t>
      </w:r>
      <w:r w:rsidR="001C3373" w:rsidRPr="000F299B">
        <w:rPr>
          <w:rFonts w:ascii="Times New Roman" w:eastAsia="Times New Roman" w:hAnsi="Times New Roman" w:cs="Times New Roman"/>
          <w:bCs/>
          <w:color w:val="000000"/>
          <w:sz w:val="24"/>
          <w:szCs w:val="28"/>
          <w:lang w:eastAsia="ru-RU"/>
        </w:rPr>
        <w:t>ризнанных нуждающимися - 7</w:t>
      </w:r>
      <w:r w:rsidRPr="000F299B">
        <w:rPr>
          <w:rFonts w:ascii="Times New Roman" w:eastAsia="Times New Roman" w:hAnsi="Times New Roman" w:cs="Times New Roman"/>
          <w:bCs/>
          <w:color w:val="000000"/>
          <w:sz w:val="24"/>
          <w:szCs w:val="28"/>
          <w:lang w:eastAsia="ru-RU"/>
        </w:rPr>
        <w:t xml:space="preserve"> молодых семей (молодых граждан).</w:t>
      </w:r>
    </w:p>
    <w:p w:rsidR="00EB0EEE" w:rsidRPr="000F299B" w:rsidRDefault="00EB0EEE" w:rsidP="00EB0EEE">
      <w:pPr>
        <w:spacing w:after="0" w:line="240" w:lineRule="auto"/>
        <w:jc w:val="both"/>
        <w:rPr>
          <w:rFonts w:ascii="Times New Roman" w:eastAsia="Times New Roman" w:hAnsi="Times New Roman" w:cs="Times New Roman"/>
          <w:bCs/>
          <w:sz w:val="24"/>
          <w:szCs w:val="28"/>
          <w:lang w:eastAsia="ru-RU"/>
        </w:rPr>
      </w:pPr>
      <w:r w:rsidRPr="000F299B">
        <w:rPr>
          <w:rFonts w:ascii="Times New Roman" w:eastAsia="Times New Roman" w:hAnsi="Times New Roman" w:cs="Times New Roman"/>
          <w:bCs/>
          <w:sz w:val="24"/>
          <w:szCs w:val="28"/>
          <w:lang w:eastAsia="ru-RU"/>
        </w:rPr>
        <w:t xml:space="preserve">     Жилищным кодексом Российской Федерации (статья 2) предусмотрено создание органами государственной власти и органами местного самоуправления условий </w:t>
      </w:r>
      <w:r w:rsidRPr="000F299B">
        <w:rPr>
          <w:rFonts w:ascii="Times New Roman" w:eastAsia="Times New Roman" w:hAnsi="Times New Roman" w:cs="Times New Roman"/>
          <w:bCs/>
          <w:color w:val="000000"/>
          <w:sz w:val="24"/>
          <w:szCs w:val="28"/>
          <w:lang w:eastAsia="ru-RU"/>
        </w:rPr>
        <w:t>для осуществления гражданами права на жилище путем использования бюджетных средств и иных, не запрещенных законом источников денежных средств, для предоставления в установленном порядке социальных выплат для строительства или приобретения жилых помещений.</w:t>
      </w:r>
    </w:p>
    <w:p w:rsidR="00EB0EEE" w:rsidRPr="000F299B" w:rsidRDefault="00EB0EEE" w:rsidP="00EB0EEE">
      <w:pPr>
        <w:spacing w:after="0" w:line="240" w:lineRule="auto"/>
        <w:ind w:firstLine="284"/>
        <w:jc w:val="both"/>
        <w:rPr>
          <w:rFonts w:ascii="Times New Roman" w:eastAsia="Times New Roman" w:hAnsi="Times New Roman" w:cs="Times New Roman"/>
          <w:b/>
          <w:bCs/>
          <w:sz w:val="24"/>
          <w:szCs w:val="24"/>
          <w:lang w:eastAsia="ru-RU"/>
        </w:rPr>
      </w:pPr>
      <w:r w:rsidRPr="000F299B">
        <w:rPr>
          <w:rFonts w:ascii="Times New Roman" w:eastAsia="Times New Roman" w:hAnsi="Times New Roman" w:cs="Times New Roman"/>
          <w:bCs/>
          <w:sz w:val="24"/>
          <w:szCs w:val="24"/>
          <w:lang w:eastAsia="ru-RU"/>
        </w:rPr>
        <w:t xml:space="preserve">Именно с целью оказания поддержки незащищенным слоям населения в МО Вындиноостровское сельское поселение, в связи с тем, что большая часть населения поселения не имеет возможности приобретения жилья на собственные средства, реализуются жилищные программы, благодаря которым в период с 2012 по 2015 год смогли улучшить жилищные условия </w:t>
      </w:r>
      <w:r w:rsidR="002B3FAC" w:rsidRPr="000F299B">
        <w:rPr>
          <w:rFonts w:ascii="Times New Roman" w:eastAsia="Times New Roman" w:hAnsi="Times New Roman" w:cs="Times New Roman"/>
          <w:bCs/>
          <w:sz w:val="24"/>
          <w:szCs w:val="24"/>
          <w:lang w:eastAsia="ru-RU"/>
        </w:rPr>
        <w:t>5</w:t>
      </w:r>
      <w:r w:rsidRPr="000F299B">
        <w:rPr>
          <w:rFonts w:ascii="Times New Roman" w:eastAsia="Times New Roman" w:hAnsi="Times New Roman" w:cs="Times New Roman"/>
          <w:bCs/>
          <w:sz w:val="24"/>
          <w:szCs w:val="24"/>
          <w:lang w:eastAsia="ru-RU"/>
        </w:rPr>
        <w:t xml:space="preserve">семей – </w:t>
      </w:r>
      <w:r w:rsidR="002B3FAC" w:rsidRPr="000F299B">
        <w:rPr>
          <w:rFonts w:ascii="Times New Roman" w:eastAsia="Times New Roman" w:hAnsi="Times New Roman" w:cs="Times New Roman"/>
          <w:bCs/>
          <w:sz w:val="24"/>
          <w:szCs w:val="24"/>
          <w:lang w:eastAsia="ru-RU"/>
        </w:rPr>
        <w:t>14</w:t>
      </w:r>
      <w:r w:rsidRPr="000F299B">
        <w:rPr>
          <w:rFonts w:ascii="Times New Roman" w:eastAsia="Times New Roman" w:hAnsi="Times New Roman" w:cs="Times New Roman"/>
          <w:bCs/>
          <w:sz w:val="24"/>
          <w:szCs w:val="24"/>
          <w:lang w:eastAsia="ru-RU"/>
        </w:rPr>
        <w:t xml:space="preserve"> человек. На реализацию данных жилищных программ из бюджетов различных уровней с 20</w:t>
      </w:r>
      <w:r w:rsidR="002B3FAC" w:rsidRPr="000F299B">
        <w:rPr>
          <w:rFonts w:ascii="Times New Roman" w:eastAsia="Times New Roman" w:hAnsi="Times New Roman" w:cs="Times New Roman"/>
          <w:bCs/>
          <w:sz w:val="24"/>
          <w:szCs w:val="24"/>
          <w:lang w:eastAsia="ru-RU"/>
        </w:rPr>
        <w:t>20</w:t>
      </w:r>
      <w:r w:rsidRPr="000F299B">
        <w:rPr>
          <w:rFonts w:ascii="Times New Roman" w:eastAsia="Times New Roman" w:hAnsi="Times New Roman" w:cs="Times New Roman"/>
          <w:bCs/>
          <w:sz w:val="24"/>
          <w:szCs w:val="24"/>
          <w:lang w:eastAsia="ru-RU"/>
        </w:rPr>
        <w:t xml:space="preserve"> по 20</w:t>
      </w:r>
      <w:r w:rsidR="002B3FAC" w:rsidRPr="000F299B">
        <w:rPr>
          <w:rFonts w:ascii="Times New Roman" w:eastAsia="Times New Roman" w:hAnsi="Times New Roman" w:cs="Times New Roman"/>
          <w:bCs/>
          <w:sz w:val="24"/>
          <w:szCs w:val="24"/>
          <w:lang w:eastAsia="ru-RU"/>
        </w:rPr>
        <w:t>24</w:t>
      </w:r>
      <w:r w:rsidRPr="000F299B">
        <w:rPr>
          <w:rFonts w:ascii="Times New Roman" w:eastAsia="Times New Roman" w:hAnsi="Times New Roman" w:cs="Times New Roman"/>
          <w:bCs/>
          <w:sz w:val="24"/>
          <w:szCs w:val="24"/>
          <w:lang w:eastAsia="ru-RU"/>
        </w:rPr>
        <w:t xml:space="preserve"> год было выделено </w:t>
      </w:r>
      <w:r w:rsidR="002B3FAC" w:rsidRPr="000F299B">
        <w:rPr>
          <w:rFonts w:ascii="Times New Roman" w:eastAsia="Times New Roman" w:hAnsi="Times New Roman" w:cs="Times New Roman"/>
          <w:bCs/>
          <w:sz w:val="24"/>
          <w:szCs w:val="24"/>
          <w:lang w:eastAsia="ru-RU"/>
        </w:rPr>
        <w:t>6,5</w:t>
      </w:r>
      <w:r w:rsidRPr="000F299B">
        <w:rPr>
          <w:rFonts w:ascii="Times New Roman" w:eastAsia="Times New Roman" w:hAnsi="Times New Roman" w:cs="Times New Roman"/>
          <w:bCs/>
          <w:sz w:val="24"/>
          <w:szCs w:val="24"/>
          <w:lang w:eastAsia="ru-RU"/>
        </w:rPr>
        <w:t xml:space="preserve"> млн. руб</w:t>
      </w:r>
      <w:r w:rsidRPr="000F299B">
        <w:rPr>
          <w:rFonts w:ascii="Times New Roman" w:eastAsia="Times New Roman" w:hAnsi="Times New Roman" w:cs="Times New Roman"/>
          <w:b/>
          <w:bCs/>
          <w:sz w:val="24"/>
          <w:szCs w:val="24"/>
          <w:lang w:eastAsia="ru-RU"/>
        </w:rPr>
        <w:t>.</w:t>
      </w:r>
    </w:p>
    <w:p w:rsidR="00EB0EEE" w:rsidRPr="000F299B" w:rsidRDefault="00EB0EEE" w:rsidP="00EB0EEE">
      <w:pPr>
        <w:autoSpaceDE w:val="0"/>
        <w:autoSpaceDN w:val="0"/>
        <w:adjustRightInd w:val="0"/>
        <w:spacing w:after="0" w:line="240" w:lineRule="auto"/>
        <w:ind w:firstLine="284"/>
        <w:jc w:val="both"/>
        <w:rPr>
          <w:rFonts w:ascii="Times New Roman" w:eastAsia="Times New Roman" w:hAnsi="Times New Roman" w:cs="Times New Roman"/>
          <w:bCs/>
          <w:sz w:val="24"/>
          <w:szCs w:val="24"/>
          <w:lang w:eastAsia="ru-RU"/>
        </w:rPr>
      </w:pPr>
      <w:r w:rsidRPr="000F299B">
        <w:rPr>
          <w:rFonts w:ascii="Times New Roman" w:eastAsia="Times New Roman" w:hAnsi="Times New Roman" w:cs="Times New Roman"/>
          <w:bCs/>
          <w:sz w:val="24"/>
          <w:szCs w:val="24"/>
          <w:lang w:eastAsia="ru-RU"/>
        </w:rPr>
        <w:t>По муниципальной программе «Обеспечение качественным жильем граждан на территории муниципального образования Вындиноостровское сельское поселение Волховского муниципального райо</w:t>
      </w:r>
      <w:r w:rsidR="001C3373" w:rsidRPr="000F299B">
        <w:rPr>
          <w:rFonts w:ascii="Times New Roman" w:eastAsia="Times New Roman" w:hAnsi="Times New Roman" w:cs="Times New Roman"/>
          <w:bCs/>
          <w:sz w:val="24"/>
          <w:szCs w:val="24"/>
          <w:lang w:eastAsia="ru-RU"/>
        </w:rPr>
        <w:t>на Ленинградской области на 2022-2024</w:t>
      </w:r>
      <w:r w:rsidRPr="000F299B">
        <w:rPr>
          <w:rFonts w:ascii="Times New Roman" w:eastAsia="Times New Roman" w:hAnsi="Times New Roman" w:cs="Times New Roman"/>
          <w:bCs/>
          <w:sz w:val="24"/>
          <w:szCs w:val="24"/>
          <w:lang w:eastAsia="ru-RU"/>
        </w:rPr>
        <w:t xml:space="preserve"> годы участниками являются граждане, молодые семьи, признанные нуждающимися в улучшении жилищных условий, граждане и молодые семьи, состоящие на учете нуждающихся в предоставлении жилых помещений по договорам социального найма в МО Вындиноостровское сельское поселение. Применительно к данному мероприятию под молодым гражданином понимается гражданин Российской Федерации в возрасте на дату подачи заявления об участии в мероприятии Программы не моложе 18 лет и не старше 35 лет.</w:t>
      </w:r>
    </w:p>
    <w:p w:rsidR="00EB0EEE" w:rsidRPr="000F299B" w:rsidRDefault="00EB0EEE" w:rsidP="00EB0EE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F299B">
        <w:rPr>
          <w:rFonts w:ascii="Times New Roman" w:eastAsia="Times New Roman" w:hAnsi="Times New Roman" w:cs="Times New Roman"/>
          <w:sz w:val="24"/>
          <w:szCs w:val="24"/>
          <w:lang w:eastAsia="ru-RU"/>
        </w:rPr>
        <w:t>Приоритетом политики в жилищной сфере является поддержка отдельных категорий граждан, которые нуждаются  в улучшении жилищных условий.</w:t>
      </w:r>
    </w:p>
    <w:p w:rsidR="00EB0EEE" w:rsidRPr="000F299B" w:rsidRDefault="00EB0EEE" w:rsidP="00EB0EEE">
      <w:pPr>
        <w:spacing w:after="0" w:line="240" w:lineRule="atLeast"/>
        <w:ind w:firstLine="709"/>
        <w:jc w:val="both"/>
        <w:rPr>
          <w:rFonts w:ascii="Times New Roman" w:eastAsia="Times New Roman" w:hAnsi="Times New Roman" w:cs="Times New Roman"/>
          <w:bCs/>
          <w:sz w:val="28"/>
          <w:szCs w:val="28"/>
          <w:lang w:eastAsia="ru-RU"/>
        </w:rPr>
      </w:pPr>
      <w:r w:rsidRPr="000F299B">
        <w:rPr>
          <w:rFonts w:ascii="Times New Roman" w:eastAsia="Times New Roman" w:hAnsi="Times New Roman" w:cs="Times New Roman"/>
          <w:bCs/>
          <w:sz w:val="24"/>
          <w:szCs w:val="24"/>
          <w:lang w:eastAsia="ru-RU"/>
        </w:rPr>
        <w:t>Таким образом</w:t>
      </w:r>
      <w:r w:rsidRPr="000F299B">
        <w:rPr>
          <w:rFonts w:ascii="Times New Roman" w:eastAsia="Times New Roman" w:hAnsi="Times New Roman" w:cs="Times New Roman"/>
          <w:bCs/>
          <w:sz w:val="28"/>
          <w:szCs w:val="28"/>
          <w:lang w:eastAsia="ru-RU"/>
        </w:rPr>
        <w:t xml:space="preserve">, </w:t>
      </w:r>
      <w:r w:rsidRPr="000F299B">
        <w:rPr>
          <w:rFonts w:ascii="Times New Roman" w:eastAsia="Times New Roman" w:hAnsi="Times New Roman" w:cs="Times New Roman"/>
          <w:bCs/>
          <w:sz w:val="24"/>
          <w:szCs w:val="24"/>
          <w:lang w:eastAsia="ru-RU"/>
        </w:rPr>
        <w:t>цели программы соответствуют приоритетам жилищной политики администрации муниципального образования Вындиноостровское  сельское поселение Волховского муниципального района Ленинградской области и соответствуют приоритетам жилищной политики по Ленинградской области.</w:t>
      </w:r>
    </w:p>
    <w:p w:rsidR="00EB0EEE" w:rsidRPr="000F299B" w:rsidRDefault="00EB0EEE" w:rsidP="00EB0EEE">
      <w:pPr>
        <w:spacing w:after="0" w:line="240" w:lineRule="auto"/>
        <w:jc w:val="both"/>
        <w:rPr>
          <w:rFonts w:ascii="Times New Roman" w:eastAsia="Times New Roman" w:hAnsi="Times New Roman" w:cs="Times New Roman"/>
          <w:bCs/>
          <w:sz w:val="24"/>
          <w:szCs w:val="28"/>
          <w:lang w:eastAsia="ru-RU"/>
        </w:rPr>
      </w:pPr>
      <w:r w:rsidRPr="000F299B">
        <w:rPr>
          <w:rFonts w:ascii="Times New Roman" w:eastAsia="Times New Roman" w:hAnsi="Times New Roman" w:cs="Times New Roman"/>
          <w:bCs/>
          <w:color w:val="000000"/>
          <w:sz w:val="24"/>
          <w:szCs w:val="28"/>
          <w:lang w:eastAsia="ru-RU"/>
        </w:rPr>
        <w:t xml:space="preserve">     Муниципальная поддержка молодых семей, в рамках реализации мероприятий настоящей муниципальной программы содействует решению жилищной проблемы молодежи на территории муниципального образования, что </w:t>
      </w:r>
      <w:r w:rsidRPr="000F299B">
        <w:rPr>
          <w:rFonts w:ascii="Times New Roman" w:eastAsia="Times New Roman" w:hAnsi="Times New Roman" w:cs="Times New Roman"/>
          <w:bCs/>
          <w:sz w:val="24"/>
          <w:szCs w:val="28"/>
          <w:lang w:eastAsia="ru-RU"/>
        </w:rPr>
        <w:t xml:space="preserve">создаст для молодежи стимул к повышению качества трудовой деятельности, позволит сформировать экономически </w:t>
      </w:r>
      <w:r w:rsidRPr="000F299B">
        <w:rPr>
          <w:rFonts w:ascii="Times New Roman" w:eastAsia="Times New Roman" w:hAnsi="Times New Roman" w:cs="Times New Roman"/>
          <w:bCs/>
          <w:sz w:val="24"/>
          <w:szCs w:val="28"/>
          <w:lang w:eastAsia="ru-RU"/>
        </w:rPr>
        <w:lastRenderedPageBreak/>
        <w:t>активный слой населения, что существенным образом повлияет на улучшение демографической ситуации.</w:t>
      </w:r>
    </w:p>
    <w:p w:rsidR="00EB0EEE" w:rsidRPr="000F299B" w:rsidRDefault="00EB0EEE" w:rsidP="00EB0EEE">
      <w:pPr>
        <w:widowControl w:val="0"/>
        <w:spacing w:after="0" w:line="240" w:lineRule="auto"/>
        <w:ind w:firstLine="540"/>
        <w:jc w:val="center"/>
        <w:rPr>
          <w:rFonts w:ascii="Times New Roman" w:eastAsia="Times New Roman" w:hAnsi="Times New Roman" w:cs="Times New Roman"/>
          <w:b/>
          <w:sz w:val="24"/>
          <w:szCs w:val="28"/>
          <w:lang w:eastAsia="ru-RU"/>
        </w:rPr>
      </w:pPr>
    </w:p>
    <w:p w:rsidR="00EB0EEE" w:rsidRPr="000F299B" w:rsidRDefault="00EB0EEE" w:rsidP="00EB0EEE">
      <w:pPr>
        <w:widowControl w:val="0"/>
        <w:spacing w:after="0" w:line="240" w:lineRule="auto"/>
        <w:ind w:firstLine="540"/>
        <w:jc w:val="center"/>
        <w:rPr>
          <w:rFonts w:ascii="Times New Roman" w:eastAsia="Times New Roman" w:hAnsi="Times New Roman" w:cs="Times New Roman"/>
          <w:b/>
          <w:sz w:val="24"/>
          <w:szCs w:val="28"/>
          <w:lang w:eastAsia="ru-RU"/>
        </w:rPr>
      </w:pPr>
      <w:r w:rsidRPr="000F299B">
        <w:rPr>
          <w:rFonts w:ascii="Times New Roman" w:eastAsia="Times New Roman" w:hAnsi="Times New Roman" w:cs="Times New Roman"/>
          <w:b/>
          <w:sz w:val="24"/>
          <w:szCs w:val="28"/>
          <w:lang w:eastAsia="ru-RU"/>
        </w:rPr>
        <w:t>Раздел 2. Цель программы</w:t>
      </w:r>
    </w:p>
    <w:p w:rsidR="00EB0EEE" w:rsidRPr="000F299B" w:rsidRDefault="00EB0EEE" w:rsidP="00EB0EEE">
      <w:pPr>
        <w:widowControl w:val="0"/>
        <w:spacing w:after="0" w:line="240" w:lineRule="auto"/>
        <w:ind w:firstLine="540"/>
        <w:jc w:val="center"/>
        <w:rPr>
          <w:rFonts w:ascii="Times New Roman" w:eastAsia="Times New Roman" w:hAnsi="Times New Roman" w:cs="Times New Roman"/>
          <w:b/>
          <w:sz w:val="24"/>
          <w:szCs w:val="28"/>
          <w:lang w:eastAsia="ru-RU"/>
        </w:rPr>
      </w:pPr>
    </w:p>
    <w:p w:rsidR="00EB0EEE" w:rsidRPr="000F299B" w:rsidRDefault="00EB0EEE" w:rsidP="00EB0EEE">
      <w:pPr>
        <w:widowControl w:val="0"/>
        <w:spacing w:after="0" w:line="240" w:lineRule="auto"/>
        <w:ind w:firstLine="284"/>
        <w:jc w:val="both"/>
        <w:rPr>
          <w:rFonts w:ascii="Times New Roman" w:eastAsia="Times New Roman" w:hAnsi="Times New Roman" w:cs="Times New Roman"/>
          <w:bCs/>
          <w:sz w:val="24"/>
          <w:szCs w:val="28"/>
          <w:lang w:eastAsia="ru-RU"/>
        </w:rPr>
      </w:pPr>
      <w:r w:rsidRPr="000F299B">
        <w:rPr>
          <w:rFonts w:ascii="Times New Roman" w:eastAsia="Times New Roman" w:hAnsi="Times New Roman" w:cs="Times New Roman"/>
          <w:bCs/>
          <w:sz w:val="24"/>
          <w:szCs w:val="28"/>
          <w:lang w:eastAsia="ru-RU"/>
        </w:rPr>
        <w:t xml:space="preserve">2.1. Основной целью программы является </w:t>
      </w:r>
      <w:r w:rsidRPr="000F299B">
        <w:rPr>
          <w:rFonts w:ascii="Times New Roman" w:eastAsia="Times New Roman" w:hAnsi="Times New Roman" w:cs="Times New Roman"/>
          <w:bCs/>
          <w:sz w:val="24"/>
          <w:szCs w:val="24"/>
          <w:lang w:eastAsia="ru-RU"/>
        </w:rPr>
        <w:t>Создание условий для реализации конституционных прав на жилище гражданами и членами их семей</w:t>
      </w:r>
      <w:r w:rsidRPr="000F299B">
        <w:rPr>
          <w:rFonts w:ascii="Times New Roman" w:eastAsia="Times New Roman" w:hAnsi="Times New Roman" w:cs="Times New Roman"/>
          <w:bCs/>
          <w:sz w:val="28"/>
          <w:szCs w:val="28"/>
          <w:lang w:eastAsia="ru-RU"/>
        </w:rPr>
        <w:t>,</w:t>
      </w:r>
      <w:r w:rsidRPr="000F299B">
        <w:rPr>
          <w:rFonts w:ascii="Times New Roman" w:eastAsia="Times New Roman" w:hAnsi="Times New Roman" w:cs="Times New Roman"/>
          <w:bCs/>
          <w:sz w:val="24"/>
          <w:szCs w:val="28"/>
          <w:lang w:eastAsia="ru-RU"/>
        </w:rPr>
        <w:t xml:space="preserve"> признанных, в установленном порядке, нуждающимися в улучшении жилищных условий на территории муниципального образования Вындиноостровское сельское поселение Волховского муниципального района Ленинградской области, в     </w:t>
      </w:r>
    </w:p>
    <w:p w:rsidR="00EB0EEE" w:rsidRPr="000F299B" w:rsidRDefault="00EB0EEE" w:rsidP="00EB0EEE">
      <w:pPr>
        <w:widowControl w:val="0"/>
        <w:spacing w:after="0" w:line="240" w:lineRule="auto"/>
        <w:ind w:firstLine="284"/>
        <w:jc w:val="both"/>
        <w:rPr>
          <w:rFonts w:ascii="Times New Roman" w:eastAsia="Times New Roman" w:hAnsi="Times New Roman" w:cs="Times New Roman"/>
          <w:bCs/>
          <w:sz w:val="24"/>
          <w:szCs w:val="28"/>
          <w:lang w:eastAsia="ru-RU"/>
        </w:rPr>
      </w:pPr>
      <w:r w:rsidRPr="000F299B">
        <w:rPr>
          <w:rFonts w:ascii="Times New Roman" w:eastAsia="Times New Roman" w:hAnsi="Times New Roman" w:cs="Times New Roman"/>
          <w:bCs/>
          <w:sz w:val="24"/>
          <w:szCs w:val="28"/>
          <w:lang w:eastAsia="ru-RU"/>
        </w:rPr>
        <w:t xml:space="preserve"> -  подпрограмме «Жилье для молодежи»,</w:t>
      </w:r>
    </w:p>
    <w:p w:rsidR="00EB0EEE" w:rsidRPr="000F299B" w:rsidRDefault="00EB0EEE" w:rsidP="00EB0EEE">
      <w:pPr>
        <w:widowControl w:val="0"/>
        <w:spacing w:after="0" w:line="240" w:lineRule="auto"/>
        <w:ind w:firstLine="284"/>
        <w:jc w:val="both"/>
        <w:rPr>
          <w:rFonts w:ascii="Times New Roman" w:eastAsia="Times New Roman" w:hAnsi="Times New Roman" w:cs="Times New Roman"/>
          <w:bCs/>
          <w:sz w:val="24"/>
          <w:szCs w:val="28"/>
          <w:lang w:eastAsia="ru-RU"/>
        </w:rPr>
      </w:pPr>
      <w:r w:rsidRPr="000F299B">
        <w:rPr>
          <w:rFonts w:ascii="Times New Roman" w:eastAsia="Times New Roman" w:hAnsi="Times New Roman" w:cs="Times New Roman"/>
          <w:bCs/>
          <w:sz w:val="24"/>
          <w:szCs w:val="28"/>
          <w:lang w:eastAsia="ru-RU"/>
        </w:rPr>
        <w:t xml:space="preserve">- основное мероприятие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w:t>
      </w:r>
      <w:r w:rsidR="001C0543" w:rsidRPr="000F299B">
        <w:rPr>
          <w:rFonts w:ascii="Times New Roman" w:eastAsia="Times New Roman" w:hAnsi="Times New Roman" w:cs="Times New Roman"/>
          <w:bCs/>
          <w:sz w:val="24"/>
          <w:szCs w:val="28"/>
          <w:lang w:eastAsia="ru-RU"/>
        </w:rPr>
        <w:t>Федерации» на 2022 – 2024</w:t>
      </w:r>
      <w:r w:rsidRPr="000F299B">
        <w:rPr>
          <w:rFonts w:ascii="Times New Roman" w:eastAsia="Times New Roman" w:hAnsi="Times New Roman" w:cs="Times New Roman"/>
          <w:bCs/>
          <w:sz w:val="24"/>
          <w:szCs w:val="28"/>
          <w:lang w:eastAsia="ru-RU"/>
        </w:rPr>
        <w:t xml:space="preserve"> годы,</w:t>
      </w:r>
    </w:p>
    <w:p w:rsidR="00EB0EEE" w:rsidRPr="000F299B" w:rsidRDefault="00EB0EEE" w:rsidP="00EB0EEE">
      <w:pPr>
        <w:widowControl w:val="0"/>
        <w:spacing w:after="0" w:line="240" w:lineRule="auto"/>
        <w:ind w:firstLine="284"/>
        <w:jc w:val="both"/>
        <w:rPr>
          <w:rFonts w:ascii="Times New Roman" w:eastAsia="Times New Roman" w:hAnsi="Times New Roman" w:cs="Times New Roman"/>
          <w:bCs/>
          <w:sz w:val="24"/>
          <w:szCs w:val="28"/>
          <w:lang w:eastAsia="ru-RU"/>
        </w:rPr>
      </w:pPr>
      <w:r w:rsidRPr="000F299B">
        <w:rPr>
          <w:rFonts w:ascii="Times New Roman" w:eastAsia="Times New Roman" w:hAnsi="Times New Roman" w:cs="Times New Roman"/>
          <w:bCs/>
          <w:sz w:val="24"/>
          <w:szCs w:val="28"/>
          <w:lang w:eastAsia="ru-RU"/>
        </w:rPr>
        <w:t xml:space="preserve">- подпрограмме «Поддержка граждан, нуждающихся в улучшении жилищных условий на основе принципов ипотечного кредитования в Ленинградской области». </w:t>
      </w:r>
    </w:p>
    <w:p w:rsidR="00EB0EEE" w:rsidRPr="000F299B" w:rsidRDefault="00EB0EEE" w:rsidP="00EB0EEE">
      <w:pPr>
        <w:widowControl w:val="0"/>
        <w:spacing w:after="0" w:line="240" w:lineRule="auto"/>
        <w:ind w:firstLine="284"/>
        <w:jc w:val="both"/>
        <w:rPr>
          <w:rFonts w:ascii="Times New Roman" w:eastAsia="Times New Roman" w:hAnsi="Times New Roman" w:cs="Times New Roman"/>
          <w:bCs/>
          <w:sz w:val="24"/>
          <w:szCs w:val="28"/>
          <w:lang w:eastAsia="ru-RU"/>
        </w:rPr>
      </w:pPr>
      <w:r w:rsidRPr="000F299B">
        <w:rPr>
          <w:rFonts w:ascii="Times New Roman" w:eastAsia="Times New Roman" w:hAnsi="Times New Roman" w:cs="Times New Roman"/>
          <w:bCs/>
          <w:sz w:val="24"/>
          <w:szCs w:val="28"/>
          <w:lang w:eastAsia="ru-RU"/>
        </w:rPr>
        <w:t>2.2. Применительно к настоящей программе, под нуждающимися в улучшении жилищных условий понимаются граждане, поставленные на учет в качестве нуждающихся в улучшении жилищных условий до 1 марта 2005 года, а также граждане, признанные органами местного самоуправления по месту их постоянного жительства нуждающимися в улучшении жилищных условий после 1 марта 2005 года по основаниям, которые установлены статьей 51 Жилищного кодекса Российской Федерации.</w:t>
      </w:r>
    </w:p>
    <w:p w:rsidR="00EB0EEE" w:rsidRPr="000F299B" w:rsidRDefault="00EB0EEE" w:rsidP="00EB0EEE">
      <w:pPr>
        <w:widowControl w:val="0"/>
        <w:spacing w:after="0" w:line="240" w:lineRule="auto"/>
        <w:ind w:firstLine="284"/>
        <w:jc w:val="both"/>
        <w:rPr>
          <w:rFonts w:ascii="Times New Roman" w:eastAsia="Times New Roman" w:hAnsi="Times New Roman" w:cs="Times New Roman"/>
          <w:bCs/>
          <w:sz w:val="24"/>
          <w:szCs w:val="28"/>
          <w:lang w:eastAsia="ru-RU"/>
        </w:rPr>
      </w:pPr>
      <w:r w:rsidRPr="000F299B">
        <w:rPr>
          <w:rFonts w:ascii="Times New Roman" w:eastAsia="Times New Roman" w:hAnsi="Times New Roman" w:cs="Times New Roman"/>
          <w:bCs/>
          <w:sz w:val="24"/>
          <w:szCs w:val="28"/>
          <w:lang w:eastAsia="ru-RU"/>
        </w:rPr>
        <w:t>2.3. Программой предусмотрена реализация следующих целевых мероприятий:</w:t>
      </w:r>
    </w:p>
    <w:p w:rsidR="00EB0EEE" w:rsidRPr="000F299B" w:rsidRDefault="00EB0EEE" w:rsidP="00EB0EEE">
      <w:pPr>
        <w:widowControl w:val="0"/>
        <w:spacing w:after="0" w:line="240" w:lineRule="auto"/>
        <w:ind w:firstLine="284"/>
        <w:jc w:val="both"/>
        <w:rPr>
          <w:rFonts w:ascii="Times New Roman" w:eastAsia="Times New Roman" w:hAnsi="Times New Roman" w:cs="Times New Roman"/>
          <w:bCs/>
          <w:sz w:val="24"/>
          <w:szCs w:val="28"/>
          <w:lang w:eastAsia="ru-RU"/>
        </w:rPr>
      </w:pPr>
      <w:r w:rsidRPr="000F299B">
        <w:rPr>
          <w:rFonts w:ascii="Times New Roman" w:eastAsia="Times New Roman" w:hAnsi="Times New Roman" w:cs="Times New Roman"/>
          <w:bCs/>
          <w:sz w:val="24"/>
          <w:szCs w:val="28"/>
          <w:lang w:eastAsia="ru-RU"/>
        </w:rPr>
        <w:t>1) предоставление социальных выплат на строительство (приобретение) жилья гражданам, нуждающимся в улучшении жилищных условий на территории муниципального образования Вындиноостровское   сельское поселение Волховского муниципального района Ленинградской области, в том числе молодым гражданам и молодым семьям, а также на погашение основной суммы долга и уплату процентов по этим ипотечным кредитам, за исключением иных процентов, штрафов, комиссий и пеней за просрочку исполнения обязательств по этим кредитам или займам;</w:t>
      </w:r>
    </w:p>
    <w:p w:rsidR="00EB0EEE" w:rsidRPr="000F299B" w:rsidRDefault="00EB0EEE" w:rsidP="00EB0EEE">
      <w:pPr>
        <w:widowControl w:val="0"/>
        <w:spacing w:after="0" w:line="240" w:lineRule="auto"/>
        <w:ind w:firstLine="284"/>
        <w:jc w:val="both"/>
        <w:rPr>
          <w:rFonts w:ascii="Times New Roman" w:eastAsia="Times New Roman" w:hAnsi="Times New Roman" w:cs="Times New Roman"/>
          <w:bCs/>
          <w:color w:val="000000"/>
          <w:sz w:val="24"/>
          <w:szCs w:val="28"/>
          <w:lang w:eastAsia="ru-RU"/>
        </w:rPr>
      </w:pPr>
      <w:r w:rsidRPr="000F299B">
        <w:rPr>
          <w:rFonts w:ascii="Times New Roman" w:eastAsia="Times New Roman" w:hAnsi="Times New Roman" w:cs="Times New Roman"/>
          <w:bCs/>
          <w:sz w:val="24"/>
          <w:szCs w:val="28"/>
          <w:lang w:eastAsia="ru-RU"/>
        </w:rPr>
        <w:t xml:space="preserve">2) предоставление дополнительной социальной выплаты в случае рождения (усыновления) детей участникам жилищных мероприятий целевых программ, реализуемых в муниципальном образовании, </w:t>
      </w:r>
      <w:r w:rsidRPr="000F299B">
        <w:rPr>
          <w:rFonts w:ascii="Times New Roman" w:eastAsia="Times New Roman" w:hAnsi="Times New Roman" w:cs="Times New Roman"/>
          <w:bCs/>
          <w:color w:val="000000"/>
          <w:sz w:val="24"/>
          <w:szCs w:val="28"/>
          <w:lang w:eastAsia="ru-RU"/>
        </w:rPr>
        <w:t>для погашения части расходов, связанных со строительством (приобретением) жилого помещения, в том числе на погашение основной суммы долга и уплату процентов по ипотечным жилищным кредитам (займам) на строительство (</w:t>
      </w:r>
      <w:r w:rsidRPr="000F299B">
        <w:rPr>
          <w:rFonts w:ascii="Times New Roman" w:eastAsia="Times New Roman" w:hAnsi="Times New Roman" w:cs="Times New Roman"/>
          <w:bCs/>
          <w:sz w:val="24"/>
          <w:szCs w:val="28"/>
          <w:lang w:eastAsia="ru-RU"/>
        </w:rPr>
        <w:t xml:space="preserve">приобретение) </w:t>
      </w:r>
      <w:r w:rsidRPr="000F299B">
        <w:rPr>
          <w:rFonts w:ascii="Times New Roman" w:eastAsia="Times New Roman" w:hAnsi="Times New Roman" w:cs="Times New Roman"/>
          <w:bCs/>
          <w:color w:val="000000"/>
          <w:sz w:val="24"/>
          <w:szCs w:val="28"/>
          <w:lang w:eastAsia="ru-RU"/>
        </w:rPr>
        <w:t>жилья</w:t>
      </w:r>
      <w:r w:rsidRPr="000F299B">
        <w:rPr>
          <w:rFonts w:ascii="Times New Roman" w:eastAsia="Times New Roman" w:hAnsi="Times New Roman" w:cs="Times New Roman"/>
          <w:bCs/>
          <w:sz w:val="24"/>
          <w:szCs w:val="28"/>
          <w:lang w:eastAsia="ru-RU"/>
        </w:rPr>
        <w:t>.</w:t>
      </w:r>
    </w:p>
    <w:p w:rsidR="00EB0EEE" w:rsidRPr="000F299B" w:rsidRDefault="00EB0EEE" w:rsidP="00EB0EEE">
      <w:pPr>
        <w:widowControl w:val="0"/>
        <w:spacing w:after="0" w:line="240" w:lineRule="auto"/>
        <w:ind w:firstLine="540"/>
        <w:jc w:val="center"/>
        <w:rPr>
          <w:rFonts w:ascii="Times New Roman" w:eastAsia="Times New Roman" w:hAnsi="Times New Roman" w:cs="Times New Roman"/>
          <w:b/>
          <w:sz w:val="24"/>
          <w:szCs w:val="28"/>
          <w:lang w:eastAsia="ru-RU"/>
        </w:rPr>
      </w:pPr>
    </w:p>
    <w:p w:rsidR="00EB0EEE" w:rsidRPr="000F299B" w:rsidRDefault="00EB0EEE" w:rsidP="00EB0EEE">
      <w:pPr>
        <w:widowControl w:val="0"/>
        <w:spacing w:after="0" w:line="240" w:lineRule="auto"/>
        <w:ind w:firstLine="540"/>
        <w:jc w:val="center"/>
        <w:rPr>
          <w:rFonts w:ascii="Times New Roman" w:eastAsia="Times New Roman" w:hAnsi="Times New Roman" w:cs="Times New Roman"/>
          <w:b/>
          <w:sz w:val="24"/>
          <w:szCs w:val="28"/>
          <w:lang w:eastAsia="ru-RU"/>
        </w:rPr>
      </w:pPr>
      <w:r w:rsidRPr="000F299B">
        <w:rPr>
          <w:rFonts w:ascii="Times New Roman" w:eastAsia="Times New Roman" w:hAnsi="Times New Roman" w:cs="Times New Roman"/>
          <w:b/>
          <w:sz w:val="24"/>
          <w:szCs w:val="28"/>
          <w:lang w:eastAsia="ru-RU"/>
        </w:rPr>
        <w:t>Раздел 3. Основные задачи программы</w:t>
      </w:r>
    </w:p>
    <w:p w:rsidR="00EB0EEE" w:rsidRPr="000F299B" w:rsidRDefault="00EB0EEE" w:rsidP="00EB0EEE">
      <w:pPr>
        <w:widowControl w:val="0"/>
        <w:spacing w:after="0" w:line="240" w:lineRule="auto"/>
        <w:ind w:firstLine="540"/>
        <w:jc w:val="center"/>
        <w:rPr>
          <w:rFonts w:ascii="Times New Roman" w:eastAsia="Times New Roman" w:hAnsi="Times New Roman" w:cs="Times New Roman"/>
          <w:bCs/>
          <w:sz w:val="24"/>
          <w:szCs w:val="28"/>
          <w:lang w:eastAsia="ru-RU"/>
        </w:rPr>
      </w:pPr>
    </w:p>
    <w:p w:rsidR="00EB0EEE" w:rsidRPr="000F299B" w:rsidRDefault="00EB0EEE" w:rsidP="00EB0EEE">
      <w:pPr>
        <w:widowControl w:val="0"/>
        <w:spacing w:after="0" w:line="240" w:lineRule="auto"/>
        <w:ind w:firstLine="284"/>
        <w:jc w:val="both"/>
        <w:rPr>
          <w:rFonts w:ascii="Times New Roman" w:eastAsia="Times New Roman" w:hAnsi="Times New Roman" w:cs="Times New Roman"/>
          <w:bCs/>
          <w:sz w:val="24"/>
          <w:szCs w:val="28"/>
          <w:lang w:eastAsia="ru-RU"/>
        </w:rPr>
      </w:pPr>
      <w:r w:rsidRPr="000F299B">
        <w:rPr>
          <w:rFonts w:ascii="Times New Roman" w:eastAsia="Times New Roman" w:hAnsi="Times New Roman" w:cs="Times New Roman"/>
          <w:bCs/>
          <w:sz w:val="24"/>
          <w:szCs w:val="28"/>
          <w:lang w:eastAsia="ru-RU"/>
        </w:rPr>
        <w:t>3.1.Предоставление участникам настоящей Программы за счет средств федерального, областного и местного бюджета социальных выплат на использование их в приобретении готового жилого помещения, в оплате долевого участия в строительстве многоквартирного дома, в оплате строительства индивидуального жилого дома, в том числе в уплате первоначального взноса при получении ипотечного кредита на приобретение (строительство) жилья, а также в погашении основной суммы долга и уплате процентов по этим ипотечным кредитам, за исключением иных процентов, штрафов, комиссий и пеней за просрочку исполнения обязательств по этим кредитам.</w:t>
      </w:r>
    </w:p>
    <w:p w:rsidR="00EB0EEE" w:rsidRPr="000F299B" w:rsidRDefault="00EB0EEE" w:rsidP="00EB0EEE">
      <w:pPr>
        <w:widowControl w:val="0"/>
        <w:tabs>
          <w:tab w:val="left" w:pos="290"/>
        </w:tabs>
        <w:spacing w:after="0" w:line="240" w:lineRule="auto"/>
        <w:ind w:firstLine="284"/>
        <w:jc w:val="both"/>
        <w:rPr>
          <w:rFonts w:ascii="Times New Roman" w:eastAsia="Times New Roman" w:hAnsi="Times New Roman" w:cs="Times New Roman"/>
          <w:bCs/>
          <w:sz w:val="24"/>
          <w:szCs w:val="28"/>
          <w:lang w:eastAsia="ru-RU"/>
        </w:rPr>
      </w:pPr>
      <w:r w:rsidRPr="000F299B">
        <w:rPr>
          <w:rFonts w:ascii="Times New Roman" w:eastAsia="Times New Roman" w:hAnsi="Times New Roman" w:cs="Times New Roman"/>
          <w:bCs/>
          <w:sz w:val="24"/>
          <w:szCs w:val="28"/>
          <w:lang w:eastAsia="ru-RU"/>
        </w:rPr>
        <w:t xml:space="preserve">3.2.  Предоставление дополнительной муниципальной поддержки в случае рождения (усыновления) детей участникам жилищных мероприятий целевых программ, реализуемых в муниципальном образовании. </w:t>
      </w:r>
      <w:r w:rsidRPr="000F299B">
        <w:rPr>
          <w:rFonts w:ascii="Times New Roman" w:eastAsia="Times New Roman" w:hAnsi="Times New Roman" w:cs="Times New Roman"/>
          <w:bCs/>
          <w:color w:val="000000"/>
          <w:sz w:val="24"/>
          <w:szCs w:val="28"/>
          <w:lang w:eastAsia="ru-RU"/>
        </w:rPr>
        <w:t>Такая поддержка предназначается для погашения части расходов, связанных со строительством (приобретением) жилого помещения, в том числе для погашения основной суммы долга и уплаты процентов по ипотечным жилищным кредитам (займам) на строительство (приобретение) жилья.</w:t>
      </w:r>
    </w:p>
    <w:p w:rsidR="00EB0EEE" w:rsidRPr="000F299B" w:rsidRDefault="00EB0EEE" w:rsidP="00EB0EEE">
      <w:pPr>
        <w:widowControl w:val="0"/>
        <w:spacing w:after="0" w:line="240" w:lineRule="auto"/>
        <w:ind w:firstLine="560"/>
        <w:jc w:val="both"/>
        <w:rPr>
          <w:rFonts w:ascii="Times New Roman" w:eastAsia="Times New Roman" w:hAnsi="Times New Roman" w:cs="Times New Roman"/>
          <w:bCs/>
          <w:sz w:val="24"/>
          <w:szCs w:val="28"/>
          <w:lang w:eastAsia="ru-RU"/>
        </w:rPr>
      </w:pPr>
    </w:p>
    <w:p w:rsidR="00EB0EEE" w:rsidRPr="000F299B" w:rsidRDefault="00EB0EEE" w:rsidP="00EB0EEE">
      <w:pPr>
        <w:widowControl w:val="0"/>
        <w:spacing w:after="0" w:line="240" w:lineRule="auto"/>
        <w:ind w:firstLine="540"/>
        <w:jc w:val="center"/>
        <w:rPr>
          <w:rFonts w:ascii="Times New Roman" w:eastAsia="Times New Roman" w:hAnsi="Times New Roman" w:cs="Times New Roman"/>
          <w:b/>
          <w:sz w:val="24"/>
          <w:szCs w:val="28"/>
          <w:lang w:eastAsia="ru-RU"/>
        </w:rPr>
      </w:pPr>
    </w:p>
    <w:p w:rsidR="00EB0EEE" w:rsidRPr="000F299B" w:rsidRDefault="00EB0EEE" w:rsidP="00EB0EEE">
      <w:pPr>
        <w:widowControl w:val="0"/>
        <w:spacing w:after="0" w:line="240" w:lineRule="auto"/>
        <w:ind w:firstLine="540"/>
        <w:jc w:val="center"/>
        <w:rPr>
          <w:rFonts w:ascii="Times New Roman" w:eastAsia="Times New Roman" w:hAnsi="Times New Roman" w:cs="Times New Roman"/>
          <w:b/>
          <w:sz w:val="24"/>
          <w:szCs w:val="28"/>
          <w:lang w:eastAsia="ru-RU"/>
        </w:rPr>
      </w:pPr>
    </w:p>
    <w:p w:rsidR="00EB0EEE" w:rsidRPr="000F299B" w:rsidRDefault="00EB0EEE" w:rsidP="00EB0EEE">
      <w:pPr>
        <w:widowControl w:val="0"/>
        <w:spacing w:after="0" w:line="240" w:lineRule="auto"/>
        <w:ind w:firstLine="540"/>
        <w:jc w:val="center"/>
        <w:rPr>
          <w:rFonts w:ascii="Times New Roman" w:eastAsia="Times New Roman" w:hAnsi="Times New Roman" w:cs="Times New Roman"/>
          <w:b/>
          <w:sz w:val="24"/>
          <w:szCs w:val="28"/>
          <w:lang w:eastAsia="ru-RU"/>
        </w:rPr>
      </w:pPr>
      <w:r w:rsidRPr="000F299B">
        <w:rPr>
          <w:rFonts w:ascii="Times New Roman" w:eastAsia="Times New Roman" w:hAnsi="Times New Roman" w:cs="Times New Roman"/>
          <w:b/>
          <w:sz w:val="24"/>
          <w:szCs w:val="28"/>
          <w:lang w:eastAsia="ru-RU"/>
        </w:rPr>
        <w:t>Раздел 4. Ресурсное обеспечение программы</w:t>
      </w:r>
    </w:p>
    <w:p w:rsidR="00EB0EEE" w:rsidRPr="000F299B" w:rsidRDefault="00EB0EEE" w:rsidP="00EB0EEE">
      <w:pPr>
        <w:widowControl w:val="0"/>
        <w:spacing w:after="0" w:line="240" w:lineRule="auto"/>
        <w:ind w:firstLine="540"/>
        <w:jc w:val="center"/>
        <w:rPr>
          <w:rFonts w:ascii="Times New Roman" w:eastAsia="Times New Roman" w:hAnsi="Times New Roman" w:cs="Times New Roman"/>
          <w:b/>
          <w:sz w:val="24"/>
          <w:szCs w:val="28"/>
          <w:lang w:eastAsia="ru-RU"/>
        </w:rPr>
      </w:pPr>
    </w:p>
    <w:p w:rsidR="00EB0EEE" w:rsidRPr="000F299B" w:rsidRDefault="00EB0EEE" w:rsidP="00EB0EEE">
      <w:pPr>
        <w:widowControl w:val="0"/>
        <w:spacing w:after="0" w:line="240" w:lineRule="auto"/>
        <w:ind w:firstLine="284"/>
        <w:jc w:val="both"/>
        <w:rPr>
          <w:rFonts w:ascii="Times New Roman" w:eastAsia="Times New Roman" w:hAnsi="Times New Roman" w:cs="Times New Roman"/>
          <w:b/>
          <w:sz w:val="24"/>
          <w:szCs w:val="28"/>
          <w:lang w:eastAsia="ru-RU"/>
        </w:rPr>
      </w:pPr>
      <w:r w:rsidRPr="000F299B">
        <w:rPr>
          <w:rFonts w:ascii="Times New Roman" w:eastAsia="Times New Roman" w:hAnsi="Times New Roman" w:cs="Times New Roman"/>
          <w:bCs/>
          <w:sz w:val="24"/>
          <w:szCs w:val="28"/>
          <w:lang w:eastAsia="ru-RU"/>
        </w:rPr>
        <w:t xml:space="preserve">Софинансирование мероприятий Программы осуществляется за счет средств бюджета муниципального образования Вындиноостровское сельское поселение Волховского муниципального района Ленинградской области. Объем финансовых средств по реализации мероприятий Программы МО </w:t>
      </w:r>
      <w:r w:rsidR="001C0543" w:rsidRPr="000F299B">
        <w:rPr>
          <w:rFonts w:ascii="Times New Roman" w:eastAsia="Times New Roman" w:hAnsi="Times New Roman" w:cs="Times New Roman"/>
          <w:bCs/>
          <w:sz w:val="24"/>
          <w:szCs w:val="28"/>
          <w:lang w:eastAsia="ru-RU"/>
        </w:rPr>
        <w:t xml:space="preserve">Вындиноостровское СП в 2022- 2024 годах составляет </w:t>
      </w:r>
      <w:r w:rsidR="002B3FAC" w:rsidRPr="000F299B">
        <w:rPr>
          <w:rFonts w:ascii="Times New Roman" w:eastAsia="Times New Roman" w:hAnsi="Times New Roman" w:cs="Times New Roman"/>
          <w:bCs/>
          <w:sz w:val="24"/>
          <w:szCs w:val="28"/>
          <w:lang w:eastAsia="ru-RU"/>
        </w:rPr>
        <w:t>618,0</w:t>
      </w:r>
      <w:r w:rsidR="001C0543" w:rsidRPr="000F299B">
        <w:rPr>
          <w:rFonts w:ascii="Times New Roman" w:eastAsia="Times New Roman" w:hAnsi="Times New Roman" w:cs="Times New Roman"/>
          <w:bCs/>
          <w:sz w:val="24"/>
          <w:szCs w:val="28"/>
          <w:lang w:eastAsia="ru-RU"/>
        </w:rPr>
        <w:t xml:space="preserve"> тыс руб в том числе: 2022 год – 0,0 рублей, 2023 год –</w:t>
      </w:r>
      <w:r w:rsidR="002B3FAC" w:rsidRPr="000F299B">
        <w:rPr>
          <w:rFonts w:ascii="Times New Roman" w:eastAsia="Times New Roman" w:hAnsi="Times New Roman" w:cs="Times New Roman"/>
          <w:bCs/>
          <w:sz w:val="24"/>
          <w:szCs w:val="28"/>
          <w:lang w:eastAsia="ru-RU"/>
        </w:rPr>
        <w:t>344,0</w:t>
      </w:r>
      <w:r w:rsidR="001C0543" w:rsidRPr="000F299B">
        <w:rPr>
          <w:rFonts w:ascii="Times New Roman" w:eastAsia="Times New Roman" w:hAnsi="Times New Roman" w:cs="Times New Roman"/>
          <w:bCs/>
          <w:sz w:val="24"/>
          <w:szCs w:val="28"/>
          <w:lang w:eastAsia="ru-RU"/>
        </w:rPr>
        <w:t xml:space="preserve"> тыс. руб, 2024 год – </w:t>
      </w:r>
      <w:r w:rsidR="002B3FAC" w:rsidRPr="000F299B">
        <w:rPr>
          <w:rFonts w:ascii="Times New Roman" w:eastAsia="Times New Roman" w:hAnsi="Times New Roman" w:cs="Times New Roman"/>
          <w:bCs/>
          <w:sz w:val="24"/>
          <w:szCs w:val="28"/>
          <w:lang w:eastAsia="ru-RU"/>
        </w:rPr>
        <w:t>274,0 тыс. руб;</w:t>
      </w:r>
      <w:r w:rsidRPr="000F299B">
        <w:rPr>
          <w:rFonts w:ascii="Times New Roman" w:eastAsia="Times New Roman" w:hAnsi="Times New Roman" w:cs="Times New Roman"/>
          <w:bCs/>
          <w:sz w:val="24"/>
          <w:szCs w:val="28"/>
          <w:lang w:eastAsia="ru-RU"/>
        </w:rPr>
        <w:t xml:space="preserve"> </w:t>
      </w:r>
    </w:p>
    <w:p w:rsidR="00EB0EEE" w:rsidRPr="000F299B" w:rsidRDefault="00EB0EEE" w:rsidP="00EB0EEE">
      <w:pPr>
        <w:widowControl w:val="0"/>
        <w:spacing w:after="0" w:line="240" w:lineRule="auto"/>
        <w:ind w:firstLine="540"/>
        <w:jc w:val="center"/>
        <w:rPr>
          <w:rFonts w:ascii="Times New Roman" w:eastAsia="Times New Roman" w:hAnsi="Times New Roman" w:cs="Times New Roman"/>
          <w:b/>
          <w:sz w:val="24"/>
          <w:szCs w:val="28"/>
          <w:lang w:eastAsia="ru-RU"/>
        </w:rPr>
      </w:pPr>
      <w:r w:rsidRPr="000F299B">
        <w:rPr>
          <w:rFonts w:ascii="Times New Roman" w:eastAsia="Times New Roman" w:hAnsi="Times New Roman" w:cs="Times New Roman"/>
          <w:b/>
          <w:sz w:val="24"/>
          <w:szCs w:val="28"/>
          <w:lang w:eastAsia="ru-RU"/>
        </w:rPr>
        <w:t>Раздел 5. Исполнители и участники мероприятий программы</w:t>
      </w:r>
    </w:p>
    <w:p w:rsidR="00EB0EEE" w:rsidRPr="000F299B" w:rsidRDefault="00EB0EEE" w:rsidP="00EB0EEE">
      <w:pPr>
        <w:widowControl w:val="0"/>
        <w:spacing w:after="0" w:line="240" w:lineRule="auto"/>
        <w:ind w:firstLine="540"/>
        <w:jc w:val="both"/>
        <w:rPr>
          <w:rFonts w:ascii="Times New Roman" w:eastAsia="Times New Roman" w:hAnsi="Times New Roman" w:cs="Times New Roman"/>
          <w:bCs/>
          <w:sz w:val="24"/>
          <w:szCs w:val="28"/>
          <w:lang w:eastAsia="ru-RU"/>
        </w:rPr>
      </w:pPr>
      <w:r w:rsidRPr="000F299B">
        <w:rPr>
          <w:rFonts w:ascii="Times New Roman" w:eastAsia="Times New Roman" w:hAnsi="Times New Roman" w:cs="Times New Roman"/>
          <w:bCs/>
          <w:sz w:val="24"/>
          <w:szCs w:val="28"/>
          <w:lang w:eastAsia="ru-RU"/>
        </w:rPr>
        <w:t>Основной исполнитель Программы: администрация муниципального образования Вындиноостровское сельское поселение Волховского муниципального района Ленинградской области.</w:t>
      </w:r>
    </w:p>
    <w:p w:rsidR="00EB0EEE" w:rsidRPr="000F299B" w:rsidRDefault="00EB0EEE" w:rsidP="00EB0EEE">
      <w:pPr>
        <w:widowControl w:val="0"/>
        <w:spacing w:after="0" w:line="240" w:lineRule="auto"/>
        <w:ind w:firstLine="540"/>
        <w:jc w:val="both"/>
        <w:rPr>
          <w:rFonts w:ascii="Times New Roman" w:eastAsia="Times New Roman" w:hAnsi="Times New Roman" w:cs="Times New Roman"/>
          <w:bCs/>
          <w:sz w:val="24"/>
          <w:szCs w:val="28"/>
          <w:lang w:eastAsia="ru-RU"/>
        </w:rPr>
      </w:pPr>
      <w:r w:rsidRPr="000F299B">
        <w:rPr>
          <w:rFonts w:ascii="Times New Roman" w:eastAsia="Times New Roman" w:hAnsi="Times New Roman" w:cs="Times New Roman"/>
          <w:bCs/>
          <w:sz w:val="24"/>
          <w:szCs w:val="28"/>
          <w:lang w:eastAsia="ru-RU"/>
        </w:rPr>
        <w:t>Участниками мероприятия Программы по предоставлению социальных выплат на строительство (приобретение) жилья (далее – социальные выплаты) могут быть граждане, нуждающиеся в улучшении жилищных условий на территории МО Вындиноостровское СП.</w:t>
      </w:r>
    </w:p>
    <w:p w:rsidR="00EB0EEE" w:rsidRPr="000F299B" w:rsidRDefault="00EB0EEE" w:rsidP="00EB0EEE">
      <w:pPr>
        <w:widowControl w:val="0"/>
        <w:spacing w:after="0" w:line="240" w:lineRule="auto"/>
        <w:ind w:firstLine="540"/>
        <w:jc w:val="both"/>
        <w:rPr>
          <w:rFonts w:ascii="Times New Roman" w:eastAsia="Times New Roman" w:hAnsi="Times New Roman" w:cs="Times New Roman"/>
          <w:bCs/>
          <w:sz w:val="24"/>
          <w:szCs w:val="28"/>
          <w:lang w:eastAsia="ru-RU"/>
        </w:rPr>
      </w:pPr>
      <w:r w:rsidRPr="000F299B">
        <w:rPr>
          <w:rFonts w:ascii="Times New Roman" w:eastAsia="Times New Roman" w:hAnsi="Times New Roman" w:cs="Times New Roman"/>
          <w:bCs/>
          <w:sz w:val="24"/>
          <w:szCs w:val="28"/>
          <w:lang w:eastAsia="ru-RU"/>
        </w:rPr>
        <w:t>Участником</w:t>
      </w:r>
      <w:r w:rsidRPr="000F299B">
        <w:rPr>
          <w:rFonts w:ascii="Times New Roman" w:eastAsia="Times New Roman" w:hAnsi="Times New Roman" w:cs="Times New Roman"/>
          <w:bCs/>
          <w:color w:val="FF6600"/>
          <w:sz w:val="24"/>
          <w:szCs w:val="28"/>
          <w:lang w:eastAsia="ru-RU"/>
        </w:rPr>
        <w:t xml:space="preserve"> </w:t>
      </w:r>
      <w:r w:rsidRPr="000F299B">
        <w:rPr>
          <w:rFonts w:ascii="Times New Roman" w:eastAsia="Times New Roman" w:hAnsi="Times New Roman" w:cs="Times New Roman"/>
          <w:bCs/>
          <w:sz w:val="24"/>
          <w:szCs w:val="28"/>
          <w:lang w:eastAsia="ru-RU"/>
        </w:rPr>
        <w:t>мероприятия Программы по предоставлению социальных выплат на строительство (приобретение) жилья (далее – социальные выплаты) могут быть признанные в установленном порядке нуждающимися в улучшении жилищных условий:</w:t>
      </w:r>
    </w:p>
    <w:p w:rsidR="00EB0EEE" w:rsidRPr="000F299B" w:rsidRDefault="00EB0EEE" w:rsidP="00EB0EEE">
      <w:pPr>
        <w:widowControl w:val="0"/>
        <w:spacing w:after="0" w:line="240" w:lineRule="auto"/>
        <w:ind w:firstLine="540"/>
        <w:jc w:val="both"/>
        <w:rPr>
          <w:rFonts w:ascii="Times New Roman" w:eastAsia="Times New Roman" w:hAnsi="Times New Roman" w:cs="Times New Roman"/>
          <w:bCs/>
          <w:sz w:val="24"/>
          <w:szCs w:val="28"/>
          <w:lang w:eastAsia="ru-RU"/>
        </w:rPr>
      </w:pPr>
      <w:r w:rsidRPr="000F299B">
        <w:rPr>
          <w:rFonts w:ascii="Times New Roman" w:eastAsia="Times New Roman" w:hAnsi="Times New Roman" w:cs="Times New Roman"/>
          <w:bCs/>
          <w:sz w:val="24"/>
          <w:szCs w:val="28"/>
          <w:lang w:eastAsia="ru-RU"/>
        </w:rPr>
        <w:t xml:space="preserve">1) молодой гражданин, </w:t>
      </w:r>
      <w:r w:rsidRPr="000F299B">
        <w:rPr>
          <w:rFonts w:ascii="Times New Roman" w:eastAsia="Times New Roman" w:hAnsi="Times New Roman" w:cs="Times New Roman"/>
          <w:bCs/>
          <w:color w:val="000000"/>
          <w:sz w:val="24"/>
          <w:szCs w:val="28"/>
          <w:lang w:eastAsia="ru-RU"/>
        </w:rPr>
        <w:t xml:space="preserve">под которым понимается гражданин Российской Федерации в возрасте на дату подачи заявления об участии в данном программном мероприятии (далее – дата подачи заявления) </w:t>
      </w:r>
      <w:r w:rsidRPr="000F299B">
        <w:rPr>
          <w:rFonts w:ascii="Times New Roman" w:eastAsia="Times New Roman" w:hAnsi="Times New Roman" w:cs="Times New Roman"/>
          <w:bCs/>
          <w:sz w:val="24"/>
          <w:szCs w:val="28"/>
          <w:lang w:eastAsia="ru-RU"/>
        </w:rPr>
        <w:t xml:space="preserve">не моложе 18 лет и не старше 35 лет (Приложение 1); </w:t>
      </w:r>
    </w:p>
    <w:p w:rsidR="00EB0EEE" w:rsidRPr="000F299B" w:rsidRDefault="00EB0EEE" w:rsidP="00EB0EEE">
      <w:pPr>
        <w:autoSpaceDE w:val="0"/>
        <w:autoSpaceDN w:val="0"/>
        <w:adjustRightInd w:val="0"/>
        <w:spacing w:after="0" w:line="276" w:lineRule="auto"/>
        <w:ind w:firstLine="540"/>
        <w:jc w:val="both"/>
        <w:rPr>
          <w:rFonts w:ascii="Times New Roman" w:eastAsia="Calibri" w:hAnsi="Times New Roman" w:cs="Times New Roman"/>
          <w:sz w:val="24"/>
          <w:szCs w:val="24"/>
          <w:lang w:eastAsia="ru-RU"/>
        </w:rPr>
      </w:pPr>
      <w:r w:rsidRPr="000F299B">
        <w:rPr>
          <w:rFonts w:ascii="Times New Roman" w:eastAsia="Calibri" w:hAnsi="Times New Roman" w:cs="Times New Roman"/>
          <w:sz w:val="24"/>
          <w:szCs w:val="24"/>
          <w:lang w:eastAsia="ru-RU"/>
        </w:rPr>
        <w:t>2) молодая семья, в том числе неполная молодая семья, состоящая из одного молодого родителя и одного и более детей (возраст каждого из супругов либо одного родителя в неполной семье не превышает 35 лет (Приложение 2);</w:t>
      </w:r>
    </w:p>
    <w:p w:rsidR="00EB0EEE" w:rsidRPr="000F299B" w:rsidRDefault="00EB0EEE" w:rsidP="00EB0EEE">
      <w:pPr>
        <w:widowControl w:val="0"/>
        <w:spacing w:after="0" w:line="240" w:lineRule="auto"/>
        <w:ind w:firstLine="540"/>
        <w:jc w:val="both"/>
        <w:rPr>
          <w:rFonts w:ascii="Times New Roman" w:eastAsia="Times New Roman" w:hAnsi="Times New Roman" w:cs="Times New Roman"/>
          <w:bCs/>
          <w:sz w:val="24"/>
          <w:szCs w:val="28"/>
          <w:lang w:eastAsia="ru-RU"/>
        </w:rPr>
      </w:pPr>
      <w:r w:rsidRPr="000F299B">
        <w:rPr>
          <w:rFonts w:ascii="Times New Roman" w:eastAsia="Times New Roman" w:hAnsi="Times New Roman" w:cs="Times New Roman"/>
          <w:bCs/>
          <w:sz w:val="24"/>
          <w:szCs w:val="28"/>
          <w:lang w:eastAsia="ru-RU"/>
        </w:rPr>
        <w:t xml:space="preserve">3) </w:t>
      </w:r>
      <w:r w:rsidRPr="000F299B">
        <w:rPr>
          <w:rFonts w:ascii="Times New Roman" w:eastAsia="Times New Roman" w:hAnsi="Times New Roman" w:cs="Times New Roman"/>
          <w:bCs/>
          <w:color w:val="000000"/>
          <w:sz w:val="24"/>
          <w:szCs w:val="28"/>
          <w:lang w:eastAsia="ru-RU"/>
        </w:rPr>
        <w:t xml:space="preserve">граждане, нуждающиеся в улучшении жилищных условий в МО Вындиноостровское СП, в том числе и молодые специалисты </w:t>
      </w:r>
      <w:r w:rsidRPr="000F299B">
        <w:rPr>
          <w:rFonts w:ascii="Times New Roman" w:eastAsia="Times New Roman" w:hAnsi="Times New Roman" w:cs="Times New Roman"/>
          <w:bCs/>
          <w:sz w:val="24"/>
          <w:szCs w:val="28"/>
          <w:lang w:eastAsia="ru-RU"/>
        </w:rPr>
        <w:t>(Приложение 3);</w:t>
      </w:r>
    </w:p>
    <w:p w:rsidR="00EB0EEE" w:rsidRPr="000F299B" w:rsidRDefault="00EB0EEE" w:rsidP="008230C3">
      <w:pPr>
        <w:widowControl w:val="0"/>
        <w:spacing w:after="0" w:line="240" w:lineRule="auto"/>
        <w:ind w:firstLine="540"/>
        <w:jc w:val="both"/>
        <w:rPr>
          <w:rFonts w:ascii="Times New Roman" w:eastAsia="Times New Roman" w:hAnsi="Times New Roman" w:cs="Times New Roman"/>
          <w:b/>
          <w:sz w:val="24"/>
          <w:szCs w:val="28"/>
          <w:lang w:eastAsia="ru-RU"/>
        </w:rPr>
      </w:pPr>
      <w:r w:rsidRPr="000F299B">
        <w:rPr>
          <w:rFonts w:ascii="Times New Roman" w:eastAsia="Times New Roman" w:hAnsi="Times New Roman" w:cs="Times New Roman"/>
          <w:bCs/>
          <w:sz w:val="24"/>
          <w:szCs w:val="28"/>
          <w:lang w:eastAsia="ru-RU"/>
        </w:rPr>
        <w:t xml:space="preserve">4) участниками мероприятия программы по предоставлению дополнительной социальной выплаты в случае рождения (усыновления) детей </w:t>
      </w:r>
      <w:r w:rsidRPr="000F299B">
        <w:rPr>
          <w:rFonts w:ascii="Times New Roman" w:eastAsia="Times New Roman" w:hAnsi="Times New Roman" w:cs="Times New Roman"/>
          <w:bCs/>
          <w:color w:val="000000"/>
          <w:sz w:val="24"/>
          <w:szCs w:val="28"/>
          <w:lang w:eastAsia="ru-RU"/>
        </w:rPr>
        <w:t>для погашения части расходов, связанных со строительством (приобретением) жилого помещения, в том числе на погашение основной суммы долга и уплату процентов по ипотечным жилищным кредитам (займам) на строительство (приобретение) жилья или на оплату части выкупной цены жилья,</w:t>
      </w:r>
      <w:r w:rsidRPr="000F299B">
        <w:rPr>
          <w:rFonts w:ascii="Times New Roman" w:eastAsia="Times New Roman" w:hAnsi="Times New Roman" w:cs="Times New Roman"/>
          <w:bCs/>
          <w:sz w:val="24"/>
          <w:szCs w:val="28"/>
          <w:lang w:eastAsia="ru-RU"/>
        </w:rPr>
        <w:t xml:space="preserve"> </w:t>
      </w:r>
      <w:r w:rsidRPr="000F299B">
        <w:rPr>
          <w:rFonts w:ascii="Times New Roman" w:eastAsia="Times New Roman" w:hAnsi="Times New Roman" w:cs="Times New Roman"/>
          <w:bCs/>
          <w:color w:val="000000"/>
          <w:sz w:val="24"/>
          <w:szCs w:val="28"/>
          <w:lang w:eastAsia="ru-RU"/>
        </w:rPr>
        <w:t xml:space="preserve">предоставленного по договору найма жилого помещения, могут быть </w:t>
      </w:r>
      <w:r w:rsidRPr="000F299B">
        <w:rPr>
          <w:rFonts w:ascii="Times New Roman" w:eastAsia="Times New Roman" w:hAnsi="Times New Roman" w:cs="Times New Roman"/>
          <w:bCs/>
          <w:sz w:val="24"/>
          <w:szCs w:val="28"/>
          <w:lang w:eastAsia="ru-RU"/>
        </w:rPr>
        <w:t>участники жилищных мероприятий целевых программ, реализуемых в МО Вындиноостровское СП (Приложение 4).</w:t>
      </w:r>
    </w:p>
    <w:p w:rsidR="00EB0EEE" w:rsidRPr="000F299B" w:rsidRDefault="00EB0EEE" w:rsidP="00EB0EEE">
      <w:pPr>
        <w:widowControl w:val="0"/>
        <w:spacing w:after="0" w:line="240" w:lineRule="auto"/>
        <w:ind w:firstLine="709"/>
        <w:jc w:val="center"/>
        <w:rPr>
          <w:rFonts w:ascii="Times New Roman" w:eastAsia="Times New Roman" w:hAnsi="Times New Roman" w:cs="Times New Roman"/>
          <w:b/>
          <w:sz w:val="24"/>
          <w:szCs w:val="28"/>
          <w:lang w:eastAsia="ru-RU"/>
        </w:rPr>
      </w:pPr>
      <w:r w:rsidRPr="000F299B">
        <w:rPr>
          <w:rFonts w:ascii="Times New Roman" w:eastAsia="Times New Roman" w:hAnsi="Times New Roman" w:cs="Times New Roman"/>
          <w:b/>
          <w:sz w:val="24"/>
          <w:szCs w:val="28"/>
          <w:lang w:eastAsia="ru-RU"/>
        </w:rPr>
        <w:t>Раздел 6.   Ожидаемые результаты реализации мероприятий программы</w:t>
      </w:r>
    </w:p>
    <w:p w:rsidR="00EB0EEE" w:rsidRPr="000F299B" w:rsidRDefault="00EB0EEE" w:rsidP="00EB0EEE">
      <w:pPr>
        <w:widowControl w:val="0"/>
        <w:spacing w:after="0" w:line="240" w:lineRule="auto"/>
        <w:ind w:firstLine="709"/>
        <w:jc w:val="center"/>
        <w:rPr>
          <w:rFonts w:ascii="Times New Roman" w:eastAsia="Times New Roman" w:hAnsi="Times New Roman" w:cs="Times New Roman"/>
          <w:bCs/>
          <w:sz w:val="24"/>
          <w:szCs w:val="28"/>
          <w:lang w:eastAsia="ru-RU"/>
        </w:rPr>
      </w:pPr>
    </w:p>
    <w:p w:rsidR="00EB0EEE" w:rsidRPr="000F299B" w:rsidRDefault="00EB0EEE" w:rsidP="00EB0EEE">
      <w:pPr>
        <w:widowControl w:val="0"/>
        <w:spacing w:after="0" w:line="240" w:lineRule="auto"/>
        <w:ind w:firstLine="540"/>
        <w:jc w:val="both"/>
        <w:rPr>
          <w:rFonts w:ascii="Times New Roman" w:eastAsia="Times New Roman" w:hAnsi="Times New Roman" w:cs="Times New Roman"/>
          <w:bCs/>
          <w:sz w:val="24"/>
          <w:szCs w:val="28"/>
          <w:lang w:eastAsia="ru-RU"/>
        </w:rPr>
      </w:pPr>
      <w:r w:rsidRPr="000F299B">
        <w:rPr>
          <w:rFonts w:ascii="Times New Roman" w:eastAsia="Times New Roman" w:hAnsi="Times New Roman" w:cs="Times New Roman"/>
          <w:bCs/>
          <w:sz w:val="24"/>
          <w:szCs w:val="28"/>
          <w:lang w:eastAsia="ru-RU"/>
        </w:rPr>
        <w:t>В результате создания в рамках реализации настоящей Программы органами местного самоуправления условий для осуществления гражданами права на улучшение жилищных условий путем предоставления бюджетных средств, а также стимулирования привлечения гражданами собственных средств, а также средств организаций, участвующих в реализации программы (за исключением организаций, предоставляющих  ипотечные жилищные кредиты или займы) на строительство (приобретение) жилых помещений, предполагается  ежегодное улучшение жилищных условий 1-2</w:t>
      </w:r>
      <w:r w:rsidRPr="000F299B">
        <w:rPr>
          <w:rFonts w:ascii="Times New Roman" w:eastAsia="Times New Roman" w:hAnsi="Times New Roman" w:cs="Times New Roman"/>
          <w:bCs/>
          <w:color w:val="FF0000"/>
          <w:sz w:val="24"/>
          <w:szCs w:val="28"/>
          <w:lang w:eastAsia="ru-RU"/>
        </w:rPr>
        <w:t xml:space="preserve"> </w:t>
      </w:r>
      <w:r w:rsidRPr="000F299B">
        <w:rPr>
          <w:rFonts w:ascii="Times New Roman" w:eastAsia="Times New Roman" w:hAnsi="Times New Roman" w:cs="Times New Roman"/>
          <w:bCs/>
          <w:sz w:val="24"/>
          <w:szCs w:val="28"/>
          <w:lang w:eastAsia="ru-RU"/>
        </w:rPr>
        <w:t xml:space="preserve">семьям – участникам программных мероприятий </w:t>
      </w:r>
    </w:p>
    <w:p w:rsidR="001C0543" w:rsidRPr="000F299B" w:rsidRDefault="001C0543" w:rsidP="001C0543">
      <w:pPr>
        <w:widowControl w:val="0"/>
        <w:spacing w:after="0" w:line="240" w:lineRule="auto"/>
        <w:ind w:left="4253" w:firstLine="709"/>
        <w:rPr>
          <w:rFonts w:ascii="Times New Roman" w:eastAsia="Times New Roman" w:hAnsi="Times New Roman" w:cs="Times New Roman"/>
          <w:b/>
          <w:sz w:val="24"/>
          <w:szCs w:val="28"/>
          <w:lang w:eastAsia="ru-RU"/>
        </w:rPr>
      </w:pPr>
    </w:p>
    <w:p w:rsidR="009E000C" w:rsidRPr="000F299B" w:rsidRDefault="009E000C" w:rsidP="001C0543">
      <w:pPr>
        <w:widowControl w:val="0"/>
        <w:spacing w:after="0" w:line="240" w:lineRule="auto"/>
        <w:ind w:left="4253" w:firstLine="709"/>
        <w:rPr>
          <w:rFonts w:ascii="Times New Roman" w:eastAsia="Times New Roman" w:hAnsi="Times New Roman" w:cs="Times New Roman"/>
          <w:b/>
          <w:sz w:val="24"/>
          <w:szCs w:val="28"/>
          <w:lang w:eastAsia="ru-RU"/>
        </w:rPr>
      </w:pPr>
    </w:p>
    <w:p w:rsidR="009E000C" w:rsidRPr="000F299B" w:rsidRDefault="009E000C" w:rsidP="001C0543">
      <w:pPr>
        <w:widowControl w:val="0"/>
        <w:spacing w:after="0" w:line="240" w:lineRule="auto"/>
        <w:ind w:left="4253" w:firstLine="709"/>
        <w:rPr>
          <w:rFonts w:ascii="Times New Roman" w:eastAsia="Times New Roman" w:hAnsi="Times New Roman" w:cs="Times New Roman"/>
          <w:b/>
          <w:sz w:val="24"/>
          <w:szCs w:val="28"/>
          <w:lang w:eastAsia="ru-RU"/>
        </w:rPr>
      </w:pPr>
    </w:p>
    <w:p w:rsidR="009E000C" w:rsidRPr="000F299B" w:rsidRDefault="009E000C" w:rsidP="001C0543">
      <w:pPr>
        <w:widowControl w:val="0"/>
        <w:spacing w:after="0" w:line="240" w:lineRule="auto"/>
        <w:ind w:left="4253" w:firstLine="709"/>
        <w:rPr>
          <w:rFonts w:ascii="Times New Roman" w:eastAsia="Times New Roman" w:hAnsi="Times New Roman" w:cs="Times New Roman"/>
          <w:b/>
          <w:sz w:val="24"/>
          <w:szCs w:val="28"/>
          <w:lang w:eastAsia="ru-RU"/>
        </w:rPr>
      </w:pPr>
    </w:p>
    <w:p w:rsidR="00EB0EEE" w:rsidRPr="000F299B" w:rsidRDefault="001C0543" w:rsidP="001C0543">
      <w:pPr>
        <w:widowControl w:val="0"/>
        <w:spacing w:after="0" w:line="240" w:lineRule="auto"/>
        <w:ind w:left="4253" w:firstLine="709"/>
        <w:rPr>
          <w:rFonts w:ascii="Times New Roman" w:eastAsia="Times New Roman" w:hAnsi="Times New Roman" w:cs="Times New Roman"/>
          <w:b/>
          <w:sz w:val="24"/>
          <w:szCs w:val="28"/>
          <w:lang w:eastAsia="ru-RU"/>
        </w:rPr>
      </w:pPr>
      <w:r w:rsidRPr="000F299B">
        <w:rPr>
          <w:rFonts w:ascii="Times New Roman" w:eastAsia="Times New Roman" w:hAnsi="Times New Roman" w:cs="Times New Roman"/>
          <w:b/>
          <w:sz w:val="24"/>
          <w:szCs w:val="28"/>
          <w:lang w:eastAsia="ru-RU"/>
        </w:rPr>
        <w:lastRenderedPageBreak/>
        <w:t xml:space="preserve">                                            </w:t>
      </w:r>
      <w:r w:rsidR="00EB0EEE" w:rsidRPr="000F299B">
        <w:rPr>
          <w:rFonts w:ascii="Times New Roman" w:eastAsia="Times New Roman" w:hAnsi="Times New Roman" w:cs="Times New Roman"/>
          <w:b/>
          <w:sz w:val="24"/>
          <w:szCs w:val="28"/>
          <w:lang w:eastAsia="ru-RU"/>
        </w:rPr>
        <w:t>Приложение 1</w:t>
      </w:r>
    </w:p>
    <w:p w:rsidR="00EB0EEE" w:rsidRPr="000F299B" w:rsidRDefault="00EB0EEE" w:rsidP="00EB0EEE">
      <w:pPr>
        <w:widowControl w:val="0"/>
        <w:spacing w:after="0" w:line="240" w:lineRule="auto"/>
        <w:ind w:firstLine="709"/>
        <w:jc w:val="right"/>
        <w:rPr>
          <w:rFonts w:ascii="Times New Roman" w:eastAsia="Times New Roman" w:hAnsi="Times New Roman" w:cs="Times New Roman"/>
          <w:bCs/>
          <w:sz w:val="24"/>
          <w:szCs w:val="28"/>
          <w:lang w:eastAsia="ru-RU"/>
        </w:rPr>
      </w:pPr>
      <w:r w:rsidRPr="000F299B">
        <w:rPr>
          <w:rFonts w:ascii="Times New Roman" w:eastAsia="Times New Roman" w:hAnsi="Times New Roman" w:cs="Times New Roman"/>
          <w:bCs/>
          <w:sz w:val="24"/>
          <w:szCs w:val="28"/>
          <w:lang w:eastAsia="ru-RU"/>
        </w:rPr>
        <w:t xml:space="preserve"> к муниципальной программе</w:t>
      </w:r>
    </w:p>
    <w:p w:rsidR="00EB0EEE" w:rsidRPr="000F299B" w:rsidRDefault="001C0543" w:rsidP="00EB0EEE">
      <w:pPr>
        <w:widowControl w:val="0"/>
        <w:spacing w:after="0" w:line="240" w:lineRule="auto"/>
        <w:ind w:left="4253" w:firstLine="709"/>
        <w:jc w:val="right"/>
        <w:rPr>
          <w:rFonts w:ascii="Times New Roman" w:eastAsia="Times New Roman" w:hAnsi="Times New Roman" w:cs="Times New Roman"/>
          <w:bCs/>
          <w:sz w:val="24"/>
          <w:szCs w:val="28"/>
          <w:lang w:eastAsia="ru-RU"/>
        </w:rPr>
      </w:pPr>
      <w:r w:rsidRPr="000F299B">
        <w:rPr>
          <w:rFonts w:ascii="Times New Roman" w:eastAsia="Times New Roman" w:hAnsi="Times New Roman" w:cs="Times New Roman"/>
          <w:bCs/>
          <w:sz w:val="24"/>
          <w:szCs w:val="24"/>
          <w:lang w:eastAsia="ru-RU"/>
        </w:rPr>
        <w:t xml:space="preserve">«Обеспечение качественным жильем граждан на территории муниципального образования Вындиноостровское сельское поселение» Волховского муниципального района Ленинградской области в рамках </w:t>
      </w:r>
      <w:r w:rsidRPr="000F299B">
        <w:rPr>
          <w:rFonts w:ascii="Times New Roman" w:eastAsia="Times New Roman" w:hAnsi="Times New Roman" w:cs="Times New Roman"/>
          <w:sz w:val="24"/>
          <w:szCs w:val="24"/>
          <w:lang w:eastAsia="ru-RU"/>
        </w:rPr>
        <w:t xml:space="preserve">основного мероприятия «Улучшение жилищных условий </w:t>
      </w:r>
      <w:r w:rsidRPr="000F299B">
        <w:rPr>
          <w:rFonts w:ascii="Times New Roman" w:eastAsia="Calibri" w:hAnsi="Times New Roman" w:cs="Times New Roman"/>
          <w:sz w:val="24"/>
          <w:szCs w:val="24"/>
          <w:lang w:eastAsia="ru-RU"/>
        </w:rPr>
        <w:t xml:space="preserve">молодых </w:t>
      </w:r>
      <w:r w:rsidRPr="000F299B">
        <w:rPr>
          <w:rFonts w:ascii="Times New Roman" w:eastAsia="Times New Roman" w:hAnsi="Times New Roman" w:cs="Times New Roman"/>
          <w:sz w:val="24"/>
          <w:szCs w:val="24"/>
          <w:lang w:eastAsia="ru-RU"/>
        </w:rPr>
        <w:t>граждан</w:t>
      </w:r>
      <w:r w:rsidRPr="000F299B">
        <w:rPr>
          <w:rFonts w:ascii="Times New Roman" w:eastAsia="Calibri" w:hAnsi="Times New Roman" w:cs="Times New Roman"/>
          <w:sz w:val="24"/>
          <w:szCs w:val="24"/>
          <w:lang w:eastAsia="ru-RU"/>
        </w:rPr>
        <w:t xml:space="preserve"> (молодых </w:t>
      </w:r>
      <w:r w:rsidRPr="000F299B">
        <w:rPr>
          <w:rFonts w:ascii="Times New Roman" w:eastAsia="Times New Roman" w:hAnsi="Times New Roman" w:cs="Times New Roman"/>
          <w:sz w:val="24"/>
          <w:szCs w:val="24"/>
          <w:lang w:eastAsia="ru-RU"/>
        </w:rPr>
        <w:t xml:space="preserve">семей)»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w:t>
      </w:r>
      <w:r w:rsidRPr="000F299B">
        <w:rPr>
          <w:rFonts w:ascii="Times New Roman" w:eastAsia="Times New Roman" w:hAnsi="Times New Roman" w:cs="Times New Roman"/>
          <w:bCs/>
          <w:sz w:val="24"/>
          <w:szCs w:val="24"/>
          <w:lang w:eastAsia="ru-RU"/>
        </w:rPr>
        <w:t>на 2022 год и на плановый период 2023 и 2024 годов.</w:t>
      </w:r>
    </w:p>
    <w:p w:rsidR="00EB0EEE" w:rsidRPr="000F299B" w:rsidRDefault="00EB0EEE" w:rsidP="00EB0EEE">
      <w:pPr>
        <w:widowControl w:val="0"/>
        <w:spacing w:after="0" w:line="240" w:lineRule="auto"/>
        <w:ind w:left="4253" w:firstLine="709"/>
        <w:jc w:val="right"/>
        <w:rPr>
          <w:rFonts w:ascii="Times New Roman" w:eastAsia="Times New Roman" w:hAnsi="Times New Roman" w:cs="Times New Roman"/>
          <w:bCs/>
          <w:sz w:val="24"/>
          <w:szCs w:val="28"/>
          <w:lang w:eastAsia="ru-RU"/>
        </w:rPr>
      </w:pPr>
    </w:p>
    <w:p w:rsidR="00EB0EEE" w:rsidRPr="000F299B" w:rsidRDefault="00EB0EEE" w:rsidP="00EB0EEE">
      <w:pPr>
        <w:widowControl w:val="0"/>
        <w:spacing w:after="0" w:line="240" w:lineRule="auto"/>
        <w:ind w:firstLine="709"/>
        <w:jc w:val="center"/>
        <w:rPr>
          <w:rFonts w:ascii="Times New Roman" w:eastAsia="Times New Roman" w:hAnsi="Times New Roman" w:cs="Times New Roman"/>
          <w:b/>
          <w:sz w:val="24"/>
          <w:szCs w:val="28"/>
          <w:lang w:eastAsia="ru-RU"/>
        </w:rPr>
      </w:pPr>
      <w:r w:rsidRPr="000F299B">
        <w:rPr>
          <w:rFonts w:ascii="Times New Roman" w:eastAsia="Times New Roman" w:hAnsi="Times New Roman" w:cs="Times New Roman"/>
          <w:b/>
          <w:sz w:val="24"/>
          <w:szCs w:val="28"/>
          <w:lang w:eastAsia="ru-RU"/>
        </w:rPr>
        <w:t>ПОЛОЖЕНИЕ</w:t>
      </w:r>
    </w:p>
    <w:p w:rsidR="00EB0EEE" w:rsidRPr="000F299B" w:rsidRDefault="00EB0EEE" w:rsidP="00EB0EEE">
      <w:pPr>
        <w:widowControl w:val="0"/>
        <w:spacing w:after="0" w:line="240" w:lineRule="auto"/>
        <w:ind w:firstLine="709"/>
        <w:jc w:val="center"/>
        <w:rPr>
          <w:rFonts w:ascii="Times New Roman" w:eastAsia="Times New Roman" w:hAnsi="Times New Roman" w:cs="Times New Roman"/>
          <w:b/>
          <w:sz w:val="24"/>
          <w:szCs w:val="28"/>
          <w:lang w:eastAsia="ru-RU"/>
        </w:rPr>
      </w:pPr>
      <w:r w:rsidRPr="000F299B">
        <w:rPr>
          <w:rFonts w:ascii="Times New Roman" w:eastAsia="Times New Roman" w:hAnsi="Times New Roman" w:cs="Times New Roman"/>
          <w:b/>
          <w:sz w:val="24"/>
          <w:szCs w:val="28"/>
          <w:lang w:eastAsia="ru-RU"/>
        </w:rPr>
        <w:t xml:space="preserve">о предоставлении социальных выплат на строительство (приобретение) жилья молодым гражданам, в том числе и молодым семьям, нуждающимся в улучшении жилищных условий в муниципальном образовании Вындиноостровское сельское поселение </w:t>
      </w:r>
    </w:p>
    <w:p w:rsidR="00EB0EEE" w:rsidRPr="000F299B" w:rsidRDefault="00EB0EEE" w:rsidP="00EB0EEE">
      <w:pPr>
        <w:widowControl w:val="0"/>
        <w:spacing w:after="0" w:line="240" w:lineRule="auto"/>
        <w:ind w:firstLine="709"/>
        <w:jc w:val="center"/>
        <w:rPr>
          <w:rFonts w:ascii="Times New Roman" w:eastAsia="Times New Roman" w:hAnsi="Times New Roman" w:cs="Times New Roman"/>
          <w:b/>
          <w:sz w:val="24"/>
          <w:szCs w:val="28"/>
          <w:lang w:eastAsia="ru-RU"/>
        </w:rPr>
      </w:pPr>
      <w:r w:rsidRPr="000F299B">
        <w:rPr>
          <w:rFonts w:ascii="Times New Roman" w:eastAsia="Times New Roman" w:hAnsi="Times New Roman" w:cs="Times New Roman"/>
          <w:b/>
          <w:sz w:val="24"/>
          <w:szCs w:val="28"/>
          <w:lang w:eastAsia="ru-RU"/>
        </w:rPr>
        <w:t xml:space="preserve">Волховского муниципального района Ленинградской области </w:t>
      </w:r>
    </w:p>
    <w:p w:rsidR="00EB0EEE" w:rsidRPr="000F299B" w:rsidRDefault="00EB0EEE" w:rsidP="00EB0EEE">
      <w:pPr>
        <w:widowControl w:val="0"/>
        <w:spacing w:after="0" w:line="240" w:lineRule="auto"/>
        <w:ind w:firstLine="709"/>
        <w:jc w:val="center"/>
        <w:rPr>
          <w:rFonts w:ascii="Times New Roman" w:eastAsia="Times New Roman" w:hAnsi="Times New Roman" w:cs="Times New Roman"/>
          <w:b/>
          <w:sz w:val="24"/>
          <w:szCs w:val="28"/>
          <w:lang w:eastAsia="ru-RU"/>
        </w:rPr>
      </w:pPr>
      <w:r w:rsidRPr="000F299B">
        <w:rPr>
          <w:rFonts w:ascii="Times New Roman" w:eastAsia="Times New Roman" w:hAnsi="Times New Roman" w:cs="Times New Roman"/>
          <w:b/>
          <w:sz w:val="24"/>
          <w:szCs w:val="28"/>
          <w:lang w:eastAsia="ru-RU"/>
        </w:rPr>
        <w:t xml:space="preserve">в рамках реализации подпрограммы «Жилье для молодежи» государственной программы Ленинградской области «Обеспечение качественным жильем граждан </w:t>
      </w:r>
    </w:p>
    <w:p w:rsidR="00EB0EEE" w:rsidRPr="000F299B" w:rsidRDefault="00EB0EEE" w:rsidP="00EB0EEE">
      <w:pPr>
        <w:widowControl w:val="0"/>
        <w:spacing w:after="0" w:line="240" w:lineRule="auto"/>
        <w:ind w:firstLine="709"/>
        <w:jc w:val="center"/>
        <w:rPr>
          <w:rFonts w:ascii="Times New Roman" w:eastAsia="Times New Roman" w:hAnsi="Times New Roman" w:cs="Times New Roman"/>
          <w:b/>
          <w:sz w:val="24"/>
          <w:szCs w:val="28"/>
          <w:lang w:eastAsia="ru-RU"/>
        </w:rPr>
      </w:pPr>
      <w:r w:rsidRPr="000F299B">
        <w:rPr>
          <w:rFonts w:ascii="Times New Roman" w:eastAsia="Times New Roman" w:hAnsi="Times New Roman" w:cs="Times New Roman"/>
          <w:b/>
          <w:sz w:val="24"/>
          <w:szCs w:val="28"/>
          <w:lang w:eastAsia="ru-RU"/>
        </w:rPr>
        <w:t>на территории Ленинградской области»</w:t>
      </w:r>
    </w:p>
    <w:p w:rsidR="00EB0EEE" w:rsidRPr="000F299B" w:rsidRDefault="00EB0EEE" w:rsidP="00EB0EEE">
      <w:pPr>
        <w:widowControl w:val="0"/>
        <w:spacing w:after="0" w:line="240" w:lineRule="auto"/>
        <w:ind w:firstLine="709"/>
        <w:jc w:val="center"/>
        <w:rPr>
          <w:rFonts w:ascii="Times New Roman" w:eastAsia="Times New Roman" w:hAnsi="Times New Roman" w:cs="Times New Roman"/>
          <w:b/>
          <w:sz w:val="24"/>
          <w:szCs w:val="24"/>
          <w:lang w:eastAsia="ru-RU"/>
        </w:rPr>
      </w:pPr>
    </w:p>
    <w:p w:rsidR="00EB0EEE" w:rsidRPr="000F299B" w:rsidRDefault="00EB0EEE" w:rsidP="00EB0EEE">
      <w:pPr>
        <w:widowControl w:val="0"/>
        <w:numPr>
          <w:ilvl w:val="0"/>
          <w:numId w:val="4"/>
        </w:numPr>
        <w:spacing w:after="0" w:line="240" w:lineRule="auto"/>
        <w:jc w:val="center"/>
        <w:rPr>
          <w:rFonts w:ascii="Times New Roman" w:eastAsia="Times New Roman" w:hAnsi="Times New Roman" w:cs="Times New Roman"/>
          <w:b/>
          <w:bCs/>
          <w:sz w:val="24"/>
          <w:szCs w:val="24"/>
          <w:lang w:eastAsia="ru-RU"/>
        </w:rPr>
      </w:pPr>
      <w:r w:rsidRPr="000F299B">
        <w:rPr>
          <w:rFonts w:ascii="Times New Roman" w:eastAsia="Times New Roman" w:hAnsi="Times New Roman" w:cs="Times New Roman"/>
          <w:b/>
          <w:bCs/>
          <w:sz w:val="24"/>
          <w:szCs w:val="24"/>
          <w:lang w:eastAsia="ru-RU"/>
        </w:rPr>
        <w:t xml:space="preserve">Общие положения </w:t>
      </w:r>
    </w:p>
    <w:p w:rsidR="00EB0EEE" w:rsidRPr="000F299B" w:rsidRDefault="00EB0EEE" w:rsidP="00EB0EEE">
      <w:pPr>
        <w:widowControl w:val="0"/>
        <w:spacing w:after="0" w:line="240" w:lineRule="auto"/>
        <w:ind w:left="1069"/>
        <w:jc w:val="both"/>
        <w:rPr>
          <w:rFonts w:ascii="Times New Roman" w:eastAsia="Times New Roman" w:hAnsi="Times New Roman" w:cs="Times New Roman"/>
          <w:b/>
          <w:bCs/>
          <w:sz w:val="24"/>
          <w:szCs w:val="24"/>
          <w:lang w:eastAsia="ru-RU"/>
        </w:rPr>
      </w:pPr>
    </w:p>
    <w:p w:rsidR="00EB0EEE" w:rsidRPr="000F299B" w:rsidRDefault="00EB0EEE" w:rsidP="00EB0EEE">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0F299B">
        <w:rPr>
          <w:rFonts w:ascii="Times New Roman" w:eastAsia="Calibri" w:hAnsi="Times New Roman" w:cs="Times New Roman"/>
          <w:sz w:val="24"/>
          <w:szCs w:val="24"/>
          <w:lang w:eastAsia="ru-RU"/>
        </w:rPr>
        <w:t>1.1. Настоящее Положение устанавливает порядок предоставления в рамках подпрограммы "Жилье для молодежи" государственной программы Ленинградской области «Обеспечение качественным жильем граждан на территории Ленинградской области», утвержденной постановлением Правительства Ленинградской области от 14 ноября 2013 № 407, ( далее – Программа) социальных выплат на строительство (приобретение) жилья молодым гражданам, являющимся гражданами Российской Федерации, имеющим зарегистрированное в муниципальном образовании Вындиноостровское сельское поселение Волховского муниципального района Ленинградской области постоянное место жительства, в том числе молодым семьям (далее – мероприятие Программы).</w:t>
      </w:r>
    </w:p>
    <w:p w:rsidR="00EB0EEE" w:rsidRPr="000F299B" w:rsidRDefault="00EB0EEE" w:rsidP="00EB0EEE">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0F299B">
        <w:rPr>
          <w:rFonts w:ascii="Times New Roman" w:eastAsia="Calibri" w:hAnsi="Times New Roman" w:cs="Times New Roman"/>
          <w:sz w:val="24"/>
          <w:szCs w:val="24"/>
          <w:lang w:eastAsia="ru-RU"/>
        </w:rPr>
        <w:t>1.2. Социальные выплаты, предоставляемые в соответствии с настоящим Положением, могут быть использованы молодыми гражданами (с членами их семей) на приобретение готового жилья или на участие в долевом строительстве многоквартирного дома или на строительство индивидуального жилого дома. Могут использоваться для оплаты договора с уполномоченной организацией на приобретение в интересах молодого гражданина с членами его семьи жилого помещения экономкласса на первичном рынке жилья (в случаях, когда это предусмотрено договором) и (или) оплату услуг указанной организации (далее – социальные выплаты).</w:t>
      </w:r>
    </w:p>
    <w:p w:rsidR="00EB0EEE" w:rsidRPr="000F299B" w:rsidRDefault="00EB0EEE" w:rsidP="00EB0EEE">
      <w:pPr>
        <w:widowControl w:val="0"/>
        <w:shd w:val="clear" w:color="auto" w:fill="FFFFFF"/>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0F299B">
        <w:rPr>
          <w:rFonts w:ascii="Times New Roman" w:eastAsia="Calibri" w:hAnsi="Times New Roman" w:cs="Times New Roman"/>
          <w:sz w:val="24"/>
          <w:szCs w:val="24"/>
          <w:lang w:eastAsia="ru-RU"/>
        </w:rPr>
        <w:t>1.3. Социальные выплаты предоставляются за счет субсидий из областного бюджета Ленинградской области, перечисляемых в бюджет муниципального образования Вындиноостровское сельское поселение Волховского муниципального района Ленинградской области в рамках реализации Программы.</w:t>
      </w:r>
    </w:p>
    <w:p w:rsidR="00EB0EEE" w:rsidRPr="000F299B" w:rsidRDefault="00EB0EEE" w:rsidP="00EB0EEE">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0F299B">
        <w:rPr>
          <w:rFonts w:ascii="Times New Roman" w:eastAsia="Calibri" w:hAnsi="Times New Roman" w:cs="Times New Roman"/>
          <w:sz w:val="24"/>
          <w:szCs w:val="24"/>
          <w:lang w:eastAsia="ru-RU"/>
        </w:rPr>
        <w:t xml:space="preserve">1.4. Право на улучшение жилищных условий с использованием средств областного бюджета Ленинградской области и бюджета муниципального образования </w:t>
      </w:r>
      <w:r w:rsidRPr="000F299B">
        <w:rPr>
          <w:rFonts w:ascii="Times New Roman" w:eastAsia="Calibri" w:hAnsi="Times New Roman" w:cs="Times New Roman"/>
          <w:sz w:val="24"/>
          <w:szCs w:val="24"/>
          <w:lang w:eastAsia="ru-RU"/>
        </w:rPr>
        <w:lastRenderedPageBreak/>
        <w:t>Вындиноостровское сельское поселение Волховского муниципального района Ленинградской области предоставляется один раз.</w:t>
      </w:r>
    </w:p>
    <w:p w:rsidR="00EB0EEE" w:rsidRPr="000F299B" w:rsidRDefault="00EB0EEE" w:rsidP="00EB0EEE">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0F299B">
        <w:rPr>
          <w:rFonts w:ascii="Times New Roman" w:eastAsia="Calibri" w:hAnsi="Times New Roman" w:cs="Times New Roman"/>
          <w:sz w:val="24"/>
          <w:szCs w:val="24"/>
          <w:lang w:eastAsia="ru-RU"/>
        </w:rPr>
        <w:t xml:space="preserve">1.5. Перечисление социальной выплаты является основанием для исключения органами местного самоуправления получателей социальной выплаты и членов их семей, указанных в свидетельстве на получение социальной выплаты, из числа нуждающихся в улучшении жилищных условий и снятия с учета в качестве нуждающихся в жилых помещениях в соответствии                         со статьей 56 Жилищного кодекса Российской Федерации. </w:t>
      </w:r>
    </w:p>
    <w:p w:rsidR="00EB0EEE" w:rsidRPr="000F299B" w:rsidRDefault="00EB0EEE" w:rsidP="00EB0EEE">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p>
    <w:p w:rsidR="00EB0EEE" w:rsidRPr="000F299B" w:rsidRDefault="00EB0EEE" w:rsidP="00EB0EEE">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p>
    <w:p w:rsidR="00EB0EEE" w:rsidRPr="000F299B" w:rsidRDefault="00EB0EEE" w:rsidP="00EB0EEE">
      <w:pPr>
        <w:widowControl w:val="0"/>
        <w:numPr>
          <w:ilvl w:val="0"/>
          <w:numId w:val="4"/>
        </w:num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0F299B">
        <w:rPr>
          <w:rFonts w:ascii="Times New Roman" w:eastAsia="Calibri" w:hAnsi="Times New Roman" w:cs="Times New Roman"/>
          <w:b/>
          <w:sz w:val="24"/>
          <w:szCs w:val="24"/>
          <w:lang w:eastAsia="ru-RU"/>
        </w:rPr>
        <w:t xml:space="preserve">Порядок предоставления социальных выплат молодым гражданам </w:t>
      </w:r>
    </w:p>
    <w:p w:rsidR="00EB0EEE" w:rsidRPr="000F299B" w:rsidRDefault="00EB0EEE" w:rsidP="00EB0EEE">
      <w:pPr>
        <w:widowControl w:val="0"/>
        <w:autoSpaceDE w:val="0"/>
        <w:autoSpaceDN w:val="0"/>
        <w:adjustRightInd w:val="0"/>
        <w:spacing w:after="0" w:line="240" w:lineRule="auto"/>
        <w:ind w:left="1069"/>
        <w:jc w:val="both"/>
        <w:rPr>
          <w:rFonts w:ascii="Times New Roman" w:eastAsia="Calibri" w:hAnsi="Times New Roman" w:cs="Times New Roman"/>
          <w:b/>
          <w:sz w:val="24"/>
          <w:szCs w:val="24"/>
          <w:lang w:eastAsia="ru-RU"/>
        </w:rPr>
      </w:pPr>
    </w:p>
    <w:p w:rsidR="00EB0EEE" w:rsidRPr="000F299B" w:rsidRDefault="00EB0EEE" w:rsidP="00EB0EEE">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0F299B">
        <w:rPr>
          <w:rFonts w:ascii="Times New Roman" w:eastAsia="Calibri" w:hAnsi="Times New Roman" w:cs="Times New Roman"/>
          <w:sz w:val="24"/>
          <w:szCs w:val="24"/>
          <w:lang w:eastAsia="ru-RU"/>
        </w:rPr>
        <w:t>2.1. Применительно к настоящему Положению под молодым гражданином понимается гражданин Российской Федерации в возрасте на дату подачи заявления об участии в мероприятии Программы (далее – дата подачи заявления) не моложе 18 и не старше 35 лет – в соответствии             с   п. 2.2 настоящего Положения.</w:t>
      </w:r>
    </w:p>
    <w:p w:rsidR="00EB0EEE" w:rsidRPr="000F299B" w:rsidRDefault="00EB0EEE" w:rsidP="00EB0EEE">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0F299B">
        <w:rPr>
          <w:rFonts w:ascii="Times New Roman" w:eastAsia="Calibri" w:hAnsi="Times New Roman" w:cs="Times New Roman"/>
          <w:sz w:val="24"/>
          <w:szCs w:val="24"/>
          <w:lang w:eastAsia="ru-RU"/>
        </w:rPr>
        <w:t>Под членами семьи молодого гражданина, на которых возможно начисление социальной выплаты, предоставляемой молодому гражданину, понимаются признанные нуждающимися в улучшении жилищных условий его супруга (супруг), дети.</w:t>
      </w:r>
    </w:p>
    <w:p w:rsidR="00EB0EEE" w:rsidRPr="000F299B" w:rsidRDefault="00EB0EEE" w:rsidP="00EB0EEE">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0F299B">
        <w:rPr>
          <w:rFonts w:ascii="Times New Roman" w:eastAsia="Calibri" w:hAnsi="Times New Roman" w:cs="Times New Roman"/>
          <w:sz w:val="24"/>
          <w:szCs w:val="24"/>
          <w:lang w:eastAsia="ru-RU"/>
        </w:rPr>
        <w:t>2.2. Право на получение социальной выплаты молодой гражданин имеет в случае, если соблюдаются в совокупности следующие условия:</w:t>
      </w:r>
    </w:p>
    <w:p w:rsidR="00EB0EEE" w:rsidRPr="000F299B" w:rsidRDefault="00EB0EEE" w:rsidP="00EB0EEE">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0F299B">
        <w:rPr>
          <w:rFonts w:ascii="Times New Roman" w:eastAsia="Calibri" w:hAnsi="Times New Roman" w:cs="Times New Roman"/>
          <w:sz w:val="24"/>
          <w:szCs w:val="24"/>
          <w:lang w:eastAsia="ru-RU"/>
        </w:rPr>
        <w:t>а) постоянная регистрация на территории МО Вындиноостровское сельское поселение Волховского муниципального района Ленинградской области;</w:t>
      </w:r>
    </w:p>
    <w:p w:rsidR="00EB0EEE" w:rsidRPr="008230C3" w:rsidRDefault="00EB0EEE" w:rsidP="00EB0EEE">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0F299B">
        <w:rPr>
          <w:rFonts w:ascii="Times New Roman" w:eastAsia="Calibri" w:hAnsi="Times New Roman" w:cs="Times New Roman"/>
          <w:sz w:val="24"/>
          <w:szCs w:val="24"/>
          <w:lang w:eastAsia="ru-RU"/>
        </w:rPr>
        <w:t>б) наличие собственных и (или) заемных средств в размере части стоимости строительства (приобретения) жилья, не обеспеченной за счет</w:t>
      </w:r>
      <w:r w:rsidRPr="008230C3">
        <w:rPr>
          <w:rFonts w:ascii="Times New Roman" w:eastAsia="Calibri" w:hAnsi="Times New Roman" w:cs="Times New Roman"/>
          <w:sz w:val="24"/>
          <w:szCs w:val="24"/>
          <w:lang w:eastAsia="ru-RU"/>
        </w:rPr>
        <w:t xml:space="preserve"> средств социальной выплаты;</w:t>
      </w:r>
    </w:p>
    <w:p w:rsidR="00EB0EEE" w:rsidRPr="008230C3" w:rsidRDefault="00EB0EEE" w:rsidP="00EB0EEE">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в) признание нуждающимся в улучшении жилищных условий в соответствии с п.2.3. настоящего Положения.</w:t>
      </w:r>
    </w:p>
    <w:p w:rsidR="00EB0EEE" w:rsidRPr="008230C3" w:rsidRDefault="00EB0EEE" w:rsidP="00EB0EEE">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2.3. В целях настоящего Положения под гражданами, нуждающимися в улучшении жилищных условий, понимаются граждане, поставленные на учет в качестве нуждающихся в улучшении жилищных условий до 1 марта 2005 года, а также граждане, признанные органами местного самоуправления по месту их постоянного жительства нуждающимися в улучшении жилищных условий после 1 марта 2005 года по тем же основаниям, которые установлены статьей 51 ЖК РФ для признания граждан нуждающимися в жилых помещениях, предоставляемых по договорам социального найма.</w:t>
      </w:r>
    </w:p>
    <w:p w:rsidR="00EB0EEE" w:rsidRPr="008230C3" w:rsidRDefault="00EB0EEE" w:rsidP="00EB0EEE">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2.4. Молодой гражданин, которому предоставляется социальная выплата (далее - получатель социальной выплаты), вправе ее использовать с членами семьи, на которых рассчитана социальная выплата:</w:t>
      </w:r>
    </w:p>
    <w:p w:rsidR="00EB0EEE" w:rsidRPr="008230C3" w:rsidRDefault="00EB0EEE" w:rsidP="00EB0EEE">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а) на приобретение готового жилого помещения (одного или нескольких) в той местности Ленинградской области, которую он избрал для постоянного проживания;</w:t>
      </w:r>
    </w:p>
    <w:p w:rsidR="00EB0EEE" w:rsidRPr="008230C3" w:rsidRDefault="00EB0EEE" w:rsidP="00EB0EEE">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б) на строительство индивидуального жилого дома или пристройку жилого помещения к имеющемуся жилому дому (далее - строительство жилого дома) в той местности Ленинградской области, которую он избрал для постоянного проживания, в том числе на завершение ранее начатого строительства жилого дома;</w:t>
      </w:r>
    </w:p>
    <w:p w:rsidR="00EB0EEE" w:rsidRPr="008230C3" w:rsidRDefault="00EB0EEE" w:rsidP="00EB0EEE">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в) на приобретение жилого помещения (одного или нескольких) путем участия в долевом строительстве многоквартирного дома, в той местности Ленинградской области, которую он избрал для постоянного проживания, (при этом готовность жилого дома на момент заключения договора долевого участия в строительстве жилого дома, оформленного в соответствии с требованиями Федерального </w:t>
      </w:r>
      <w:hyperlink r:id="rId10" w:history="1">
        <w:r w:rsidRPr="008230C3">
          <w:rPr>
            <w:rFonts w:ascii="Times New Roman" w:eastAsia="Calibri" w:hAnsi="Times New Roman" w:cs="Times New Roman"/>
            <w:sz w:val="24"/>
            <w:szCs w:val="24"/>
            <w:lang w:eastAsia="ru-RU"/>
          </w:rPr>
          <w:t>закона</w:t>
        </w:r>
      </w:hyperlink>
      <w:r w:rsidRPr="008230C3">
        <w:rPr>
          <w:rFonts w:ascii="Times New Roman" w:eastAsia="Calibri" w:hAnsi="Times New Roman" w:cs="Times New Roman"/>
          <w:sz w:val="24"/>
          <w:szCs w:val="24"/>
          <w:lang w:eastAsia="ru-RU"/>
        </w:rPr>
        <w:t xml:space="preserve"> от 30 декабря 2004 года N 214-ФЗ, должна быть не менее 70 процентов);</w:t>
      </w:r>
    </w:p>
    <w:p w:rsidR="00EB0EEE" w:rsidRPr="008230C3" w:rsidRDefault="00EB0EEE" w:rsidP="00EB0EEE">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г) для оплаты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EB0EEE" w:rsidRPr="008230C3" w:rsidRDefault="00EB0EEE" w:rsidP="00EB0EEE">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lastRenderedPageBreak/>
        <w:t>В случае использования социальных выплат на погашение основной суммы долга и уплату процентов по жилищным кредитам (займам) на строительство (приобретение) жилья размер социальных выплат ограничивается суммой остатка основного долга и остатка задолженности по выплате процентов за пользование жилищным кредитом (займом), за исключением иных процентов, штрафов, комиссий и пеней за просрочку исполнения обязательств по этим кредитам или займам на основании справки кредитной организации.</w:t>
      </w:r>
    </w:p>
    <w:p w:rsidR="00EB0EEE" w:rsidRPr="008230C3" w:rsidRDefault="00EB0EEE" w:rsidP="00EB0EE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2.5. Право молодого гражданина с членами его семьи на получение социальной выплаты удостоверяется свидетельством, которое не является ценной бумагой (далее – свидетельство). Срок действия свидетельства составляет 9 месяцев с даты оформления, указанной в свидетельстве.</w:t>
      </w:r>
    </w:p>
    <w:p w:rsidR="00EB0EEE" w:rsidRPr="008230C3" w:rsidRDefault="00EB0EEE" w:rsidP="00EB0EEE">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Оформление свидетельства получателю социальной выплаты осуществляется комитетом по строительству Ленинградской области.</w:t>
      </w:r>
    </w:p>
    <w:p w:rsidR="00EB0EEE" w:rsidRPr="008230C3" w:rsidRDefault="00EB0EEE" w:rsidP="00EB0EEE">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Вручение свидетельства получателю социальной выплаты производится администрацией МО Вындиноостровское сельское поселение.</w:t>
      </w:r>
    </w:p>
    <w:p w:rsidR="00EB0EEE" w:rsidRPr="008230C3" w:rsidRDefault="00EB0EEE" w:rsidP="00EB0EEE">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2.6. Построенное (приобретенное) получателем социальной выплаты жилое помещение должно быть пригодным для постоянного проживания граждан, при этом общая площадь жилого помещения в расчете на одного члена семьи не должна быть меньше размера, равного учетной норме площади жилого помещения, установленной органом местного самоуправления, быть благоустроенным применительно к условиям населенного пункта, выбранного для постоянного проживания, в котором строится (приобретается) жилое помещение.</w:t>
      </w:r>
    </w:p>
    <w:p w:rsidR="00EB0EEE" w:rsidRPr="008230C3" w:rsidRDefault="00EB0EEE" w:rsidP="00EB0EEE">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Строящееся (приобретаемое) жилое помещение (построенный индивидуальный жилой дом) оформляется в общую собственность всех членов семьи, указанных в свидетельстве.</w:t>
      </w:r>
    </w:p>
    <w:p w:rsidR="00EB0EEE" w:rsidRPr="008230C3" w:rsidRDefault="00EB0EEE" w:rsidP="00EB0EEE">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2.7. 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кв.метра - для одиноко проживающих  граждан, 42 кв.метра - на семью из двух  человек и по 18 кв.метров  на каждого члена семьи при численности семьи, составляющей три и более человек), и средней рыночной стоимости 1 кв.метра общей площади жилья для расчета размера социальной выплаты по выбранному для строительства (приобретения) жилья муниципальному образованию на территории Ленинградской области, утвержденной органом местного самоуправления, но не превышающей средней рыночной стоимости 1 кв.метра общей площади жилья по Ленинградской области, определяемой на квартал года оформления свидетельства федеральным органом исполнительной власти, уполномоченным Правительством Российской Федерации.</w:t>
      </w:r>
    </w:p>
    <w:p w:rsidR="00EB0EEE" w:rsidRPr="008230C3" w:rsidRDefault="00EB0EEE" w:rsidP="00EB0EEE">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2.8. Доля социальной выплаты, предоставляемой за счет средств областного и местного бюджетов Ленинградской области, не превышает 60 процентов от расчетной стоимости жилья. </w:t>
      </w:r>
    </w:p>
    <w:p w:rsidR="00EB0EEE" w:rsidRPr="008230C3" w:rsidRDefault="00EB0EEE" w:rsidP="00EB0EEE">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Минимальная доля социальной выплаты, предоставляемой за счет средств областного бюджета Ленинградской области, составляет при отсутствии в семье детей 30 процентов от расчетной стоимости жилья и при наличии в семье детей – 35 процентов от расчетной стоимости жилья.</w:t>
      </w:r>
    </w:p>
    <w:p w:rsidR="00EB0EEE" w:rsidRPr="008230C3" w:rsidRDefault="00EB0EEE" w:rsidP="00EB0EEE">
      <w:pPr>
        <w:widowControl w:val="0"/>
        <w:autoSpaceDE w:val="0"/>
        <w:autoSpaceDN w:val="0"/>
        <w:adjustRightInd w:val="0"/>
        <w:spacing w:after="0" w:line="240" w:lineRule="auto"/>
        <w:ind w:firstLine="284"/>
        <w:jc w:val="both"/>
        <w:rPr>
          <w:rFonts w:ascii="Times New Roman" w:eastAsia="Calibri" w:hAnsi="Times New Roman" w:cs="Times New Roman"/>
          <w:b/>
          <w:sz w:val="24"/>
          <w:szCs w:val="24"/>
          <w:lang w:eastAsia="ru-RU"/>
        </w:rPr>
      </w:pPr>
      <w:r w:rsidRPr="008230C3">
        <w:rPr>
          <w:rFonts w:ascii="Times New Roman" w:eastAsia="Calibri" w:hAnsi="Times New Roman" w:cs="Times New Roman"/>
          <w:sz w:val="24"/>
          <w:szCs w:val="24"/>
          <w:lang w:eastAsia="ru-RU"/>
        </w:rPr>
        <w:t>2.9. Доля средств, выделяемых за счет средств бюджета МО Вындиноостровское сельское поселение   на софинансирование предоставления молодым гражданам и членам их семей социальной выплаты, устанавливается муниципальным образованием. Доля софинансирования за счет средств местного бюджета составляет не более 1 % от расчетной стоимости жилья в расчете на одного гражданина, одну молодую семью.</w:t>
      </w:r>
      <w:r w:rsidRPr="008230C3">
        <w:rPr>
          <w:rFonts w:ascii="Times New Roman" w:eastAsia="Calibri" w:hAnsi="Times New Roman" w:cs="Times New Roman"/>
          <w:b/>
          <w:sz w:val="24"/>
          <w:szCs w:val="24"/>
          <w:lang w:eastAsia="ru-RU"/>
        </w:rPr>
        <w:t xml:space="preserve"> </w:t>
      </w:r>
    </w:p>
    <w:p w:rsidR="00EB0EEE" w:rsidRPr="008230C3" w:rsidRDefault="00EB0EEE" w:rsidP="00EB0EEE">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2.10. Размер средств, выделяемых молодым гражданам и членам их семей за счет средств организаций (за исключением организаций, предоставляющих жилищные кредиты и займы) в виде дополнительной денежной выплаты, устанавливается организациями, принявшими такие решения.</w:t>
      </w:r>
    </w:p>
    <w:p w:rsidR="00EB0EEE" w:rsidRPr="008230C3" w:rsidRDefault="00EB0EEE" w:rsidP="00EB0EEE">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В качестве дополнительной поддержки организации вправе предоставить молодым </w:t>
      </w:r>
      <w:r w:rsidRPr="008230C3">
        <w:rPr>
          <w:rFonts w:ascii="Times New Roman" w:eastAsia="Calibri" w:hAnsi="Times New Roman" w:cs="Times New Roman"/>
          <w:sz w:val="24"/>
          <w:szCs w:val="24"/>
          <w:lang w:eastAsia="ru-RU"/>
        </w:rPr>
        <w:lastRenderedPageBreak/>
        <w:t>семьям объекты незавершенного жилищного строительства, находящиеся в их собственности и свободные от обременений.</w:t>
      </w:r>
    </w:p>
    <w:p w:rsidR="00EB0EEE" w:rsidRPr="008230C3" w:rsidRDefault="00EB0EEE" w:rsidP="00EB0EEE">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2.11. Доля собственных (в том числе заемных) средств, привлекаемых молодыми гражданами и членами их семей, должна быть достаточной для оплаты фактической стоимости жилья в части, превышающей суммарный размер предоставляемых социальных выплат за счет средств областного бюджета Ленинградской области, средств местного бюджета. </w:t>
      </w:r>
    </w:p>
    <w:p w:rsidR="00EB0EEE" w:rsidRPr="008230C3" w:rsidRDefault="00EB0EEE" w:rsidP="00EB0EEE">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Молодые граждане и члены их семей вправе использовать в качестве своей доли в софинансировании жилые объекты, а также объекты незавершенного жилищного строительства, находящиеся в их собственности и свободные от обременений.</w:t>
      </w:r>
    </w:p>
    <w:p w:rsidR="00EB0EEE" w:rsidRPr="008230C3" w:rsidRDefault="00EB0EEE" w:rsidP="00EB0EEE">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2.12. Для подтверждения возможностей молодого гражданина и членов его семьи оплатить расчетную стоимость жилья в части, превышающей суммарный размер предоставляемых социальных выплат, используются: </w:t>
      </w:r>
    </w:p>
    <w:p w:rsidR="00EB0EEE" w:rsidRPr="008230C3" w:rsidRDefault="00EB0EEE" w:rsidP="00EB0EEE">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выписки по счетам в банках, копии сберегательных книжек;</w:t>
      </w:r>
    </w:p>
    <w:p w:rsidR="00EB0EEE" w:rsidRPr="008230C3" w:rsidRDefault="00EB0EEE" w:rsidP="00EB0EEE">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документ, выданный кредитором, о намерении предоставить кредит или заем с указанием назначения, вида и суммы жилищного кредита (займа);</w:t>
      </w:r>
    </w:p>
    <w:p w:rsidR="00EB0EEE" w:rsidRPr="008230C3" w:rsidRDefault="00EB0EEE" w:rsidP="00EB0EEE">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документы, позволяющие оценить приблизительную рыночную стоимость жилья, средства от продажи которого могут быть использованы в оплате стоимости строящегося (приобретаемого) жилья (свидетельство о государственной регистрации права собственности на жилое помещение (технический и (или) кадастровый паспорт жилого помещения);</w:t>
      </w:r>
    </w:p>
    <w:p w:rsidR="00EB0EEE" w:rsidRPr="008230C3" w:rsidRDefault="00EB0EEE" w:rsidP="00EB0EEE">
      <w:pPr>
        <w:widowControl w:val="0"/>
        <w:autoSpaceDE w:val="0"/>
        <w:autoSpaceDN w:val="0"/>
        <w:adjustRightInd w:val="0"/>
        <w:spacing w:after="0" w:line="240" w:lineRule="auto"/>
        <w:ind w:firstLine="284"/>
        <w:jc w:val="both"/>
        <w:rPr>
          <w:rFonts w:ascii="Times New Roman" w:eastAsia="Calibri" w:hAnsi="Times New Roman" w:cs="Times New Roman"/>
          <w:color w:val="FF0000"/>
          <w:sz w:val="24"/>
          <w:szCs w:val="24"/>
          <w:lang w:eastAsia="ru-RU"/>
        </w:rPr>
      </w:pPr>
      <w:r w:rsidRPr="008230C3">
        <w:rPr>
          <w:rFonts w:ascii="Times New Roman" w:eastAsia="Calibri" w:hAnsi="Times New Roman" w:cs="Times New Roman"/>
          <w:sz w:val="24"/>
          <w:szCs w:val="24"/>
          <w:lang w:eastAsia="ru-RU"/>
        </w:rPr>
        <w:t>документ, подтверждающий наличие средств материнского (семейного) капитала.</w:t>
      </w:r>
    </w:p>
    <w:p w:rsidR="00EB0EEE" w:rsidRPr="008230C3" w:rsidRDefault="00EB0EEE" w:rsidP="00EB0EEE">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2.13. Определение размера социальной выплаты, предоставляемой за счет средств областного и местного бюджетов Ленинградской области, производится комитетом по строительству Ленинградской области в соответствии с пунктом 2.8 настоящего Положения.</w:t>
      </w:r>
    </w:p>
    <w:p w:rsidR="00EB0EEE" w:rsidRPr="008230C3" w:rsidRDefault="00EB0EEE" w:rsidP="00EB0EEE">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2.14. Молодые граждане и члены их семей, имеющие право на получение социальной выплаты в случае, если соблюдаются условия, указанные в пункте 2.2 настоящего Положения, и изъявившие желание улучшить жилищные условия с использованием социальной выплаты в рамках реализации Программы, представляют в местную администрацию по месту постоянного жительства </w:t>
      </w:r>
      <w:r w:rsidRPr="008230C3">
        <w:rPr>
          <w:rFonts w:ascii="Times New Roman" w:eastAsia="Calibri" w:hAnsi="Times New Roman" w:cs="Times New Roman"/>
          <w:sz w:val="24"/>
          <w:szCs w:val="24"/>
          <w:u w:val="single"/>
          <w:lang w:eastAsia="ru-RU"/>
        </w:rPr>
        <w:t xml:space="preserve">заявление </w:t>
      </w:r>
      <w:r w:rsidRPr="008230C3">
        <w:rPr>
          <w:rFonts w:ascii="Times New Roman" w:eastAsia="Calibri" w:hAnsi="Times New Roman" w:cs="Times New Roman"/>
          <w:sz w:val="24"/>
          <w:szCs w:val="24"/>
          <w:lang w:eastAsia="ru-RU"/>
        </w:rPr>
        <w:t>с приложением:</w:t>
      </w:r>
    </w:p>
    <w:p w:rsidR="00EB0EEE" w:rsidRPr="008230C3" w:rsidRDefault="00EB0EEE" w:rsidP="00EB0EEE">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а) копий документов, удостоверяющих личность заявителя и членов его семьи;</w:t>
      </w:r>
    </w:p>
    <w:p w:rsidR="00EB0EEE" w:rsidRPr="008230C3" w:rsidRDefault="00EB0EEE" w:rsidP="00EB0EEE">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б) копий документов, подтверждающих родственные отношения между лицами, указанными в заявлении в качестве членов семьи;</w:t>
      </w:r>
    </w:p>
    <w:p w:rsidR="00EB0EEE" w:rsidRPr="008230C3" w:rsidRDefault="00EB0EEE" w:rsidP="00EB0EEE">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в) копий документов, подтверждающих наличие у заявителя собственных и (или) заемных средств в размере части стоимости строительства (приобретения) жилья, не обеспеченной за счет суммарного размера предоставляемых социальных выплат за счет средств областного бюджета Ленинградской области, средств местного бюджета и средств организации;</w:t>
      </w:r>
    </w:p>
    <w:p w:rsidR="00EB0EEE" w:rsidRPr="008230C3" w:rsidRDefault="00EB0EEE" w:rsidP="00EB0EEE">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г) копий документов, подтверждающих признание молодого гражданина и членов его семьи, нуждающимися в улучшении жилищных условий;</w:t>
      </w:r>
    </w:p>
    <w:p w:rsidR="00EB0EEE" w:rsidRPr="008230C3" w:rsidRDefault="00EB0EEE" w:rsidP="00EB0EEE">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д) копий решения организации (за исключением организаций, предоставляющих жилищные кредиты и займы) о выделении средств организации на предоставление дополнительной денежной выплаты или предоставлении объекта незавершенного жилищного строительства, находящегося в собственности и свободного от обременений (в случае участия организации в предоставлении поддержки);</w:t>
      </w:r>
    </w:p>
    <w:p w:rsidR="00EB0EEE" w:rsidRPr="008230C3" w:rsidRDefault="00EB0EEE" w:rsidP="00EB0EEE">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е) выписок из домовой книги (справок) о регистрации постоянного места жительства или копии финансового лицевого счета;</w:t>
      </w:r>
    </w:p>
    <w:p w:rsidR="00EB0EEE" w:rsidRPr="008230C3" w:rsidRDefault="00EB0EEE" w:rsidP="00EB0EEE">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ж) копий трудовых книжек (для работающих).</w:t>
      </w:r>
    </w:p>
    <w:p w:rsidR="00EB0EEE" w:rsidRPr="008230C3" w:rsidRDefault="00EB0EEE" w:rsidP="00EB0EEE">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Представить в администрацию МО Вындиноостровское сельское поселение указанные в настоящем пункте документы имеют право молодые граждане и члены их семей, принятые местной администрацией в число участников жилищных мероприятий федеральных и иных областных программ, но не получившие социальную выплату.</w:t>
      </w:r>
    </w:p>
    <w:p w:rsidR="00EB0EEE" w:rsidRPr="008230C3" w:rsidRDefault="00EB0EEE" w:rsidP="00EB0EE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lastRenderedPageBreak/>
        <w:t xml:space="preserve">     2.15. Копии документов, представляемых в соответствии с пунктом 2.14 настоящего Положения, должны быть заверены в установленном порядке.</w:t>
      </w:r>
    </w:p>
    <w:p w:rsidR="00EB0EEE" w:rsidRPr="008230C3" w:rsidRDefault="00EB0EEE" w:rsidP="00EB0EE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2.16. Администрация МО Вындиноостровское сельское поселение проверяет правильность оформления, достоверность сведений, содержащихся в представленных заявителем документах, и в 10-дневный срок с даты их представления принимают своим правовым актом решение о признании либо об отказе в признании молодого гражданина (с членами его семьи) соответствующим условиям участия в мероприятии Программы. О принятом решении молодой гражданин уведомляется письменно. При выявлении недостоверной информации, содержащейся в этих документах, местная администрация возвращает их заявителю с указанием причин возврата.</w:t>
      </w:r>
    </w:p>
    <w:p w:rsidR="00EB0EEE" w:rsidRPr="008230C3" w:rsidRDefault="00EB0EEE" w:rsidP="00EB0EE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Основаниями для отказа в признании молодого гражданина и членов его семьи соответствующим условиям участия в мероприятии Программы являются:</w:t>
      </w:r>
    </w:p>
    <w:p w:rsidR="00EB0EEE" w:rsidRPr="008230C3" w:rsidRDefault="00EB0EEE" w:rsidP="00EB0EE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а) несоответствие требованиям, указанным в настоящем Положении;</w:t>
      </w:r>
    </w:p>
    <w:p w:rsidR="00EB0EEE" w:rsidRPr="008230C3" w:rsidRDefault="00EB0EEE" w:rsidP="00EB0EE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б) непредставление или представление не в полном объеме документов, указанных в п.2.14 настоящего Положения;</w:t>
      </w:r>
    </w:p>
    <w:p w:rsidR="00EB0EEE" w:rsidRPr="008230C3" w:rsidRDefault="00EB0EEE" w:rsidP="00EB0EE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в) недостоверность сведений, содержащихся в представленных документах;</w:t>
      </w:r>
    </w:p>
    <w:p w:rsidR="00EB0EEE" w:rsidRPr="008230C3" w:rsidRDefault="00EB0EEE" w:rsidP="00EB0EE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г) ранее реализованное право на улучшение жилищных условий с использованием социальной выплаты или иной формы государственной (муниципальной) поддержки на эти цели с участием средств областного бюджета Ленинградской области или местного бюджета. </w:t>
      </w:r>
    </w:p>
    <w:p w:rsidR="00EB0EEE" w:rsidRPr="008230C3" w:rsidRDefault="00EB0EEE" w:rsidP="00EB0EE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Повторное обращение заявителя допускается после устранения причин возврата документов.</w:t>
      </w:r>
    </w:p>
    <w:p w:rsidR="00EB0EEE" w:rsidRPr="008230C3" w:rsidRDefault="00EB0EEE" w:rsidP="00EB0EE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Документы принимаются администрацией МО Вындиноострвоское сельское поселение до 1 августа года, предшествующего планируемому году реализации мероприятия Программы. </w:t>
      </w:r>
    </w:p>
    <w:p w:rsidR="00EB0EEE" w:rsidRPr="008230C3" w:rsidRDefault="00EB0EEE" w:rsidP="00EB0EE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2.17. Администрация МО Вындиноостровское сельское поселение на основании принятых решений формирует список молодых граждан и членов их семей, изъявивших желание улучшить жилищные условия с использованием социальных выплат, и направляет их в комитет по строительству Ленинградской области с приложением: </w:t>
      </w:r>
    </w:p>
    <w:p w:rsidR="00EB0EEE" w:rsidRPr="008230C3" w:rsidRDefault="00EB0EEE" w:rsidP="00EB0EEE">
      <w:pPr>
        <w:spacing w:after="0" w:line="240" w:lineRule="auto"/>
        <w:ind w:firstLine="284"/>
        <w:jc w:val="both"/>
        <w:rPr>
          <w:rFonts w:ascii="Times New Roman" w:eastAsia="Times New Roman" w:hAnsi="Times New Roman" w:cs="Times New Roman"/>
          <w:bCs/>
          <w:sz w:val="24"/>
          <w:szCs w:val="28"/>
          <w:lang w:eastAsia="ru-RU"/>
        </w:rPr>
      </w:pPr>
      <w:r w:rsidRPr="008230C3">
        <w:rPr>
          <w:rFonts w:ascii="Times New Roman" w:eastAsia="Times New Roman" w:hAnsi="Times New Roman" w:cs="Times New Roman"/>
          <w:bCs/>
          <w:sz w:val="24"/>
          <w:szCs w:val="28"/>
          <w:lang w:eastAsia="ru-RU"/>
        </w:rPr>
        <w:t>а) муниципальной программы, предусматривающей мероприятия по улучшению жилищных условий молодежи, аналогичные мероприятиям, предусмотренным пунктом 1.2 настоящего Положения,</w:t>
      </w:r>
    </w:p>
    <w:p w:rsidR="00EB0EEE" w:rsidRPr="008230C3" w:rsidRDefault="00EB0EEE" w:rsidP="00EB0EEE">
      <w:pPr>
        <w:spacing w:after="0" w:line="240" w:lineRule="auto"/>
        <w:ind w:firstLine="284"/>
        <w:jc w:val="both"/>
        <w:rPr>
          <w:rFonts w:ascii="Times New Roman" w:eastAsia="Times New Roman" w:hAnsi="Times New Roman" w:cs="Times New Roman"/>
          <w:bCs/>
          <w:sz w:val="24"/>
          <w:szCs w:val="28"/>
          <w:lang w:eastAsia="ru-RU"/>
        </w:rPr>
      </w:pPr>
      <w:r w:rsidRPr="008230C3">
        <w:rPr>
          <w:rFonts w:ascii="Times New Roman" w:eastAsia="Times New Roman" w:hAnsi="Times New Roman" w:cs="Times New Roman"/>
          <w:bCs/>
          <w:sz w:val="24"/>
          <w:szCs w:val="28"/>
          <w:lang w:eastAsia="ru-RU"/>
        </w:rPr>
        <w:t xml:space="preserve">б) обязательства администрации </w:t>
      </w:r>
      <w:r w:rsidRPr="008230C3">
        <w:rPr>
          <w:rFonts w:ascii="Times New Roman" w:eastAsia="Times New Roman" w:hAnsi="Times New Roman" w:cs="Times New Roman"/>
          <w:bCs/>
          <w:sz w:val="24"/>
          <w:szCs w:val="24"/>
          <w:lang w:eastAsia="ru-RU"/>
        </w:rPr>
        <w:t xml:space="preserve">МО Вындиноостровское сельское поселение </w:t>
      </w:r>
      <w:r w:rsidRPr="008230C3">
        <w:rPr>
          <w:rFonts w:ascii="Times New Roman" w:eastAsia="Times New Roman" w:hAnsi="Times New Roman" w:cs="Times New Roman"/>
          <w:bCs/>
          <w:sz w:val="24"/>
          <w:szCs w:val="28"/>
          <w:lang w:eastAsia="ru-RU"/>
        </w:rPr>
        <w:t>по софинансированию предоставления участникам Программы социальной выплаты на улучшение жилищных условий, с указанием доли софинансирования в расчете на одного участника программы,</w:t>
      </w:r>
    </w:p>
    <w:p w:rsidR="00EB0EEE" w:rsidRPr="008230C3" w:rsidRDefault="00EB0EEE" w:rsidP="00EB0EEE">
      <w:pPr>
        <w:spacing w:after="0" w:line="240" w:lineRule="auto"/>
        <w:ind w:firstLine="284"/>
        <w:jc w:val="both"/>
        <w:rPr>
          <w:rFonts w:ascii="Times New Roman" w:eastAsia="Times New Roman" w:hAnsi="Times New Roman" w:cs="Times New Roman"/>
          <w:bCs/>
          <w:sz w:val="24"/>
          <w:szCs w:val="28"/>
          <w:lang w:eastAsia="ru-RU"/>
        </w:rPr>
      </w:pPr>
      <w:r w:rsidRPr="008230C3">
        <w:rPr>
          <w:rFonts w:ascii="Times New Roman" w:eastAsia="Times New Roman" w:hAnsi="Times New Roman" w:cs="Times New Roman"/>
          <w:bCs/>
          <w:sz w:val="24"/>
          <w:szCs w:val="28"/>
          <w:lang w:eastAsia="ru-RU"/>
        </w:rPr>
        <w:t>в) документа, подтверждающего отсутствие нецелевого использования субвенций и субсидий, получаемых за счет средств областного бюджета Ленинградской области.</w:t>
      </w:r>
    </w:p>
    <w:p w:rsidR="00EB0EEE" w:rsidRPr="008230C3" w:rsidRDefault="00EB0EEE" w:rsidP="00EB0EEE">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rPr>
      </w:pPr>
      <w:r w:rsidRPr="008230C3">
        <w:rPr>
          <w:rFonts w:ascii="Times New Roman" w:eastAsia="Times New Roman" w:hAnsi="Times New Roman" w:cs="Times New Roman"/>
          <w:sz w:val="24"/>
          <w:szCs w:val="24"/>
        </w:rPr>
        <w:t>г) копий документов, указанных в п.2.14 настоящего Положения.</w:t>
      </w:r>
    </w:p>
    <w:p w:rsidR="00EB0EEE" w:rsidRPr="008230C3" w:rsidRDefault="00EB0EEE" w:rsidP="00EB0EEE">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Список формируется в следующем порядке:</w:t>
      </w:r>
    </w:p>
    <w:p w:rsidR="00EB0EEE" w:rsidRPr="008230C3" w:rsidRDefault="00EB0EEE" w:rsidP="00EB0EEE">
      <w:pPr>
        <w:spacing w:after="0" w:line="240" w:lineRule="auto"/>
        <w:ind w:firstLine="284"/>
        <w:jc w:val="both"/>
        <w:rPr>
          <w:rFonts w:ascii="Times New Roman" w:eastAsia="Times New Roman" w:hAnsi="Times New Roman" w:cs="Times New Roman"/>
          <w:bCs/>
          <w:sz w:val="24"/>
          <w:szCs w:val="28"/>
          <w:lang w:eastAsia="ru-RU"/>
        </w:rPr>
      </w:pPr>
      <w:r w:rsidRPr="008230C3">
        <w:rPr>
          <w:rFonts w:ascii="Times New Roman" w:eastAsia="Times New Roman" w:hAnsi="Times New Roman" w:cs="Times New Roman"/>
          <w:bCs/>
          <w:sz w:val="24"/>
          <w:szCs w:val="24"/>
          <w:lang w:eastAsia="ru-RU"/>
        </w:rPr>
        <w:t xml:space="preserve"> </w:t>
      </w:r>
      <w:r w:rsidRPr="008230C3">
        <w:rPr>
          <w:rFonts w:ascii="Times New Roman" w:eastAsia="Times New Roman" w:hAnsi="Times New Roman" w:cs="Times New Roman"/>
          <w:bCs/>
          <w:sz w:val="24"/>
          <w:szCs w:val="28"/>
          <w:lang w:eastAsia="ru-RU"/>
        </w:rPr>
        <w:t>в первую часть списка включаются молодые граждане с членами их семей, имеющие трех и более детей,</w:t>
      </w:r>
    </w:p>
    <w:p w:rsidR="00EB0EEE" w:rsidRPr="008230C3" w:rsidRDefault="00EB0EEE" w:rsidP="00EB0EEE">
      <w:pPr>
        <w:spacing w:after="0" w:line="240" w:lineRule="auto"/>
        <w:ind w:firstLine="284"/>
        <w:jc w:val="both"/>
        <w:rPr>
          <w:rFonts w:ascii="Times New Roman" w:eastAsia="Times New Roman" w:hAnsi="Times New Roman" w:cs="Times New Roman"/>
          <w:bCs/>
          <w:sz w:val="24"/>
          <w:szCs w:val="28"/>
          <w:lang w:eastAsia="ru-RU"/>
        </w:rPr>
      </w:pPr>
      <w:r w:rsidRPr="008230C3">
        <w:rPr>
          <w:rFonts w:ascii="Times New Roman" w:eastAsia="Times New Roman" w:hAnsi="Times New Roman" w:cs="Times New Roman"/>
          <w:bCs/>
          <w:sz w:val="24"/>
          <w:szCs w:val="28"/>
          <w:lang w:eastAsia="ru-RU"/>
        </w:rPr>
        <w:t>во вторую часть списка включаются остальные молодые граждане с членами их семей.</w:t>
      </w:r>
    </w:p>
    <w:p w:rsidR="00EB0EEE" w:rsidRPr="008230C3" w:rsidRDefault="00EB0EEE" w:rsidP="00EB0EEE">
      <w:pPr>
        <w:spacing w:after="0" w:line="240" w:lineRule="auto"/>
        <w:ind w:firstLine="284"/>
        <w:jc w:val="both"/>
        <w:rPr>
          <w:rFonts w:ascii="Times New Roman" w:eastAsia="Times New Roman" w:hAnsi="Times New Roman" w:cs="Times New Roman"/>
          <w:bCs/>
          <w:sz w:val="24"/>
          <w:szCs w:val="28"/>
          <w:lang w:eastAsia="ru-RU"/>
        </w:rPr>
      </w:pPr>
      <w:r w:rsidRPr="008230C3">
        <w:rPr>
          <w:rFonts w:ascii="Times New Roman" w:eastAsia="Times New Roman" w:hAnsi="Times New Roman" w:cs="Times New Roman"/>
          <w:bCs/>
          <w:sz w:val="24"/>
          <w:szCs w:val="28"/>
          <w:lang w:eastAsia="ru-RU"/>
        </w:rPr>
        <w:t>В каждой части списка имеются группы:</w:t>
      </w:r>
    </w:p>
    <w:p w:rsidR="00EB0EEE" w:rsidRPr="008230C3" w:rsidRDefault="00EB0EEE" w:rsidP="00EB0EEE">
      <w:pPr>
        <w:spacing w:after="0" w:line="240" w:lineRule="auto"/>
        <w:ind w:firstLine="284"/>
        <w:jc w:val="both"/>
        <w:rPr>
          <w:rFonts w:ascii="Times New Roman" w:eastAsia="Times New Roman" w:hAnsi="Times New Roman" w:cs="Times New Roman"/>
          <w:bCs/>
          <w:sz w:val="24"/>
          <w:szCs w:val="28"/>
          <w:lang w:eastAsia="ru-RU"/>
        </w:rPr>
      </w:pPr>
      <w:r w:rsidRPr="008230C3">
        <w:rPr>
          <w:rFonts w:ascii="Times New Roman" w:eastAsia="Times New Roman" w:hAnsi="Times New Roman" w:cs="Times New Roman"/>
          <w:bCs/>
          <w:sz w:val="24"/>
          <w:szCs w:val="28"/>
          <w:lang w:eastAsia="ru-RU"/>
        </w:rPr>
        <w:t>в первую группу включаются молодые граждане с членами их семей, имеющие в составе семьи детей-инвалидов или детей, страдающих тяжелой формой хронического заболевания, в соответствии с Перечнем, утвержденным постановлением Правительства РФ, поставленные на учет в качестве нуждающихся в улучшении жилищных условий до 1 марта 2005 года и признанные нуждающимися в улучшении жилищных условий после 1 марта 2005 года;</w:t>
      </w:r>
    </w:p>
    <w:p w:rsidR="00EB0EEE" w:rsidRPr="008230C3" w:rsidRDefault="00EB0EEE" w:rsidP="00EB0EEE">
      <w:pPr>
        <w:spacing w:after="0" w:line="240" w:lineRule="auto"/>
        <w:ind w:firstLine="284"/>
        <w:jc w:val="both"/>
        <w:rPr>
          <w:rFonts w:ascii="Times New Roman" w:eastAsia="Times New Roman" w:hAnsi="Times New Roman" w:cs="Times New Roman"/>
          <w:bCs/>
          <w:sz w:val="24"/>
          <w:szCs w:val="28"/>
          <w:lang w:eastAsia="ru-RU"/>
        </w:rPr>
      </w:pPr>
      <w:r w:rsidRPr="008230C3">
        <w:rPr>
          <w:rFonts w:ascii="Times New Roman" w:eastAsia="Times New Roman" w:hAnsi="Times New Roman" w:cs="Times New Roman"/>
          <w:bCs/>
          <w:sz w:val="24"/>
          <w:szCs w:val="28"/>
          <w:lang w:eastAsia="ru-RU"/>
        </w:rPr>
        <w:t>во вторую группу включаются молодые граждане с членами их семей, поставленные на учет в качестве нуждающихся в улучшении жилищных условий до 1 марта 2005 года и признанные нуждающимися в улучшении жилищных условий после 1 марта 2005 года.</w:t>
      </w:r>
    </w:p>
    <w:p w:rsidR="00EB0EEE" w:rsidRPr="008230C3" w:rsidRDefault="00EB0EEE" w:rsidP="00EB0EEE">
      <w:pPr>
        <w:spacing w:after="0" w:line="240" w:lineRule="auto"/>
        <w:ind w:firstLine="284"/>
        <w:jc w:val="both"/>
        <w:rPr>
          <w:rFonts w:ascii="Times New Roman" w:eastAsia="Times New Roman" w:hAnsi="Times New Roman" w:cs="Times New Roman"/>
          <w:bCs/>
          <w:color w:val="FF0000"/>
          <w:sz w:val="24"/>
          <w:szCs w:val="24"/>
          <w:lang w:eastAsia="ru-RU"/>
        </w:rPr>
      </w:pPr>
      <w:r w:rsidRPr="008230C3">
        <w:rPr>
          <w:rFonts w:ascii="Times New Roman" w:eastAsia="Times New Roman" w:hAnsi="Times New Roman" w:cs="Times New Roman"/>
          <w:bCs/>
          <w:sz w:val="24"/>
          <w:szCs w:val="28"/>
          <w:lang w:eastAsia="ru-RU"/>
        </w:rPr>
        <w:lastRenderedPageBreak/>
        <w:t>Внутри каждой группы молодые граждане с членами их семей размещаются в хронологической последовательности по дате постановки на учет в качестве нуждающихся в улучшении жилищных условий до 1 марта 2005 года и дате признания нуждающимися в улучшении жилищных условий после 1 марта 2005 года от наиболее ранней к наиболее поздней.</w:t>
      </w:r>
    </w:p>
    <w:p w:rsidR="00EB0EEE" w:rsidRPr="008230C3" w:rsidRDefault="00EB0EEE" w:rsidP="00EB0EEE">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8230C3">
        <w:rPr>
          <w:rFonts w:ascii="Times New Roman" w:eastAsia="Times New Roman" w:hAnsi="Times New Roman" w:cs="Times New Roman"/>
          <w:sz w:val="24"/>
          <w:szCs w:val="24"/>
        </w:rPr>
        <w:t xml:space="preserve">     Документы в комитет по строительству Ленинградской области предоставляются до 1 сентября года, предшествующего планируемому году реализации мероприятия Программы. </w:t>
      </w:r>
    </w:p>
    <w:p w:rsidR="00EB0EEE" w:rsidRPr="008230C3" w:rsidRDefault="00EB0EEE" w:rsidP="00EB0EEE">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8230C3">
        <w:rPr>
          <w:rFonts w:ascii="Times New Roman" w:eastAsia="Times New Roman" w:hAnsi="Times New Roman" w:cs="Times New Roman"/>
          <w:sz w:val="24"/>
          <w:szCs w:val="24"/>
        </w:rPr>
        <w:t xml:space="preserve">     2.18. Комитет по строительству Ленинградской области проводит отбор муниципальных образований для участия в мероприятии Программы на основании документов, представленных в соответствии с п.2.17. </w:t>
      </w:r>
    </w:p>
    <w:p w:rsidR="00EB0EEE" w:rsidRPr="008230C3" w:rsidRDefault="00EB0EEE" w:rsidP="00EB0EEE">
      <w:pPr>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8"/>
          <w:lang w:eastAsia="ru-RU"/>
        </w:rPr>
        <w:t xml:space="preserve">     2</w:t>
      </w:r>
      <w:r w:rsidRPr="008230C3">
        <w:rPr>
          <w:rFonts w:ascii="Times New Roman" w:eastAsia="Times New Roman" w:hAnsi="Times New Roman" w:cs="Times New Roman"/>
          <w:bCs/>
          <w:sz w:val="24"/>
          <w:szCs w:val="24"/>
          <w:lang w:eastAsia="ru-RU"/>
        </w:rPr>
        <w:t xml:space="preserve">.19. Комитет по строительству Ленинградской области на основании отбора и по результатам рассмотрения представленных списков формирует и утверждает сводный список молодых граждан и членов их семей, изъявивших желание улучшить жилищные условия с помощью социальных выплат в планируемом году. </w:t>
      </w:r>
    </w:p>
    <w:p w:rsidR="00EB0EEE" w:rsidRPr="008230C3" w:rsidRDefault="00EB0EEE" w:rsidP="00EB0EE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Сводный список утверждается комитетом по строительству Ленинградской области по результатам его рассмотрения комиссией по реализации жилищных программ в Ленинградской области.</w:t>
      </w:r>
    </w:p>
    <w:p w:rsidR="00EB0EEE" w:rsidRPr="008230C3" w:rsidRDefault="00EB0EEE" w:rsidP="00EB0EEE">
      <w:pPr>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2.20. Комитет по строительству Ленинградской области по результатам отбора формирует предварительный список претендентов и включенных в резерв молодых граждан гражданина и членов их семей на получение социальной выплаты в планируемом году.  </w:t>
      </w:r>
    </w:p>
    <w:p w:rsidR="00EB0EEE" w:rsidRPr="008230C3" w:rsidRDefault="00EB0EEE" w:rsidP="00EB0EEE">
      <w:pPr>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Комитет по строительству Ленинградской области запрашивает документы, представленные администрации МО Вындиноостровское сельское поселение молодыми гражданами (молодыми семьями), вошедшими в список претендентов и, включенных в резерв, молодых граждан (молодых семей) на получение социальных выплат, согласно п.2.14, а также:</w:t>
      </w:r>
    </w:p>
    <w:p w:rsidR="00EB0EEE" w:rsidRPr="008230C3" w:rsidRDefault="00EB0EEE" w:rsidP="00EB0EEE">
      <w:pPr>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а) заявление о принятии решения по использованию жилых помещений, имеющихся в собственности семьи молодого гражданина и членов его семьи</w:t>
      </w:r>
    </w:p>
    <w:p w:rsidR="00EB0EEE" w:rsidRPr="008230C3" w:rsidRDefault="00EB0EEE" w:rsidP="00EB0EE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б) копию свидетельства о постановке молодого гражданина на учет в налоговом органе;</w:t>
      </w:r>
    </w:p>
    <w:p w:rsidR="00EB0EEE" w:rsidRPr="008230C3" w:rsidRDefault="00EB0EEE" w:rsidP="00EB0EE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в) выписки из Единого государственного реестра недвижимости о правах на жилое помещение (жилой дом) на молодого гражданина и членов его семьи;</w:t>
      </w:r>
    </w:p>
    <w:p w:rsidR="00EB0EEE" w:rsidRPr="008230C3" w:rsidRDefault="00EB0EEE" w:rsidP="00EB0EE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г) справки, выданные государственным учреждением "Ленинградское областное управление инвентаризации и оценки недвижимости" на молодого гражданина и членов его семьи. </w:t>
      </w:r>
    </w:p>
    <w:p w:rsidR="00EB0EEE" w:rsidRPr="008230C3" w:rsidRDefault="00EB0EEE" w:rsidP="00EB0EE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При строительстве или достраивании индивидуального жилого дома молодой гражданин дополнительно представляет копии следующих документов:</w:t>
      </w:r>
    </w:p>
    <w:p w:rsidR="00EB0EEE" w:rsidRPr="008230C3" w:rsidRDefault="00EB0EEE" w:rsidP="00EB0EE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а) разрешительные документы на земельный участок для строительства индивидуального жилого дома;</w:t>
      </w:r>
    </w:p>
    <w:p w:rsidR="00EB0EEE" w:rsidRPr="008230C3" w:rsidRDefault="00EB0EEE" w:rsidP="00EB0EE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б) архитектурно-строительный проект и смету расходов на строительство индивидуального жилого дома, согласованные в установленном порядке;</w:t>
      </w:r>
    </w:p>
    <w:p w:rsidR="00EB0EEE" w:rsidRPr="008230C3" w:rsidRDefault="00EB0EEE" w:rsidP="00EB0EE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в) акты выполненных работ и документы, подтверждающие расходы на строительство индивидуального жилого дома, оформленные в установленном порядке.</w:t>
      </w:r>
    </w:p>
    <w:p w:rsidR="00EB0EEE" w:rsidRPr="008230C3" w:rsidRDefault="00EB0EEE" w:rsidP="00EB0EEE">
      <w:pPr>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Список формируется на основании сводного списка с учетом размера средств, предусматриваемых в местном бюджете на соответствующий год для софинансирования предоставления социальных выплат молодым гражданам и членам их семей.</w:t>
      </w:r>
    </w:p>
    <w:p w:rsidR="00EB0EEE" w:rsidRPr="008230C3" w:rsidRDefault="00EB0EEE" w:rsidP="00EB0EEE">
      <w:pPr>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2.21. Администрация МО Вындиноостровское сельское поселение в 10-дневный срок с даты получения предварительных контрольных цифр, определенных в соответствии с пунктом 2.20 настоящего Положения, утверждает список претендентов и включенных в резерв молодых граждан и членов их семей на получение социальной выплаты в планируемом году. </w:t>
      </w:r>
    </w:p>
    <w:p w:rsidR="00EB0EEE" w:rsidRPr="008230C3" w:rsidRDefault="00EB0EEE" w:rsidP="00EB0EEE">
      <w:pPr>
        <w:spacing w:after="0" w:line="240" w:lineRule="auto"/>
        <w:jc w:val="both"/>
        <w:rPr>
          <w:rFonts w:ascii="Times New Roman" w:eastAsia="Times New Roman" w:hAnsi="Times New Roman" w:cs="Times New Roman"/>
          <w:sz w:val="24"/>
          <w:szCs w:val="24"/>
        </w:rPr>
      </w:pPr>
      <w:r w:rsidRPr="008230C3">
        <w:rPr>
          <w:rFonts w:ascii="Times New Roman" w:eastAsia="Times New Roman" w:hAnsi="Times New Roman" w:cs="Times New Roman"/>
          <w:sz w:val="24"/>
          <w:szCs w:val="24"/>
        </w:rPr>
        <w:lastRenderedPageBreak/>
        <w:t xml:space="preserve">     Администрация МО Вындиноостровское сельское поселение несет ответственность за правомерность включения молодых граждан и членов их семей в указанный список.</w:t>
      </w:r>
    </w:p>
    <w:p w:rsidR="00EB0EEE" w:rsidRPr="008230C3" w:rsidRDefault="00EB0EEE" w:rsidP="00EB0EE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Сформированные списки претендентов и включенных в резерв молодых граждан и членов их семей на получение социальной выплаты в планируемом году и копии правовых актов об их утверждении администрация МО Вындиноостровское сельское поселение представляет в комитет по строительству Ленинградской области в трехдневный срок с даты утверждения списка.</w:t>
      </w:r>
    </w:p>
    <w:p w:rsidR="00EB0EEE" w:rsidRPr="008230C3" w:rsidRDefault="00EB0EEE" w:rsidP="00EB0EE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2.22. Комитет по строительству Ленинградской области утверждает список</w:t>
      </w:r>
      <w:r w:rsidRPr="008230C3">
        <w:rPr>
          <w:rFonts w:ascii="Times New Roman" w:eastAsia="Calibri" w:hAnsi="Times New Roman" w:cs="Times New Roman"/>
          <w:sz w:val="28"/>
          <w:szCs w:val="24"/>
          <w:lang w:eastAsia="ru-RU"/>
        </w:rPr>
        <w:t xml:space="preserve"> </w:t>
      </w:r>
      <w:r w:rsidRPr="008230C3">
        <w:rPr>
          <w:rFonts w:ascii="Times New Roman" w:eastAsia="Calibri" w:hAnsi="Times New Roman" w:cs="Times New Roman"/>
          <w:sz w:val="24"/>
          <w:szCs w:val="24"/>
          <w:lang w:eastAsia="ru-RU"/>
        </w:rPr>
        <w:t>претендентов на получение социальных выплат, а также уведомляет администрацию МО Вындиноостровское сельское поселение о принятом решении для доведения до молодых граждан информации о включении их в указанный список.</w:t>
      </w:r>
    </w:p>
    <w:p w:rsidR="00EB0EEE" w:rsidRPr="008230C3" w:rsidRDefault="00EB0EEE" w:rsidP="00EB0EEE">
      <w:pPr>
        <w:spacing w:after="0" w:line="240" w:lineRule="auto"/>
        <w:jc w:val="both"/>
        <w:rPr>
          <w:rFonts w:ascii="Times New Roman" w:eastAsia="Times New Roman" w:hAnsi="Times New Roman" w:cs="Times New Roman"/>
          <w:sz w:val="24"/>
          <w:szCs w:val="24"/>
        </w:rPr>
      </w:pPr>
      <w:r w:rsidRPr="008230C3">
        <w:rPr>
          <w:rFonts w:ascii="Times New Roman" w:eastAsia="Times New Roman" w:hAnsi="Times New Roman" w:cs="Times New Roman"/>
          <w:sz w:val="24"/>
          <w:szCs w:val="24"/>
        </w:rPr>
        <w:t xml:space="preserve">     Распределение  средств областного бюджета Ленинградской области утверждается правовым актом Правительства Ленинградской области.</w:t>
      </w:r>
    </w:p>
    <w:p w:rsidR="00EB0EEE" w:rsidRPr="008230C3" w:rsidRDefault="00EB0EEE" w:rsidP="00EB0EE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2.23. Для получения свидетельства претендент на получение социальной выплаты в 10-дневный срок с даты получения уведомления представляет в администрацию МО Вындиноостровское сельское поселение заявление о выдаче свидетельства в произвольной форме.</w:t>
      </w:r>
    </w:p>
    <w:p w:rsidR="00EB0EEE" w:rsidRPr="008230C3" w:rsidRDefault="00EB0EEE" w:rsidP="00EB0EE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8"/>
          <w:szCs w:val="24"/>
          <w:lang w:eastAsia="ru-RU"/>
        </w:rPr>
        <w:t xml:space="preserve">     </w:t>
      </w:r>
      <w:r w:rsidRPr="008230C3">
        <w:rPr>
          <w:rFonts w:ascii="Times New Roman" w:eastAsia="Calibri" w:hAnsi="Times New Roman" w:cs="Times New Roman"/>
          <w:sz w:val="24"/>
          <w:szCs w:val="24"/>
          <w:lang w:eastAsia="ru-RU"/>
        </w:rPr>
        <w:t>2.24. Комитет по строительству Ленинградской области на основании представленных документов заключает с администрацией МО Вындиноостровское сельское поселение  соглашение о взаимодействии по обеспечению предоставления социальных выплат молодым гражданам и членам их семей из утвержденного списка претендентов на получение социальных выплат, выполняет в соответствии с пунктами 2.7 и 2.8 настоящего Положения расчет размера социальной выплаты на дату оформления свидетельства, оформляет и передает в администрацию МО Вындиноостровское сельское поселение свидетельства для вручения их получателям социальных выплат. Срок выдачи свидетельств составляет 20 дней с даты оформления.</w:t>
      </w:r>
    </w:p>
    <w:p w:rsidR="00EB0EEE" w:rsidRPr="008230C3" w:rsidRDefault="00EB0EEE" w:rsidP="00EB0EE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Соглашением между комитетом по строительству Ленинградской области и администрацией МО Вындиноостровское сельское поселение определяется перечисление муниципальному образованию средств областного бюджета Ленинградской области на цели предоставления социальных выплат, предусматривается обязанность администрации о выделении необходимых средств софинансирования социальной выплаты из местного бюджета, а также ответственность за нецелевое использование средств.</w:t>
      </w:r>
    </w:p>
    <w:p w:rsidR="00EB0EEE" w:rsidRPr="008230C3" w:rsidRDefault="00EB0EEE" w:rsidP="00EB0EE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2.25. Администрация МО Вындиноостровское сельское поселение в 10-дневный срок с даты получения оформленных свидетельств письменно уведомляет получателя социальной выплаты о необходимости получения свидетельства, о порядке, условиях получения и использования социальной выплаты, предоставляемой по этому свидетельству, заключает с ним соглашение о целевом использовании средств социальной выплаты.</w:t>
      </w:r>
    </w:p>
    <w:p w:rsidR="00EB0EEE" w:rsidRPr="008230C3" w:rsidRDefault="00EB0EEE" w:rsidP="00EB0EEE">
      <w:pPr>
        <w:spacing w:after="0" w:line="240" w:lineRule="auto"/>
        <w:jc w:val="both"/>
        <w:rPr>
          <w:rFonts w:ascii="Times New Roman" w:eastAsia="Times New Roman" w:hAnsi="Times New Roman" w:cs="Times New Roman"/>
          <w:bCs/>
          <w:sz w:val="24"/>
          <w:szCs w:val="28"/>
          <w:lang w:eastAsia="ru-RU"/>
        </w:rPr>
      </w:pPr>
      <w:r w:rsidRPr="008230C3">
        <w:rPr>
          <w:rFonts w:ascii="Times New Roman" w:eastAsia="Times New Roman" w:hAnsi="Times New Roman" w:cs="Times New Roman"/>
          <w:bCs/>
          <w:sz w:val="24"/>
          <w:szCs w:val="28"/>
          <w:lang w:eastAsia="ru-RU"/>
        </w:rPr>
        <w:t xml:space="preserve">     Если в течение 10-ти рабочих дней с даты получения письменного уведомления получатель социальной выплаты (или его законный представитель) не явился за получением свидетельства, право на оформление и вручение свидетельства переходит в порядке очередности к другим участникам мероприятия Программы из ранее утвержденных списков.</w:t>
      </w:r>
    </w:p>
    <w:p w:rsidR="00EB0EEE" w:rsidRPr="008230C3" w:rsidRDefault="00EB0EEE" w:rsidP="00EB0EE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2.26. В случае выявления нарушения условий настоящего Положения, допущенного молодым гражданином и (или) членами его семьи, выданное свидетельство аннулируется.</w:t>
      </w:r>
    </w:p>
    <w:p w:rsidR="00EB0EEE" w:rsidRPr="008230C3" w:rsidRDefault="00EB0EEE" w:rsidP="00EB0EE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2.27. При возникновении у молодого гражданина и членов его семьи обстоятельств, потребовавших замены выданного свидетельства, молодой гражданин представляет в администрацию МО Вындиноостровское сельское поселение заявление о его замене с указанием обстоятельств, потребовавших такой замены, с приложением документов, подтверждающих эти обстоятельства. К указанным обстоятельствам относятся: утрата (хищение) или порча свидетельства, а также уважительные причины, не позволившие молодому гражданину представить свидетельство в банк в установленный срок.</w:t>
      </w:r>
    </w:p>
    <w:p w:rsidR="00EB0EEE" w:rsidRPr="008230C3" w:rsidRDefault="00EB0EEE" w:rsidP="00EB0EE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В случае рождения (усыновления) в семье получателя социальной выплаты одного и </w:t>
      </w:r>
      <w:r w:rsidRPr="008230C3">
        <w:rPr>
          <w:rFonts w:ascii="Times New Roman" w:eastAsia="Calibri" w:hAnsi="Times New Roman" w:cs="Times New Roman"/>
          <w:sz w:val="24"/>
          <w:szCs w:val="24"/>
          <w:lang w:eastAsia="ru-RU"/>
        </w:rPr>
        <w:lastRenderedPageBreak/>
        <w:t>более детей может быть предоставлена дополнительная социальная выплата в соответствии с Положением, приведенным в приложении 4 к Программе.</w:t>
      </w:r>
    </w:p>
    <w:p w:rsidR="00EB0EEE" w:rsidRPr="008230C3" w:rsidRDefault="00EB0EEE" w:rsidP="00EB0EE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В случае изменения численного состава семьи молодого гражданина по иным основаниям (в том числе в случае смерти молодого гражданина), комитет по строительству Ленинградской области в течение 10 дней с даты получения от  администрации МО  Вындиноостровское сельское поселение  заявления, выносит заявление на рассмотрение специальной комиссии по реализации жилищных программ в Ленинградской области и по результатам ее положительного решения утверждает изменения в сводный список и список претендентов на получение социальной выплаты, оформляет новое свидетельство, в котором указывается размер социальной выплаты, рассчитанный на дату оформления нового свидетельства.</w:t>
      </w:r>
    </w:p>
    <w:p w:rsidR="00EB0EEE" w:rsidRPr="008230C3" w:rsidRDefault="00EB0EEE" w:rsidP="00EB0EE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Для замены свидетельства в связи со смертью молодого гражданина в администрацию представляется совместное заявление членов семьи молодого гражданина, которые указаны в свидетельстве, подлежащем замене.</w:t>
      </w:r>
    </w:p>
    <w:p w:rsidR="00EB0EEE" w:rsidRPr="008230C3" w:rsidRDefault="00EB0EEE" w:rsidP="00EB0EEE">
      <w:pPr>
        <w:widowControl w:val="0"/>
        <w:autoSpaceDE w:val="0"/>
        <w:autoSpaceDN w:val="0"/>
        <w:adjustRightInd w:val="0"/>
        <w:spacing w:after="0" w:line="240" w:lineRule="auto"/>
        <w:jc w:val="both"/>
        <w:rPr>
          <w:rFonts w:ascii="Times New Roman" w:eastAsia="Calibri" w:hAnsi="Times New Roman" w:cs="Times New Roman"/>
          <w:szCs w:val="24"/>
          <w:lang w:eastAsia="ru-RU"/>
        </w:rPr>
      </w:pPr>
      <w:r w:rsidRPr="008230C3">
        <w:rPr>
          <w:rFonts w:ascii="Times New Roman" w:eastAsia="Calibri" w:hAnsi="Times New Roman" w:cs="Times New Roman"/>
          <w:sz w:val="24"/>
          <w:szCs w:val="24"/>
          <w:lang w:eastAsia="ru-RU"/>
        </w:rPr>
        <w:t xml:space="preserve">     В новом свидетельстве делается отметка с указанием номера и даты оформления замененного свидетельства. Замененное свидетельство, если оно не </w:t>
      </w:r>
      <w:r w:rsidRPr="008230C3">
        <w:rPr>
          <w:rFonts w:ascii="Times New Roman" w:eastAsia="Calibri" w:hAnsi="Times New Roman" w:cs="Times New Roman"/>
          <w:sz w:val="24"/>
          <w:szCs w:val="28"/>
          <w:lang w:eastAsia="ru-RU"/>
        </w:rPr>
        <w:t>утрачено, возвращается в Комитет по строительству Ленинградской области.</w:t>
      </w:r>
    </w:p>
    <w:p w:rsidR="00EB0EEE" w:rsidRPr="008230C3" w:rsidRDefault="00EB0EEE" w:rsidP="00EB0EEE">
      <w:pPr>
        <w:spacing w:after="0" w:line="240" w:lineRule="auto"/>
        <w:jc w:val="both"/>
        <w:rPr>
          <w:rFonts w:ascii="Times New Roman" w:eastAsia="Times New Roman" w:hAnsi="Times New Roman" w:cs="Times New Roman"/>
          <w:bCs/>
          <w:sz w:val="28"/>
          <w:szCs w:val="28"/>
          <w:lang w:eastAsia="ru-RU"/>
        </w:rPr>
      </w:pPr>
      <w:r w:rsidRPr="008230C3">
        <w:rPr>
          <w:rFonts w:ascii="Times New Roman" w:eastAsia="Times New Roman" w:hAnsi="Times New Roman" w:cs="Times New Roman"/>
          <w:bCs/>
          <w:sz w:val="24"/>
          <w:szCs w:val="28"/>
          <w:lang w:eastAsia="ru-RU"/>
        </w:rPr>
        <w:t xml:space="preserve">     2.28. В случае, если претенденты на получение социальной выплаты в течение срока действия свидетельства отказались от получения социальной выплаты или по иным причинам не смогли воспользоваться социальной выплатой, комитет по строительству Ленинградской области с учетом пункта 2.22 настоящего Положения вносит изменения в утвержденные списки претендентов на получение социальной выплаты, а также подготавливает проект правового акта Правительства Ленинградской области об изменениях в распределении средств областного бюджета Ленинградской области между муниципальными образованиями на цели предоставления социальных выплат молодым гражданам и членам их семей - участникам  мероприятия Программы.</w:t>
      </w:r>
    </w:p>
    <w:p w:rsidR="00EB0EEE" w:rsidRPr="008230C3" w:rsidRDefault="00EB0EEE" w:rsidP="00EB0EE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2.29. Комитет по строительству Ленинградской области заключает с кредитными организациями, отобранными для участия в Программе, соглашения о порядке обслуживания социальных выплат, в которых предусматриваются основания для заключения с получателем социальной выплаты договора банковского счета, условия зачисления социальной выплаты (перечисляемой местной администрацией) на банковский счет и ее списания, а также ежеквартальное представление информации о количестве открытых и закрытых банковских счетов по обслуживанию социальных выплат.</w:t>
      </w:r>
    </w:p>
    <w:p w:rsidR="00EB0EEE" w:rsidRPr="008230C3" w:rsidRDefault="00EB0EEE" w:rsidP="00EB0EE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2.30. Получатель социальной выплаты представляет свидетельство в кредитную организацию (далее – банк) для заключения договора банковского счета и открытия банковского счета, предназначенного для зачисления социальной выплаты.</w:t>
      </w:r>
    </w:p>
    <w:p w:rsidR="00EB0EEE" w:rsidRPr="008230C3" w:rsidRDefault="00EB0EEE" w:rsidP="00EB0EEE">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8230C3">
        <w:rPr>
          <w:rFonts w:ascii="Times New Roman" w:eastAsia="Times New Roman" w:hAnsi="Times New Roman" w:cs="Times New Roman"/>
          <w:sz w:val="24"/>
          <w:szCs w:val="24"/>
        </w:rPr>
        <w:t xml:space="preserve">     Свидетельство, представленное в банк по истечении указанного в нем срока, банком не принимается. </w:t>
      </w:r>
    </w:p>
    <w:p w:rsidR="00EB0EEE" w:rsidRPr="008230C3" w:rsidRDefault="00EB0EEE" w:rsidP="00EB0EEE">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8230C3">
        <w:rPr>
          <w:rFonts w:ascii="Times New Roman" w:eastAsia="Times New Roman" w:hAnsi="Times New Roman" w:cs="Times New Roman"/>
          <w:sz w:val="24"/>
          <w:szCs w:val="24"/>
        </w:rPr>
        <w:t xml:space="preserve">     Банк проверяет соответствие данных, указанных в свидетельстве, данным, содержащимся в документе, удостоверяющем личность получателя социальной выплаты,  а также своевременность представления свидетельства в банк и заключает с получателем социальной выплаты договор банковского счета и открывает на его имя банковский счет для учета средств социальной выплаты. Свидетельство, сданное в банк, после заключения договора банковского счета,  получателю социальной выплаты  не возвращается.</w:t>
      </w:r>
    </w:p>
    <w:p w:rsidR="00EB0EEE" w:rsidRPr="008230C3" w:rsidRDefault="00EB0EEE" w:rsidP="00EB0EEE">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8230C3">
        <w:rPr>
          <w:rFonts w:ascii="Times New Roman" w:eastAsia="Times New Roman" w:hAnsi="Times New Roman" w:cs="Times New Roman"/>
          <w:sz w:val="24"/>
          <w:szCs w:val="24"/>
        </w:rPr>
        <w:t xml:space="preserve">     2.31. Для получения средств из областного бюджета Ленинградской области в виде субсидий  администрация МО Вындиноостровское сельское поселение  представляет в комитет по строительству Ленинградской области заявку на перечисление субсидии местному бюджету для предоставления социальной выплаты молодым гражданам и членам их семей - участникам мероприятия Программы, вошедшим в список претендентов на ее получение в текущем году. </w:t>
      </w:r>
    </w:p>
    <w:p w:rsidR="00EB0EEE" w:rsidRPr="008230C3" w:rsidRDefault="00EB0EEE" w:rsidP="00EB0EEE">
      <w:pPr>
        <w:spacing w:after="0" w:line="240" w:lineRule="auto"/>
        <w:jc w:val="both"/>
        <w:rPr>
          <w:rFonts w:ascii="Times New Roman" w:eastAsia="Times New Roman" w:hAnsi="Times New Roman" w:cs="Times New Roman"/>
          <w:bCs/>
          <w:sz w:val="24"/>
          <w:szCs w:val="28"/>
          <w:lang w:eastAsia="ru-RU"/>
        </w:rPr>
      </w:pPr>
      <w:r w:rsidRPr="008230C3">
        <w:rPr>
          <w:rFonts w:ascii="Times New Roman" w:eastAsia="Times New Roman" w:hAnsi="Times New Roman" w:cs="Times New Roman"/>
          <w:bCs/>
          <w:sz w:val="24"/>
          <w:szCs w:val="28"/>
          <w:lang w:eastAsia="ru-RU"/>
        </w:rPr>
        <w:t xml:space="preserve">     2.32. Комитет по строительству Ленинградской области формирует распорядительную заявку на расход и представляет ее в комитет финансов Ленинградской области для перечисления средств.</w:t>
      </w:r>
    </w:p>
    <w:p w:rsidR="00EB0EEE" w:rsidRPr="008230C3" w:rsidRDefault="00EB0EEE" w:rsidP="00EB0EEE">
      <w:pPr>
        <w:spacing w:after="0" w:line="240" w:lineRule="auto"/>
        <w:jc w:val="both"/>
        <w:rPr>
          <w:rFonts w:ascii="Times New Roman" w:eastAsia="Times New Roman" w:hAnsi="Times New Roman" w:cs="Times New Roman"/>
          <w:bCs/>
          <w:sz w:val="24"/>
          <w:szCs w:val="28"/>
          <w:lang w:eastAsia="ru-RU"/>
        </w:rPr>
      </w:pPr>
      <w:r w:rsidRPr="008230C3">
        <w:rPr>
          <w:rFonts w:ascii="Times New Roman" w:eastAsia="Times New Roman" w:hAnsi="Times New Roman" w:cs="Times New Roman"/>
          <w:bCs/>
          <w:sz w:val="24"/>
          <w:szCs w:val="28"/>
          <w:lang w:eastAsia="ru-RU"/>
        </w:rPr>
        <w:lastRenderedPageBreak/>
        <w:t xml:space="preserve">     2.33. Комитет финансов Ленинградской области перечисляет денежные средства в порядке межбюджетных отношений на лицевой счет органов местного самоуправления. </w:t>
      </w:r>
    </w:p>
    <w:p w:rsidR="00EB0EEE" w:rsidRPr="008230C3" w:rsidRDefault="00EB0EEE" w:rsidP="00EB0EEE">
      <w:pPr>
        <w:spacing w:after="0" w:line="240" w:lineRule="auto"/>
        <w:jc w:val="both"/>
        <w:rPr>
          <w:rFonts w:ascii="Times New Roman" w:eastAsia="Times New Roman" w:hAnsi="Times New Roman" w:cs="Times New Roman"/>
          <w:bCs/>
          <w:sz w:val="28"/>
          <w:szCs w:val="28"/>
          <w:lang w:eastAsia="ru-RU"/>
        </w:rPr>
      </w:pPr>
      <w:r w:rsidRPr="008230C3">
        <w:rPr>
          <w:rFonts w:ascii="Times New Roman" w:eastAsia="Times New Roman" w:hAnsi="Times New Roman" w:cs="Times New Roman"/>
          <w:bCs/>
          <w:sz w:val="24"/>
          <w:szCs w:val="28"/>
          <w:lang w:eastAsia="ru-RU"/>
        </w:rPr>
        <w:t xml:space="preserve">     Если высвободившаяся сумма средств меньше, чем требуемый по расчету размер социальной выплаты, выделение недостающих средств для предоставления социальной выплаты производится за счет средств местного бюджета и (или) в результате перераспределения между муниципальными образованиями средств областного бюджета Ленинградской области правовым актом Правительства Ленинградской области. </w:t>
      </w:r>
    </w:p>
    <w:p w:rsidR="00EB0EEE" w:rsidRPr="008230C3" w:rsidRDefault="00EB0EEE" w:rsidP="00EB0EE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2.34. Перечисление средств социальной выплаты на банковские счета ее получателей осуществляет администрация МО Вындиноостровское сельское поселение Волховского муниципального района Ленинградской области с обязательной проверкой указанных в пунктах 2.35-2.37 настоящего Положения договоров до представления их в банк на предмет соответствия сведений, указанных в них, сведениям, содержащимся в свидетельствах, и условиям использования социальных выплат в соответствии с пунктом 2.6 настоящего Положения. </w:t>
      </w:r>
    </w:p>
    <w:p w:rsidR="00EB0EEE" w:rsidRPr="008230C3" w:rsidRDefault="00EB0EEE" w:rsidP="00EB0EEE">
      <w:pPr>
        <w:spacing w:after="0" w:line="240" w:lineRule="auto"/>
        <w:jc w:val="both"/>
        <w:rPr>
          <w:rFonts w:ascii="Times New Roman" w:eastAsia="Times New Roman" w:hAnsi="Times New Roman" w:cs="Times New Roman"/>
          <w:bCs/>
          <w:sz w:val="24"/>
          <w:szCs w:val="28"/>
          <w:lang w:eastAsia="ru-RU"/>
        </w:rPr>
      </w:pPr>
      <w:r w:rsidRPr="008230C3">
        <w:rPr>
          <w:rFonts w:ascii="Times New Roman" w:eastAsia="Times New Roman" w:hAnsi="Times New Roman" w:cs="Times New Roman"/>
          <w:bCs/>
          <w:sz w:val="24"/>
          <w:szCs w:val="28"/>
          <w:lang w:eastAsia="ru-RU"/>
        </w:rPr>
        <w:t xml:space="preserve">     2.35 В случае использования социальной выплаты на приобретение готового жилья или на участие в долевом строительстве многоквартирного дома, для строительства индивидуального жилого дома, в том числе на оплату первоначального взноса при получении жилищного кредита (займа) на приобретение жилья или участие в долевом строительстве многоквартирного дома или строительство индивидуального жилого дома, распорядитель счета (участник Программы) представляет в банк:</w:t>
      </w:r>
    </w:p>
    <w:p w:rsidR="00EB0EEE" w:rsidRPr="008230C3" w:rsidRDefault="00EB0EEE" w:rsidP="00EB0EEE">
      <w:pPr>
        <w:spacing w:after="0" w:line="240" w:lineRule="auto"/>
        <w:jc w:val="both"/>
        <w:rPr>
          <w:rFonts w:ascii="Times New Roman" w:eastAsia="Times New Roman" w:hAnsi="Times New Roman" w:cs="Times New Roman"/>
          <w:bCs/>
          <w:sz w:val="24"/>
          <w:szCs w:val="28"/>
          <w:lang w:eastAsia="ru-RU"/>
        </w:rPr>
      </w:pPr>
      <w:r w:rsidRPr="008230C3">
        <w:rPr>
          <w:rFonts w:ascii="Times New Roman" w:eastAsia="Times New Roman" w:hAnsi="Times New Roman" w:cs="Times New Roman"/>
          <w:bCs/>
          <w:sz w:val="24"/>
          <w:szCs w:val="28"/>
          <w:lang w:eastAsia="ru-RU"/>
        </w:rPr>
        <w:t xml:space="preserve">     договор банковского счета;</w:t>
      </w:r>
    </w:p>
    <w:p w:rsidR="00EB0EEE" w:rsidRPr="008230C3" w:rsidRDefault="00EB0EEE" w:rsidP="00EB0EEE">
      <w:pPr>
        <w:spacing w:after="0" w:line="240" w:lineRule="auto"/>
        <w:jc w:val="both"/>
        <w:rPr>
          <w:rFonts w:ascii="Times New Roman" w:eastAsia="Times New Roman" w:hAnsi="Times New Roman" w:cs="Times New Roman"/>
          <w:bCs/>
          <w:sz w:val="24"/>
          <w:szCs w:val="28"/>
          <w:lang w:eastAsia="ru-RU"/>
        </w:rPr>
      </w:pPr>
      <w:r w:rsidRPr="008230C3">
        <w:rPr>
          <w:rFonts w:ascii="Times New Roman" w:eastAsia="Times New Roman" w:hAnsi="Times New Roman" w:cs="Times New Roman"/>
          <w:bCs/>
          <w:sz w:val="24"/>
          <w:szCs w:val="28"/>
          <w:lang w:eastAsia="ru-RU"/>
        </w:rPr>
        <w:t xml:space="preserve">     договор купли-продажи жилого помещения (индивидуального жилого дома) и свидетельство о государственной регистрации права собственности на приобретаемое жилье (в случае покупки готового жилья) или договор с уполномоченной организацией на приобретение в интересах молодо гражданина (молодой семьи) жилого помещения экономкласса на первичном рынке жилья и (или) на оказание услуг указанной организацией; </w:t>
      </w:r>
    </w:p>
    <w:p w:rsidR="00EB0EEE" w:rsidRPr="008230C3" w:rsidRDefault="00EB0EEE" w:rsidP="00EB0EEE">
      <w:pPr>
        <w:spacing w:after="0" w:line="240" w:lineRule="auto"/>
        <w:jc w:val="both"/>
        <w:rPr>
          <w:rFonts w:ascii="Times New Roman" w:eastAsia="Times New Roman" w:hAnsi="Times New Roman" w:cs="Times New Roman"/>
          <w:bCs/>
          <w:sz w:val="24"/>
          <w:szCs w:val="28"/>
          <w:lang w:eastAsia="ru-RU"/>
        </w:rPr>
      </w:pPr>
      <w:r w:rsidRPr="008230C3">
        <w:rPr>
          <w:rFonts w:ascii="Times New Roman" w:eastAsia="Times New Roman" w:hAnsi="Times New Roman" w:cs="Times New Roman"/>
          <w:bCs/>
          <w:sz w:val="24"/>
          <w:szCs w:val="28"/>
          <w:lang w:eastAsia="ru-RU"/>
        </w:rPr>
        <w:t xml:space="preserve">     договор участия в долевом строительстве многоквартирного дома, оформленный в соответствии с требованиями Федерального закона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документы, подтверждающие наличие готовности дома не менее 70 процентов (в случае участия в долевом строительстве многоквартирного дома);</w:t>
      </w:r>
    </w:p>
    <w:p w:rsidR="00EB0EEE" w:rsidRPr="008230C3" w:rsidRDefault="00EB0EEE" w:rsidP="00EB0EEE">
      <w:pPr>
        <w:spacing w:after="0" w:line="240" w:lineRule="auto"/>
        <w:jc w:val="both"/>
        <w:rPr>
          <w:rFonts w:ascii="Times New Roman" w:eastAsia="Times New Roman" w:hAnsi="Times New Roman" w:cs="Times New Roman"/>
          <w:bCs/>
          <w:sz w:val="24"/>
          <w:szCs w:val="28"/>
          <w:lang w:eastAsia="ru-RU"/>
        </w:rPr>
      </w:pPr>
      <w:r w:rsidRPr="008230C3">
        <w:rPr>
          <w:rFonts w:ascii="Times New Roman" w:eastAsia="Times New Roman" w:hAnsi="Times New Roman" w:cs="Times New Roman"/>
          <w:bCs/>
          <w:sz w:val="24"/>
          <w:szCs w:val="28"/>
          <w:lang w:eastAsia="ru-RU"/>
        </w:rPr>
        <w:t xml:space="preserve">     договор строительного подряда либо договор купли-продажи материалов, (в случае строительства индивидуального жилого дома);</w:t>
      </w:r>
    </w:p>
    <w:p w:rsidR="00EB0EEE" w:rsidRPr="008230C3" w:rsidRDefault="00EB0EEE" w:rsidP="00EB0EEE">
      <w:pPr>
        <w:spacing w:after="0" w:line="240" w:lineRule="auto"/>
        <w:jc w:val="both"/>
        <w:rPr>
          <w:rFonts w:ascii="Times New Roman" w:eastAsia="Times New Roman" w:hAnsi="Times New Roman" w:cs="Times New Roman"/>
          <w:bCs/>
          <w:sz w:val="24"/>
          <w:szCs w:val="28"/>
          <w:lang w:eastAsia="ru-RU"/>
        </w:rPr>
      </w:pPr>
      <w:r w:rsidRPr="008230C3">
        <w:rPr>
          <w:rFonts w:ascii="Times New Roman" w:eastAsia="Times New Roman" w:hAnsi="Times New Roman" w:cs="Times New Roman"/>
          <w:bCs/>
          <w:sz w:val="24"/>
          <w:szCs w:val="28"/>
          <w:lang w:eastAsia="ru-RU"/>
        </w:rPr>
        <w:t xml:space="preserve">     документы, подтверждающие наличие достаточных средств для оплаты строительства (приобретения) жилого помещения (индивидуального жилого дома) в части, превышающей размер предоставляемой социальной выплаты;</w:t>
      </w:r>
    </w:p>
    <w:p w:rsidR="00EB0EEE" w:rsidRPr="008230C3" w:rsidRDefault="00EB0EEE" w:rsidP="00EB0EEE">
      <w:pPr>
        <w:spacing w:after="0" w:line="240" w:lineRule="auto"/>
        <w:jc w:val="both"/>
        <w:rPr>
          <w:rFonts w:ascii="Times New Roman" w:eastAsia="Times New Roman" w:hAnsi="Times New Roman" w:cs="Times New Roman"/>
          <w:bCs/>
          <w:sz w:val="24"/>
          <w:szCs w:val="28"/>
          <w:lang w:eastAsia="ru-RU"/>
        </w:rPr>
      </w:pPr>
      <w:r w:rsidRPr="008230C3">
        <w:rPr>
          <w:rFonts w:ascii="Times New Roman" w:eastAsia="Times New Roman" w:hAnsi="Times New Roman" w:cs="Times New Roman"/>
          <w:bCs/>
          <w:sz w:val="24"/>
          <w:szCs w:val="28"/>
          <w:lang w:eastAsia="ru-RU"/>
        </w:rPr>
        <w:t xml:space="preserve">     кредитный договор (договор займа) при наличии кредитных (заемных) средств в оплате жилья.</w:t>
      </w:r>
    </w:p>
    <w:p w:rsidR="00EB0EEE" w:rsidRPr="008230C3" w:rsidRDefault="00EB0EEE" w:rsidP="00EB0EEE">
      <w:pPr>
        <w:spacing w:after="0" w:line="240" w:lineRule="auto"/>
        <w:jc w:val="both"/>
        <w:rPr>
          <w:rFonts w:ascii="Times New Roman" w:eastAsia="Times New Roman" w:hAnsi="Times New Roman" w:cs="Times New Roman"/>
          <w:bCs/>
          <w:sz w:val="24"/>
          <w:szCs w:val="28"/>
          <w:lang w:eastAsia="ru-RU"/>
        </w:rPr>
      </w:pPr>
      <w:r w:rsidRPr="008230C3">
        <w:rPr>
          <w:rFonts w:ascii="Times New Roman" w:eastAsia="Times New Roman" w:hAnsi="Times New Roman" w:cs="Times New Roman"/>
          <w:bCs/>
          <w:sz w:val="24"/>
          <w:szCs w:val="28"/>
          <w:lang w:eastAsia="ru-RU"/>
        </w:rPr>
        <w:t xml:space="preserve">     2.36. В случае использования социальной выплаты на погашение основной суммы долга и уплату процентов по ипотечным жилищным кредитам или займам на приобретение жилья (путем покупки или участия в долевом строительстве многоквартирного дома) или строительство индивидуального жилого дома в банк представляется свидетельство о государственной регистрации права собственности на приобретенное жилое помещение (при незавершенном строительстве индивидуального жилого дома представляются документы, подтверждающие расходы по его строительству), а также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 При этом размер социальной выплаты, предоставляемой на погашение основной суммы долга и уплату процентов по ипотечным жилищным кредитам или займам на приобретение жилья или строительство индивидуального жилого дома, </w:t>
      </w:r>
      <w:r w:rsidRPr="008230C3">
        <w:rPr>
          <w:rFonts w:ascii="Times New Roman" w:eastAsia="Times New Roman" w:hAnsi="Times New Roman" w:cs="Times New Roman"/>
          <w:bCs/>
          <w:sz w:val="24"/>
          <w:szCs w:val="28"/>
          <w:lang w:eastAsia="ru-RU"/>
        </w:rPr>
        <w:lastRenderedPageBreak/>
        <w:t>ограничивается суммой остатка основного долга и остатка задолженности по выплате процентов за пользование ипотечным жилищным кредитом или займом</w:t>
      </w:r>
    </w:p>
    <w:p w:rsidR="00EB0EEE" w:rsidRPr="008230C3" w:rsidRDefault="00EB0EEE" w:rsidP="00EB0EEE">
      <w:pPr>
        <w:spacing w:after="0" w:line="240" w:lineRule="auto"/>
        <w:jc w:val="both"/>
        <w:rPr>
          <w:rFonts w:ascii="Times New Roman" w:eastAsia="Times New Roman" w:hAnsi="Times New Roman" w:cs="Times New Roman"/>
          <w:bCs/>
          <w:sz w:val="24"/>
          <w:szCs w:val="28"/>
          <w:lang w:eastAsia="ru-RU"/>
        </w:rPr>
      </w:pPr>
      <w:r w:rsidRPr="008230C3">
        <w:rPr>
          <w:rFonts w:ascii="Times New Roman" w:eastAsia="Times New Roman" w:hAnsi="Times New Roman" w:cs="Times New Roman"/>
          <w:bCs/>
          <w:sz w:val="24"/>
          <w:szCs w:val="28"/>
          <w:lang w:eastAsia="ru-RU"/>
        </w:rPr>
        <w:t xml:space="preserve">     2.37. Социальная выплата может быть использована распорядителем счета, который является членом жилищного накопительного кооператива и для которого кооперативом приобретено жилое помещение, в качестве последнего платежа в счет оплаты паевого взноса в полном размере, после чего данное жилое помещение переходит в собственность члена кооператива. Указанный распорядитель счета должен представить в банк:</w:t>
      </w:r>
    </w:p>
    <w:p w:rsidR="00EB0EEE" w:rsidRPr="008230C3" w:rsidRDefault="00EB0EEE" w:rsidP="00EB0EEE">
      <w:pPr>
        <w:spacing w:after="0" w:line="240" w:lineRule="auto"/>
        <w:jc w:val="both"/>
        <w:rPr>
          <w:rFonts w:ascii="Times New Roman" w:eastAsia="Times New Roman" w:hAnsi="Times New Roman" w:cs="Times New Roman"/>
          <w:bCs/>
          <w:sz w:val="24"/>
          <w:szCs w:val="28"/>
          <w:lang w:eastAsia="ru-RU"/>
        </w:rPr>
      </w:pPr>
      <w:r w:rsidRPr="008230C3">
        <w:rPr>
          <w:rFonts w:ascii="Times New Roman" w:eastAsia="Times New Roman" w:hAnsi="Times New Roman" w:cs="Times New Roman"/>
          <w:bCs/>
          <w:sz w:val="24"/>
          <w:szCs w:val="28"/>
          <w:lang w:eastAsia="ru-RU"/>
        </w:rPr>
        <w:t xml:space="preserve">     а) справку о внесенной сумме паевого взноса за жилое помещение и об оставшейся сумме паевого взноса, необходимой для приобретения им права собственности на жилое помещение, переданное кооперативом в его пользование;</w:t>
      </w:r>
    </w:p>
    <w:p w:rsidR="00EB0EEE" w:rsidRPr="008230C3" w:rsidRDefault="00EB0EEE" w:rsidP="00EB0EEE">
      <w:pPr>
        <w:spacing w:after="0" w:line="240" w:lineRule="auto"/>
        <w:jc w:val="both"/>
        <w:rPr>
          <w:rFonts w:ascii="Times New Roman" w:eastAsia="Times New Roman" w:hAnsi="Times New Roman" w:cs="Times New Roman"/>
          <w:bCs/>
          <w:sz w:val="24"/>
          <w:szCs w:val="28"/>
          <w:lang w:eastAsia="ru-RU"/>
        </w:rPr>
      </w:pPr>
      <w:r w:rsidRPr="008230C3">
        <w:rPr>
          <w:rFonts w:ascii="Times New Roman" w:eastAsia="Times New Roman" w:hAnsi="Times New Roman" w:cs="Times New Roman"/>
          <w:bCs/>
          <w:sz w:val="24"/>
          <w:szCs w:val="28"/>
          <w:lang w:eastAsia="ru-RU"/>
        </w:rPr>
        <w:t xml:space="preserve">     б) копию устава кооператива;</w:t>
      </w:r>
    </w:p>
    <w:p w:rsidR="00EB0EEE" w:rsidRPr="008230C3" w:rsidRDefault="00EB0EEE" w:rsidP="00EB0EEE">
      <w:pPr>
        <w:spacing w:after="0" w:line="240" w:lineRule="auto"/>
        <w:jc w:val="both"/>
        <w:rPr>
          <w:rFonts w:ascii="Times New Roman" w:eastAsia="Times New Roman" w:hAnsi="Times New Roman" w:cs="Times New Roman"/>
          <w:bCs/>
          <w:sz w:val="24"/>
          <w:szCs w:val="28"/>
          <w:lang w:eastAsia="ru-RU"/>
        </w:rPr>
      </w:pPr>
      <w:r w:rsidRPr="008230C3">
        <w:rPr>
          <w:rFonts w:ascii="Times New Roman" w:eastAsia="Times New Roman" w:hAnsi="Times New Roman" w:cs="Times New Roman"/>
          <w:bCs/>
          <w:sz w:val="24"/>
          <w:szCs w:val="28"/>
          <w:lang w:eastAsia="ru-RU"/>
        </w:rPr>
        <w:t xml:space="preserve">     в) выписку из реестра членов кооператива, подтверждающую его членство в кооперативе;</w:t>
      </w:r>
    </w:p>
    <w:p w:rsidR="00EB0EEE" w:rsidRPr="008230C3" w:rsidRDefault="00EB0EEE" w:rsidP="00EB0EEE">
      <w:pPr>
        <w:spacing w:after="0" w:line="240" w:lineRule="auto"/>
        <w:jc w:val="both"/>
        <w:rPr>
          <w:rFonts w:ascii="Times New Roman" w:eastAsia="Times New Roman" w:hAnsi="Times New Roman" w:cs="Times New Roman"/>
          <w:bCs/>
          <w:sz w:val="24"/>
          <w:szCs w:val="28"/>
          <w:lang w:eastAsia="ru-RU"/>
        </w:rPr>
      </w:pPr>
      <w:r w:rsidRPr="008230C3">
        <w:rPr>
          <w:rFonts w:ascii="Times New Roman" w:eastAsia="Times New Roman" w:hAnsi="Times New Roman" w:cs="Times New Roman"/>
          <w:bCs/>
          <w:sz w:val="24"/>
          <w:szCs w:val="28"/>
          <w:lang w:eastAsia="ru-RU"/>
        </w:rPr>
        <w:t xml:space="preserve">     г) копию документа, подтверждающего право собственности кооператива на жилое помещение, которое будет передано семье молодого гражданина;</w:t>
      </w:r>
    </w:p>
    <w:p w:rsidR="00EB0EEE" w:rsidRPr="008230C3" w:rsidRDefault="00EB0EEE" w:rsidP="00EB0EEE">
      <w:pPr>
        <w:spacing w:after="0" w:line="240" w:lineRule="auto"/>
        <w:jc w:val="both"/>
        <w:rPr>
          <w:rFonts w:ascii="Times New Roman" w:eastAsia="Times New Roman" w:hAnsi="Times New Roman" w:cs="Times New Roman"/>
          <w:bCs/>
          <w:sz w:val="24"/>
          <w:szCs w:val="28"/>
          <w:lang w:eastAsia="ru-RU"/>
        </w:rPr>
      </w:pPr>
      <w:r w:rsidRPr="008230C3">
        <w:rPr>
          <w:rFonts w:ascii="Times New Roman" w:eastAsia="Times New Roman" w:hAnsi="Times New Roman" w:cs="Times New Roman"/>
          <w:bCs/>
          <w:sz w:val="24"/>
          <w:szCs w:val="28"/>
          <w:lang w:eastAsia="ru-RU"/>
        </w:rPr>
        <w:t xml:space="preserve">     д) копию решения о передаче жилого помещения в пользование члена кооператива.</w:t>
      </w:r>
    </w:p>
    <w:p w:rsidR="00EB0EEE" w:rsidRPr="008230C3" w:rsidRDefault="00EB0EEE" w:rsidP="00EB0EEE">
      <w:pPr>
        <w:spacing w:after="0" w:line="240" w:lineRule="auto"/>
        <w:jc w:val="both"/>
        <w:rPr>
          <w:rFonts w:ascii="Times New Roman" w:eastAsia="Times New Roman" w:hAnsi="Times New Roman" w:cs="Times New Roman"/>
          <w:bCs/>
          <w:sz w:val="24"/>
          <w:szCs w:val="28"/>
          <w:lang w:eastAsia="ru-RU"/>
        </w:rPr>
      </w:pPr>
      <w:r w:rsidRPr="008230C3">
        <w:rPr>
          <w:rFonts w:ascii="Times New Roman" w:eastAsia="Times New Roman" w:hAnsi="Times New Roman" w:cs="Times New Roman"/>
          <w:bCs/>
          <w:sz w:val="24"/>
          <w:szCs w:val="28"/>
          <w:lang w:eastAsia="ru-RU"/>
        </w:rPr>
        <w:t xml:space="preserve">     2.38. Банк и администрация МО Вындиноостровское сельское поселение во взаимодействии с комитетом по строительству Ленинградской области при получении банком документов, указанных в пунктах 2.35 – 2.37 настоящего Положения, осуществляет для оплаты действия, установленные пунктами 2.39 и 2.40 и двусторонними договорами (соглашениями) между банком и комитетом по строительству Ленинградской области, между администрацией МО Вындиноостровское сельское поселение и уполномоченным органом.</w:t>
      </w:r>
    </w:p>
    <w:p w:rsidR="00EB0EEE" w:rsidRPr="008230C3" w:rsidRDefault="00EB0EEE" w:rsidP="00EB0EEE">
      <w:pPr>
        <w:spacing w:after="0" w:line="240" w:lineRule="auto"/>
        <w:jc w:val="both"/>
        <w:rPr>
          <w:rFonts w:ascii="Times New Roman" w:eastAsia="Times New Roman" w:hAnsi="Times New Roman" w:cs="Times New Roman"/>
          <w:bCs/>
          <w:sz w:val="24"/>
          <w:szCs w:val="28"/>
          <w:lang w:eastAsia="ru-RU"/>
        </w:rPr>
      </w:pPr>
      <w:r w:rsidRPr="008230C3">
        <w:rPr>
          <w:rFonts w:ascii="Times New Roman" w:eastAsia="Times New Roman" w:hAnsi="Times New Roman" w:cs="Times New Roman"/>
          <w:bCs/>
          <w:sz w:val="24"/>
          <w:szCs w:val="28"/>
          <w:lang w:eastAsia="ru-RU"/>
        </w:rPr>
        <w:t xml:space="preserve">     2.39. Банк в течение 5 (пяти) рабочих дней с даты получения документов, указанных в пунктах 2.35 – 2.37 настоящего Положения, осуществляет проверку содержащихся в них сведений.</w:t>
      </w:r>
    </w:p>
    <w:p w:rsidR="00EB0EEE" w:rsidRPr="008230C3" w:rsidRDefault="00EB0EEE" w:rsidP="00EB0EEE">
      <w:pPr>
        <w:spacing w:after="0" w:line="240" w:lineRule="auto"/>
        <w:jc w:val="both"/>
        <w:rPr>
          <w:rFonts w:ascii="Times New Roman" w:eastAsia="Times New Roman" w:hAnsi="Times New Roman" w:cs="Times New Roman"/>
          <w:bCs/>
          <w:sz w:val="24"/>
          <w:szCs w:val="28"/>
          <w:lang w:eastAsia="ru-RU"/>
        </w:rPr>
      </w:pPr>
      <w:r w:rsidRPr="008230C3">
        <w:rPr>
          <w:rFonts w:ascii="Times New Roman" w:eastAsia="Times New Roman" w:hAnsi="Times New Roman" w:cs="Times New Roman"/>
          <w:bCs/>
          <w:sz w:val="24"/>
          <w:szCs w:val="28"/>
          <w:lang w:eastAsia="ru-RU"/>
        </w:rPr>
        <w:t xml:space="preserve">     В случае вынесения банком решения об отказе в принятии указанных документов либо об отказе от оплаты расходов на основании этих документов распорядителю счета в течение 5 (пяти) рабочих дней с даты получения указанных документов вручается соответствующее уведомление в письменной форме с указанием причин отказа. При этом документы, принятые банком для проверки, возвращаются.</w:t>
      </w:r>
    </w:p>
    <w:p w:rsidR="00EB0EEE" w:rsidRPr="008230C3" w:rsidRDefault="00EB0EEE" w:rsidP="00EB0EEE">
      <w:pPr>
        <w:spacing w:after="0" w:line="240" w:lineRule="auto"/>
        <w:jc w:val="both"/>
        <w:rPr>
          <w:rFonts w:ascii="Times New Roman" w:eastAsia="Times New Roman" w:hAnsi="Times New Roman" w:cs="Times New Roman"/>
          <w:bCs/>
          <w:sz w:val="24"/>
          <w:szCs w:val="28"/>
          <w:lang w:eastAsia="ru-RU"/>
        </w:rPr>
      </w:pPr>
      <w:r w:rsidRPr="008230C3">
        <w:rPr>
          <w:rFonts w:ascii="Times New Roman" w:eastAsia="Times New Roman" w:hAnsi="Times New Roman" w:cs="Times New Roman"/>
          <w:bCs/>
          <w:sz w:val="24"/>
          <w:szCs w:val="28"/>
          <w:lang w:eastAsia="ru-RU"/>
        </w:rPr>
        <w:t xml:space="preserve">     Оригиналы представленных документов хранятся в банке до перечисления средств лицу, указанному в них, или до отказа от такого перечисления и затем возвращаются распорядителю счета.</w:t>
      </w:r>
    </w:p>
    <w:p w:rsidR="00EB0EEE" w:rsidRPr="008230C3" w:rsidRDefault="00EB0EEE" w:rsidP="00EB0EEE">
      <w:pPr>
        <w:spacing w:after="0" w:line="240" w:lineRule="auto"/>
        <w:jc w:val="both"/>
        <w:rPr>
          <w:rFonts w:ascii="Times New Roman" w:eastAsia="Times New Roman" w:hAnsi="Times New Roman" w:cs="Times New Roman"/>
          <w:bCs/>
          <w:sz w:val="24"/>
          <w:szCs w:val="28"/>
          <w:lang w:eastAsia="ru-RU"/>
        </w:rPr>
      </w:pPr>
      <w:r w:rsidRPr="008230C3">
        <w:rPr>
          <w:rFonts w:ascii="Times New Roman" w:eastAsia="Times New Roman" w:hAnsi="Times New Roman" w:cs="Times New Roman"/>
          <w:bCs/>
          <w:sz w:val="24"/>
          <w:szCs w:val="28"/>
          <w:lang w:eastAsia="ru-RU"/>
        </w:rPr>
        <w:t xml:space="preserve">     Банк в течение одного рабочего дня после вынесения решения о принятии представленных документов для перечисления средств социальной выплаты направляет в администрацию МО Вындиноостровское сельское поселение заявку на перечисление бюджетных средств в счет оплаты расходов на основе указанных документов.</w:t>
      </w:r>
    </w:p>
    <w:p w:rsidR="00EB0EEE" w:rsidRPr="008230C3" w:rsidRDefault="00EB0EEE" w:rsidP="00EB0EEE">
      <w:pPr>
        <w:spacing w:after="0" w:line="240" w:lineRule="auto"/>
        <w:jc w:val="both"/>
        <w:rPr>
          <w:rFonts w:ascii="Times New Roman" w:eastAsia="Times New Roman" w:hAnsi="Times New Roman" w:cs="Times New Roman"/>
          <w:bCs/>
          <w:sz w:val="24"/>
          <w:szCs w:val="28"/>
          <w:lang w:eastAsia="ru-RU"/>
        </w:rPr>
      </w:pPr>
      <w:r w:rsidRPr="008230C3">
        <w:rPr>
          <w:rFonts w:ascii="Times New Roman" w:eastAsia="Times New Roman" w:hAnsi="Times New Roman" w:cs="Times New Roman"/>
          <w:bCs/>
          <w:sz w:val="24"/>
          <w:szCs w:val="28"/>
          <w:lang w:eastAsia="ru-RU"/>
        </w:rPr>
        <w:t xml:space="preserve">     2.40. Администрация МО Вындиноостровское сельское поселение в течение 5 (пяти) рабочих дней с даты получения от банка заявки на перечисление бюджетных средств 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данных перечисление указанных средств не производится, о чем местная администрация в указанный срок письменно уведомляет банк.</w:t>
      </w:r>
    </w:p>
    <w:p w:rsidR="00EB0EEE" w:rsidRPr="008230C3" w:rsidRDefault="00EB0EEE" w:rsidP="00EB0EEE">
      <w:pPr>
        <w:spacing w:after="0" w:line="240" w:lineRule="auto"/>
        <w:jc w:val="both"/>
        <w:rPr>
          <w:rFonts w:ascii="Times New Roman" w:eastAsia="Times New Roman" w:hAnsi="Times New Roman" w:cs="Times New Roman"/>
          <w:bCs/>
          <w:sz w:val="24"/>
          <w:szCs w:val="28"/>
          <w:lang w:eastAsia="ru-RU"/>
        </w:rPr>
      </w:pPr>
      <w:r w:rsidRPr="008230C3">
        <w:rPr>
          <w:rFonts w:ascii="Times New Roman" w:eastAsia="Times New Roman" w:hAnsi="Times New Roman" w:cs="Times New Roman"/>
          <w:bCs/>
          <w:sz w:val="24"/>
          <w:szCs w:val="28"/>
          <w:lang w:eastAsia="ru-RU"/>
        </w:rPr>
        <w:t xml:space="preserve">     2.41. По соглашению сторон договор банковского счета может быть продлен:  </w:t>
      </w:r>
    </w:p>
    <w:p w:rsidR="00EB0EEE" w:rsidRPr="008230C3" w:rsidRDefault="00EB0EEE" w:rsidP="00EB0EEE">
      <w:pPr>
        <w:spacing w:after="0" w:line="240" w:lineRule="auto"/>
        <w:jc w:val="both"/>
        <w:rPr>
          <w:rFonts w:ascii="Times New Roman" w:eastAsia="Times New Roman" w:hAnsi="Times New Roman" w:cs="Times New Roman"/>
          <w:bCs/>
          <w:sz w:val="24"/>
          <w:szCs w:val="28"/>
          <w:lang w:eastAsia="ru-RU"/>
        </w:rPr>
      </w:pPr>
      <w:r w:rsidRPr="008230C3">
        <w:rPr>
          <w:rFonts w:ascii="Times New Roman" w:eastAsia="Times New Roman" w:hAnsi="Times New Roman" w:cs="Times New Roman"/>
          <w:bCs/>
          <w:sz w:val="24"/>
          <w:szCs w:val="28"/>
          <w:lang w:eastAsia="ru-RU"/>
        </w:rPr>
        <w:t xml:space="preserve">     а) если до истечения срока действия договора банковского счета банк принял документы, указанные в пунктах 2.35 – 2.37 настоящего Положения, но оплата не произведена;</w:t>
      </w:r>
    </w:p>
    <w:p w:rsidR="00EB0EEE" w:rsidRPr="008230C3" w:rsidRDefault="00EB0EEE" w:rsidP="00EB0EEE">
      <w:pPr>
        <w:spacing w:after="0" w:line="240" w:lineRule="auto"/>
        <w:jc w:val="both"/>
        <w:rPr>
          <w:rFonts w:ascii="Times New Roman" w:eastAsia="Times New Roman" w:hAnsi="Times New Roman" w:cs="Times New Roman"/>
          <w:bCs/>
          <w:sz w:val="24"/>
          <w:szCs w:val="28"/>
          <w:lang w:eastAsia="ru-RU"/>
        </w:rPr>
      </w:pPr>
      <w:r w:rsidRPr="008230C3">
        <w:rPr>
          <w:rFonts w:ascii="Times New Roman" w:eastAsia="Times New Roman" w:hAnsi="Times New Roman" w:cs="Times New Roman"/>
          <w:bCs/>
          <w:sz w:val="24"/>
          <w:szCs w:val="28"/>
          <w:lang w:eastAsia="ru-RU"/>
        </w:rPr>
        <w:t xml:space="preserve">     б) если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 с указанием срока оформления государственной регистрации. Документ, являющийся основанием для государственной регистрации права на приобретаемое жилое </w:t>
      </w:r>
      <w:r w:rsidRPr="008230C3">
        <w:rPr>
          <w:rFonts w:ascii="Times New Roman" w:eastAsia="Times New Roman" w:hAnsi="Times New Roman" w:cs="Times New Roman"/>
          <w:bCs/>
          <w:sz w:val="24"/>
          <w:szCs w:val="28"/>
          <w:lang w:eastAsia="ru-RU"/>
        </w:rPr>
        <w:lastRenderedPageBreak/>
        <w:t>помещение, и правоустанавливающие документы на жилое помещение представляются в банк не позднее 2 (двух) рабочих дней после окончания срока, предусмотренного в расписке указанного органа, а принятие банком документов для оплаты осуществляется в порядке, установленном пунктом 2.39 настоящего Положения.</w:t>
      </w:r>
    </w:p>
    <w:p w:rsidR="00EB0EEE" w:rsidRPr="008230C3" w:rsidRDefault="00EB0EEE" w:rsidP="00EB0EE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2.42. Перечисление социальных выплат с банковских счетов получателей социальных выплат производится банком:</w:t>
      </w:r>
    </w:p>
    <w:p w:rsidR="00EB0EEE" w:rsidRPr="008230C3" w:rsidRDefault="00EB0EEE" w:rsidP="00EB0EE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а) 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 или уполномоченной организации, оказавшей услугу по приобретению в интересах молодого гражданина (молодой семьи) жилого помещения экономкласса на первичном рынке жилья;</w:t>
      </w:r>
    </w:p>
    <w:p w:rsidR="00EB0EEE" w:rsidRPr="008230C3" w:rsidRDefault="00EB0EEE" w:rsidP="00EB0EE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б) исполнителю (подрядчику), указанному в договоре подряда на строительство индивидуального жилого дома для семьи гражданина-получателя социальной выплаты;</w:t>
      </w:r>
    </w:p>
    <w:p w:rsidR="00EB0EEE" w:rsidRPr="008230C3" w:rsidRDefault="00EB0EEE" w:rsidP="00EB0EE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в) застройщику, указанному в договоре участия в долевом строительстве многоквартирного дома, в котором получатель социальной выплаты является участником долевого строительства, оформленному в соответствии с требованиями Федерального закона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EB0EEE" w:rsidRPr="008230C3" w:rsidRDefault="00EB0EEE" w:rsidP="00EB0EE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г) продавцу, указанному в договоре купли-продажи материалов, осуществляемого получателем социальной выплаты;</w:t>
      </w:r>
    </w:p>
    <w:p w:rsidR="00EB0EEE" w:rsidRPr="008230C3" w:rsidRDefault="00EB0EEE" w:rsidP="00EB0EE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д) кредитной организации или юридическому лицу, указанным в кредитном договоре (договоре займа) на предоставление гражданину жилищного кредита (займа) на строительство (приобретение) жилья.</w:t>
      </w:r>
    </w:p>
    <w:p w:rsidR="00EB0EEE" w:rsidRPr="008230C3" w:rsidRDefault="00EB0EEE" w:rsidP="00EB0EE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2.43. После перечисления социальной выплаты с банковского счета получателя социальной выплаты лицам, указанным в пункте 2.42 настоящего Положения, банк направляет в Комитет по строительству Ленинградской области, выдавший свидетельство, подлинник свидетельства с отметкой о произведенной оплате и представляет информацию о размере использованных дополнительных социальных выплат, предоставленных организациями.</w:t>
      </w:r>
    </w:p>
    <w:p w:rsidR="00EB0EEE" w:rsidRPr="008230C3" w:rsidRDefault="00EB0EEE" w:rsidP="00EB0EE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Свидетельство подлежит хранению комитетом по строительству Ленинградской области в течение 5 лет.</w:t>
      </w:r>
    </w:p>
    <w:p w:rsidR="00EB0EEE" w:rsidRPr="008230C3" w:rsidRDefault="00EB0EEE" w:rsidP="00EB0EEE">
      <w:pPr>
        <w:spacing w:after="0" w:line="240" w:lineRule="auto"/>
        <w:jc w:val="both"/>
        <w:rPr>
          <w:rFonts w:ascii="Times New Roman" w:eastAsia="Times New Roman" w:hAnsi="Times New Roman" w:cs="Times New Roman"/>
          <w:bCs/>
          <w:sz w:val="24"/>
          <w:szCs w:val="28"/>
          <w:lang w:eastAsia="ru-RU"/>
        </w:rPr>
      </w:pPr>
      <w:r w:rsidRPr="008230C3">
        <w:rPr>
          <w:rFonts w:ascii="Times New Roman" w:eastAsia="Times New Roman" w:hAnsi="Times New Roman" w:cs="Times New Roman"/>
          <w:bCs/>
          <w:sz w:val="28"/>
          <w:szCs w:val="28"/>
          <w:lang w:eastAsia="ru-RU"/>
        </w:rPr>
        <w:t xml:space="preserve">     </w:t>
      </w:r>
      <w:r w:rsidRPr="008230C3">
        <w:rPr>
          <w:rFonts w:ascii="Times New Roman" w:eastAsia="Times New Roman" w:hAnsi="Times New Roman" w:cs="Times New Roman"/>
          <w:bCs/>
          <w:sz w:val="24"/>
          <w:szCs w:val="28"/>
          <w:lang w:eastAsia="ru-RU"/>
        </w:rPr>
        <w:t xml:space="preserve">2.44. Администрация </w:t>
      </w:r>
      <w:r w:rsidRPr="008230C3">
        <w:rPr>
          <w:rFonts w:ascii="Times New Roman" w:eastAsia="Times New Roman" w:hAnsi="Times New Roman" w:cs="Times New Roman"/>
          <w:bCs/>
          <w:sz w:val="24"/>
          <w:szCs w:val="24"/>
          <w:lang w:eastAsia="ru-RU"/>
        </w:rPr>
        <w:t xml:space="preserve">МО Вындиноостровское сельское поселение </w:t>
      </w:r>
      <w:r w:rsidRPr="008230C3">
        <w:rPr>
          <w:rFonts w:ascii="Times New Roman" w:eastAsia="Times New Roman" w:hAnsi="Times New Roman" w:cs="Times New Roman"/>
          <w:bCs/>
          <w:sz w:val="24"/>
          <w:szCs w:val="28"/>
          <w:lang w:eastAsia="ru-RU"/>
        </w:rPr>
        <w:t>ежемесячно до 5-го числа месяца, следующего за отчетным месяцем, представляет в Комитет по строительству Ленинградской области отчет об использовании средств бюджета, выделенных на предоставление социальной выплаты молодым гражданам (молодым семьям) в рамках реализации Программы.</w:t>
      </w:r>
    </w:p>
    <w:p w:rsidR="00EB0EEE" w:rsidRPr="008230C3" w:rsidRDefault="00EB0EEE" w:rsidP="00EB0EEE">
      <w:pPr>
        <w:spacing w:after="0" w:line="240" w:lineRule="auto"/>
        <w:ind w:firstLine="709"/>
        <w:jc w:val="both"/>
        <w:rPr>
          <w:rFonts w:ascii="Times New Roman" w:eastAsia="Times New Roman" w:hAnsi="Times New Roman" w:cs="Times New Roman"/>
          <w:bCs/>
          <w:sz w:val="28"/>
          <w:szCs w:val="28"/>
          <w:lang w:eastAsia="ru-RU"/>
        </w:rPr>
      </w:pPr>
    </w:p>
    <w:p w:rsidR="00EB0EEE" w:rsidRPr="008230C3" w:rsidRDefault="00EB0EEE" w:rsidP="00EB0EEE">
      <w:pPr>
        <w:spacing w:after="0" w:line="240" w:lineRule="auto"/>
        <w:ind w:firstLine="709"/>
        <w:jc w:val="both"/>
        <w:rPr>
          <w:rFonts w:ascii="Times New Roman" w:eastAsia="Times New Roman" w:hAnsi="Times New Roman" w:cs="Times New Roman"/>
          <w:bCs/>
          <w:sz w:val="28"/>
          <w:szCs w:val="28"/>
          <w:lang w:eastAsia="ru-RU"/>
        </w:rPr>
      </w:pPr>
    </w:p>
    <w:p w:rsidR="00EB0EEE" w:rsidRPr="008230C3" w:rsidRDefault="00EB0EEE" w:rsidP="00EB0EEE">
      <w:pPr>
        <w:spacing w:after="0" w:line="240" w:lineRule="auto"/>
        <w:ind w:firstLine="709"/>
        <w:jc w:val="both"/>
        <w:rPr>
          <w:rFonts w:ascii="Times New Roman" w:eastAsia="Times New Roman" w:hAnsi="Times New Roman" w:cs="Times New Roman"/>
          <w:bCs/>
          <w:sz w:val="28"/>
          <w:szCs w:val="28"/>
          <w:lang w:eastAsia="ru-RU"/>
        </w:rPr>
      </w:pPr>
    </w:p>
    <w:p w:rsidR="00EB0EEE" w:rsidRPr="008230C3" w:rsidRDefault="00EB0EEE" w:rsidP="00EB0EEE">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EB0EEE" w:rsidRPr="008230C3" w:rsidRDefault="00EB0EEE" w:rsidP="00EB0EEE">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EB0EEE" w:rsidRPr="008230C3" w:rsidRDefault="00EB0EEE" w:rsidP="00EB0EEE">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EB0EEE" w:rsidRPr="008230C3" w:rsidRDefault="00EB0EEE" w:rsidP="00EB0EEE">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EB0EEE" w:rsidRPr="008230C3" w:rsidRDefault="00EB0EEE" w:rsidP="00EB0EEE">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EB0EEE" w:rsidRPr="008230C3" w:rsidRDefault="00EB0EEE" w:rsidP="00EB0EEE">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EB0EEE" w:rsidRPr="008230C3" w:rsidRDefault="00EB0EEE" w:rsidP="00EB0EEE">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EB0EEE" w:rsidRDefault="00EB0EEE" w:rsidP="00EB0EEE">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8230C3" w:rsidRDefault="008230C3" w:rsidP="00EB0EEE">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8230C3" w:rsidRDefault="008230C3" w:rsidP="00EB0EEE">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8230C3" w:rsidRDefault="008230C3" w:rsidP="00EB0EEE">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8230C3" w:rsidRDefault="008230C3" w:rsidP="00EB0EEE">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8F6DEB" w:rsidRPr="008230C3" w:rsidRDefault="008F6DEB" w:rsidP="00EB0EEE">
      <w:pPr>
        <w:widowControl w:val="0"/>
        <w:spacing w:after="0" w:line="240" w:lineRule="auto"/>
        <w:ind w:left="4253" w:firstLine="709"/>
        <w:jc w:val="right"/>
        <w:rPr>
          <w:rFonts w:ascii="Times New Roman" w:eastAsia="Times New Roman" w:hAnsi="Times New Roman" w:cs="Times New Roman"/>
          <w:b/>
          <w:sz w:val="24"/>
          <w:szCs w:val="28"/>
          <w:lang w:eastAsia="ru-RU"/>
        </w:rPr>
      </w:pPr>
    </w:p>
    <w:p w:rsidR="00EB0EEE" w:rsidRPr="008230C3" w:rsidRDefault="00EB0EEE" w:rsidP="00EB0EEE">
      <w:pPr>
        <w:widowControl w:val="0"/>
        <w:spacing w:after="0" w:line="240" w:lineRule="auto"/>
        <w:ind w:left="4253" w:firstLine="709"/>
        <w:jc w:val="right"/>
        <w:rPr>
          <w:rFonts w:ascii="Times New Roman" w:eastAsia="Times New Roman" w:hAnsi="Times New Roman" w:cs="Times New Roman"/>
          <w:b/>
          <w:sz w:val="24"/>
          <w:szCs w:val="28"/>
          <w:lang w:eastAsia="ru-RU"/>
        </w:rPr>
      </w:pPr>
      <w:r w:rsidRPr="008230C3">
        <w:rPr>
          <w:rFonts w:ascii="Times New Roman" w:eastAsia="Times New Roman" w:hAnsi="Times New Roman" w:cs="Times New Roman"/>
          <w:b/>
          <w:sz w:val="24"/>
          <w:szCs w:val="28"/>
          <w:lang w:eastAsia="ru-RU"/>
        </w:rPr>
        <w:t>Приложение  2</w:t>
      </w:r>
    </w:p>
    <w:p w:rsidR="00EB0EEE" w:rsidRPr="008230C3" w:rsidRDefault="00EB0EEE" w:rsidP="00EB0EEE">
      <w:pPr>
        <w:widowControl w:val="0"/>
        <w:spacing w:after="0" w:line="240" w:lineRule="auto"/>
        <w:ind w:firstLine="709"/>
        <w:jc w:val="right"/>
        <w:rPr>
          <w:rFonts w:ascii="Times New Roman" w:eastAsia="Times New Roman" w:hAnsi="Times New Roman" w:cs="Times New Roman"/>
          <w:bCs/>
          <w:sz w:val="24"/>
          <w:szCs w:val="28"/>
          <w:lang w:eastAsia="ru-RU"/>
        </w:rPr>
      </w:pPr>
      <w:r w:rsidRPr="008230C3">
        <w:rPr>
          <w:rFonts w:ascii="Times New Roman" w:eastAsia="Times New Roman" w:hAnsi="Times New Roman" w:cs="Times New Roman"/>
          <w:bCs/>
          <w:sz w:val="24"/>
          <w:szCs w:val="28"/>
          <w:lang w:eastAsia="ru-RU"/>
        </w:rPr>
        <w:t>к муниципальной программе</w:t>
      </w:r>
    </w:p>
    <w:p w:rsidR="008F6DEB" w:rsidRPr="008230C3" w:rsidRDefault="008F6DEB" w:rsidP="00EB0EEE">
      <w:pPr>
        <w:widowControl w:val="0"/>
        <w:spacing w:after="0" w:line="240" w:lineRule="auto"/>
        <w:ind w:firstLine="709"/>
        <w:jc w:val="right"/>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«Обеспечение качественным жильем </w:t>
      </w:r>
    </w:p>
    <w:p w:rsidR="008F6DEB" w:rsidRPr="008230C3" w:rsidRDefault="008F6DEB" w:rsidP="00EB0EEE">
      <w:pPr>
        <w:widowControl w:val="0"/>
        <w:spacing w:after="0" w:line="240" w:lineRule="auto"/>
        <w:ind w:firstLine="709"/>
        <w:jc w:val="right"/>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граждан на территории муниципального образования </w:t>
      </w:r>
    </w:p>
    <w:p w:rsidR="008F6DEB" w:rsidRPr="008230C3" w:rsidRDefault="008F6DEB" w:rsidP="00EB0EEE">
      <w:pPr>
        <w:widowControl w:val="0"/>
        <w:spacing w:after="0" w:line="240" w:lineRule="auto"/>
        <w:ind w:firstLine="709"/>
        <w:jc w:val="right"/>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Вындиноостровское сельское поселение» </w:t>
      </w:r>
    </w:p>
    <w:p w:rsidR="008F6DEB" w:rsidRPr="008230C3" w:rsidRDefault="008F6DEB" w:rsidP="00EB0EEE">
      <w:pPr>
        <w:widowControl w:val="0"/>
        <w:spacing w:after="0" w:line="240" w:lineRule="auto"/>
        <w:ind w:firstLine="709"/>
        <w:jc w:val="right"/>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Волховского муниципального района</w:t>
      </w:r>
    </w:p>
    <w:p w:rsidR="008F6DEB" w:rsidRPr="008230C3" w:rsidRDefault="008F6DEB" w:rsidP="00EB0EEE">
      <w:pPr>
        <w:widowControl w:val="0"/>
        <w:spacing w:after="0" w:line="240" w:lineRule="auto"/>
        <w:ind w:firstLine="709"/>
        <w:jc w:val="right"/>
        <w:rPr>
          <w:rFonts w:ascii="Times New Roman" w:eastAsia="Times New Roman" w:hAnsi="Times New Roman" w:cs="Times New Roman"/>
          <w:sz w:val="24"/>
          <w:szCs w:val="24"/>
          <w:lang w:eastAsia="ru-RU"/>
        </w:rPr>
      </w:pPr>
      <w:r w:rsidRPr="008230C3">
        <w:rPr>
          <w:rFonts w:ascii="Times New Roman" w:eastAsia="Times New Roman" w:hAnsi="Times New Roman" w:cs="Times New Roman"/>
          <w:bCs/>
          <w:sz w:val="24"/>
          <w:szCs w:val="24"/>
          <w:lang w:eastAsia="ru-RU"/>
        </w:rPr>
        <w:t xml:space="preserve"> Ленинградской области в рамках </w:t>
      </w:r>
      <w:r w:rsidRPr="008230C3">
        <w:rPr>
          <w:rFonts w:ascii="Times New Roman" w:eastAsia="Times New Roman" w:hAnsi="Times New Roman" w:cs="Times New Roman"/>
          <w:sz w:val="24"/>
          <w:szCs w:val="24"/>
          <w:lang w:eastAsia="ru-RU"/>
        </w:rPr>
        <w:t>основного</w:t>
      </w:r>
    </w:p>
    <w:p w:rsidR="008F6DEB" w:rsidRPr="008230C3" w:rsidRDefault="008F6DEB" w:rsidP="00EB0EEE">
      <w:pPr>
        <w:widowControl w:val="0"/>
        <w:spacing w:after="0" w:line="240" w:lineRule="auto"/>
        <w:ind w:firstLine="709"/>
        <w:jc w:val="right"/>
        <w:rPr>
          <w:rFonts w:ascii="Times New Roman" w:eastAsia="Calibri" w:hAnsi="Times New Roman" w:cs="Times New Roman"/>
          <w:sz w:val="24"/>
          <w:szCs w:val="24"/>
          <w:lang w:eastAsia="ru-RU"/>
        </w:rPr>
      </w:pPr>
      <w:r w:rsidRPr="008230C3">
        <w:rPr>
          <w:rFonts w:ascii="Times New Roman" w:eastAsia="Times New Roman" w:hAnsi="Times New Roman" w:cs="Times New Roman"/>
          <w:sz w:val="24"/>
          <w:szCs w:val="24"/>
          <w:lang w:eastAsia="ru-RU"/>
        </w:rPr>
        <w:t xml:space="preserve"> мероприятия «Улучшение жилищных условий </w:t>
      </w:r>
      <w:r w:rsidRPr="008230C3">
        <w:rPr>
          <w:rFonts w:ascii="Times New Roman" w:eastAsia="Calibri" w:hAnsi="Times New Roman" w:cs="Times New Roman"/>
          <w:sz w:val="24"/>
          <w:szCs w:val="24"/>
          <w:lang w:eastAsia="ru-RU"/>
        </w:rPr>
        <w:t>молодых</w:t>
      </w:r>
    </w:p>
    <w:p w:rsidR="008F6DEB" w:rsidRPr="008230C3" w:rsidRDefault="008F6DEB" w:rsidP="00EB0EEE">
      <w:pPr>
        <w:widowControl w:val="0"/>
        <w:spacing w:after="0" w:line="240" w:lineRule="auto"/>
        <w:ind w:firstLine="709"/>
        <w:jc w:val="right"/>
        <w:rPr>
          <w:rFonts w:ascii="Times New Roman" w:eastAsia="Times New Roman" w:hAnsi="Times New Roman" w:cs="Times New Roman"/>
          <w:sz w:val="24"/>
          <w:szCs w:val="24"/>
          <w:lang w:eastAsia="ru-RU"/>
        </w:rPr>
      </w:pPr>
      <w:r w:rsidRPr="008230C3">
        <w:rPr>
          <w:rFonts w:ascii="Times New Roman" w:eastAsia="Calibri" w:hAnsi="Times New Roman" w:cs="Times New Roman"/>
          <w:sz w:val="24"/>
          <w:szCs w:val="24"/>
          <w:lang w:eastAsia="ru-RU"/>
        </w:rPr>
        <w:t xml:space="preserve"> </w:t>
      </w:r>
      <w:r w:rsidRPr="008230C3">
        <w:rPr>
          <w:rFonts w:ascii="Times New Roman" w:eastAsia="Times New Roman" w:hAnsi="Times New Roman" w:cs="Times New Roman"/>
          <w:sz w:val="24"/>
          <w:szCs w:val="24"/>
          <w:lang w:eastAsia="ru-RU"/>
        </w:rPr>
        <w:t>граждан</w:t>
      </w:r>
      <w:r w:rsidRPr="008230C3">
        <w:rPr>
          <w:rFonts w:ascii="Times New Roman" w:eastAsia="Calibri" w:hAnsi="Times New Roman" w:cs="Times New Roman"/>
          <w:sz w:val="24"/>
          <w:szCs w:val="24"/>
          <w:lang w:eastAsia="ru-RU"/>
        </w:rPr>
        <w:t xml:space="preserve"> (молодых </w:t>
      </w:r>
      <w:r w:rsidRPr="008230C3">
        <w:rPr>
          <w:rFonts w:ascii="Times New Roman" w:eastAsia="Times New Roman" w:hAnsi="Times New Roman" w:cs="Times New Roman"/>
          <w:sz w:val="24"/>
          <w:szCs w:val="24"/>
          <w:lang w:eastAsia="ru-RU"/>
        </w:rPr>
        <w:t>семей)» подпрограммы</w:t>
      </w:r>
    </w:p>
    <w:p w:rsidR="008F6DEB" w:rsidRPr="008230C3" w:rsidRDefault="008F6DEB" w:rsidP="00EB0EEE">
      <w:pPr>
        <w:widowControl w:val="0"/>
        <w:spacing w:after="0" w:line="240" w:lineRule="auto"/>
        <w:ind w:firstLine="709"/>
        <w:jc w:val="right"/>
        <w:rPr>
          <w:rFonts w:ascii="Times New Roman" w:eastAsia="Times New Roman" w:hAnsi="Times New Roman" w:cs="Times New Roman"/>
          <w:sz w:val="24"/>
          <w:szCs w:val="24"/>
          <w:lang w:eastAsia="ru-RU"/>
        </w:rPr>
      </w:pPr>
      <w:r w:rsidRPr="008230C3">
        <w:rPr>
          <w:rFonts w:ascii="Times New Roman" w:eastAsia="Times New Roman" w:hAnsi="Times New Roman" w:cs="Times New Roman"/>
          <w:sz w:val="24"/>
          <w:szCs w:val="24"/>
          <w:lang w:eastAsia="ru-RU"/>
        </w:rPr>
        <w:t xml:space="preserve"> «Содействие в обеспечении жильем граждан</w:t>
      </w:r>
    </w:p>
    <w:p w:rsidR="008F6DEB" w:rsidRPr="008230C3" w:rsidRDefault="008F6DEB" w:rsidP="00EB0EEE">
      <w:pPr>
        <w:widowControl w:val="0"/>
        <w:spacing w:after="0" w:line="240" w:lineRule="auto"/>
        <w:ind w:firstLine="709"/>
        <w:jc w:val="right"/>
        <w:rPr>
          <w:rFonts w:ascii="Times New Roman" w:eastAsia="Times New Roman" w:hAnsi="Times New Roman" w:cs="Times New Roman"/>
          <w:sz w:val="24"/>
          <w:szCs w:val="24"/>
          <w:lang w:eastAsia="ru-RU"/>
        </w:rPr>
      </w:pPr>
      <w:r w:rsidRPr="008230C3">
        <w:rPr>
          <w:rFonts w:ascii="Times New Roman" w:eastAsia="Times New Roman" w:hAnsi="Times New Roman" w:cs="Times New Roman"/>
          <w:sz w:val="24"/>
          <w:szCs w:val="24"/>
          <w:lang w:eastAsia="ru-RU"/>
        </w:rPr>
        <w:t xml:space="preserve"> Ленинградской области» государственной программы</w:t>
      </w:r>
    </w:p>
    <w:p w:rsidR="008F6DEB" w:rsidRPr="008230C3" w:rsidRDefault="008F6DEB" w:rsidP="00EB0EEE">
      <w:pPr>
        <w:widowControl w:val="0"/>
        <w:spacing w:after="0" w:line="240" w:lineRule="auto"/>
        <w:ind w:firstLine="709"/>
        <w:jc w:val="right"/>
        <w:rPr>
          <w:rFonts w:ascii="Times New Roman" w:eastAsia="Times New Roman" w:hAnsi="Times New Roman" w:cs="Times New Roman"/>
          <w:sz w:val="24"/>
          <w:szCs w:val="24"/>
          <w:lang w:eastAsia="ru-RU"/>
        </w:rPr>
      </w:pPr>
      <w:r w:rsidRPr="008230C3">
        <w:rPr>
          <w:rFonts w:ascii="Times New Roman" w:eastAsia="Times New Roman" w:hAnsi="Times New Roman" w:cs="Times New Roman"/>
          <w:sz w:val="24"/>
          <w:szCs w:val="24"/>
          <w:lang w:eastAsia="ru-RU"/>
        </w:rPr>
        <w:t xml:space="preserve"> Ленинградской области «Формирование городской</w:t>
      </w:r>
    </w:p>
    <w:p w:rsidR="008F6DEB" w:rsidRPr="008230C3" w:rsidRDefault="008F6DEB" w:rsidP="00EB0EEE">
      <w:pPr>
        <w:widowControl w:val="0"/>
        <w:spacing w:after="0" w:line="240" w:lineRule="auto"/>
        <w:ind w:firstLine="709"/>
        <w:jc w:val="right"/>
        <w:rPr>
          <w:rFonts w:ascii="Times New Roman" w:eastAsia="Times New Roman" w:hAnsi="Times New Roman" w:cs="Times New Roman"/>
          <w:sz w:val="24"/>
          <w:szCs w:val="24"/>
          <w:lang w:eastAsia="ru-RU"/>
        </w:rPr>
      </w:pPr>
      <w:r w:rsidRPr="008230C3">
        <w:rPr>
          <w:rFonts w:ascii="Times New Roman" w:eastAsia="Times New Roman" w:hAnsi="Times New Roman" w:cs="Times New Roman"/>
          <w:sz w:val="24"/>
          <w:szCs w:val="24"/>
          <w:lang w:eastAsia="ru-RU"/>
        </w:rPr>
        <w:t xml:space="preserve"> среды и обеспечение качественным жильем граждан </w:t>
      </w:r>
    </w:p>
    <w:p w:rsidR="008F6DEB" w:rsidRPr="008230C3" w:rsidRDefault="008F6DEB" w:rsidP="00EB0EEE">
      <w:pPr>
        <w:widowControl w:val="0"/>
        <w:spacing w:after="0" w:line="240" w:lineRule="auto"/>
        <w:ind w:firstLine="709"/>
        <w:jc w:val="right"/>
        <w:rPr>
          <w:rFonts w:ascii="Times New Roman" w:eastAsia="Times New Roman" w:hAnsi="Times New Roman" w:cs="Times New Roman"/>
          <w:sz w:val="24"/>
          <w:szCs w:val="24"/>
          <w:lang w:eastAsia="ru-RU"/>
        </w:rPr>
      </w:pPr>
      <w:r w:rsidRPr="008230C3">
        <w:rPr>
          <w:rFonts w:ascii="Times New Roman" w:eastAsia="Times New Roman" w:hAnsi="Times New Roman" w:cs="Times New Roman"/>
          <w:sz w:val="24"/>
          <w:szCs w:val="24"/>
          <w:lang w:eastAsia="ru-RU"/>
        </w:rPr>
        <w:t>на территории Ленинградской области»</w:t>
      </w:r>
    </w:p>
    <w:p w:rsidR="00EB0EEE" w:rsidRPr="008230C3" w:rsidRDefault="008F6DEB" w:rsidP="00EB0EEE">
      <w:pPr>
        <w:widowControl w:val="0"/>
        <w:spacing w:after="0" w:line="240" w:lineRule="auto"/>
        <w:ind w:firstLine="709"/>
        <w:jc w:val="right"/>
        <w:rPr>
          <w:rFonts w:ascii="Times New Roman" w:eastAsia="Times New Roman" w:hAnsi="Times New Roman" w:cs="Times New Roman"/>
          <w:b/>
          <w:sz w:val="24"/>
          <w:szCs w:val="28"/>
          <w:lang w:eastAsia="ru-RU"/>
        </w:rPr>
      </w:pPr>
      <w:r w:rsidRPr="008230C3">
        <w:rPr>
          <w:rFonts w:ascii="Times New Roman" w:eastAsia="Times New Roman" w:hAnsi="Times New Roman" w:cs="Times New Roman"/>
          <w:sz w:val="24"/>
          <w:szCs w:val="24"/>
          <w:lang w:eastAsia="ru-RU"/>
        </w:rPr>
        <w:t xml:space="preserve"> </w:t>
      </w:r>
      <w:r w:rsidRPr="008230C3">
        <w:rPr>
          <w:rFonts w:ascii="Times New Roman" w:eastAsia="Times New Roman" w:hAnsi="Times New Roman" w:cs="Times New Roman"/>
          <w:bCs/>
          <w:sz w:val="24"/>
          <w:szCs w:val="24"/>
          <w:lang w:eastAsia="ru-RU"/>
        </w:rPr>
        <w:t>на 2022 год и на плановый период 2023 и 2024 годов</w:t>
      </w:r>
    </w:p>
    <w:p w:rsidR="00EB0EEE" w:rsidRPr="008230C3" w:rsidRDefault="00EB0EEE" w:rsidP="00EB0EEE">
      <w:pPr>
        <w:widowControl w:val="0"/>
        <w:spacing w:after="0" w:line="240" w:lineRule="auto"/>
        <w:ind w:left="4253" w:firstLine="709"/>
        <w:jc w:val="right"/>
        <w:rPr>
          <w:rFonts w:ascii="Times New Roman" w:eastAsia="Times New Roman" w:hAnsi="Times New Roman" w:cs="Times New Roman"/>
          <w:bCs/>
          <w:sz w:val="28"/>
          <w:szCs w:val="28"/>
          <w:lang w:eastAsia="ru-RU"/>
        </w:rPr>
      </w:pPr>
    </w:p>
    <w:p w:rsidR="00EB0EEE" w:rsidRPr="008230C3" w:rsidRDefault="00EB0EEE" w:rsidP="00EB0EEE">
      <w:pPr>
        <w:widowControl w:val="0"/>
        <w:spacing w:after="0" w:line="240" w:lineRule="auto"/>
        <w:ind w:firstLine="709"/>
        <w:jc w:val="center"/>
        <w:rPr>
          <w:rFonts w:ascii="Times New Roman" w:eastAsia="Times New Roman" w:hAnsi="Times New Roman" w:cs="Times New Roman"/>
          <w:b/>
          <w:sz w:val="24"/>
          <w:szCs w:val="28"/>
          <w:lang w:eastAsia="ru-RU"/>
        </w:rPr>
      </w:pPr>
      <w:r w:rsidRPr="008230C3">
        <w:rPr>
          <w:rFonts w:ascii="Times New Roman" w:eastAsia="Times New Roman" w:hAnsi="Times New Roman" w:cs="Times New Roman"/>
          <w:b/>
          <w:sz w:val="24"/>
          <w:szCs w:val="28"/>
          <w:lang w:eastAsia="ru-RU"/>
        </w:rPr>
        <w:t>ПОЛОЖЕНИЕ</w:t>
      </w:r>
    </w:p>
    <w:p w:rsidR="00EB0EEE" w:rsidRPr="008230C3" w:rsidRDefault="00EB0EEE" w:rsidP="00EB0EEE">
      <w:pPr>
        <w:widowControl w:val="0"/>
        <w:spacing w:after="0" w:line="240" w:lineRule="auto"/>
        <w:ind w:firstLine="709"/>
        <w:jc w:val="center"/>
        <w:rPr>
          <w:rFonts w:ascii="Times New Roman" w:eastAsia="Times New Roman" w:hAnsi="Times New Roman" w:cs="Times New Roman"/>
          <w:b/>
          <w:sz w:val="24"/>
          <w:szCs w:val="28"/>
          <w:lang w:eastAsia="ru-RU"/>
        </w:rPr>
      </w:pPr>
      <w:r w:rsidRPr="008230C3">
        <w:rPr>
          <w:rFonts w:ascii="Times New Roman" w:eastAsia="Times New Roman" w:hAnsi="Times New Roman" w:cs="Times New Roman"/>
          <w:b/>
          <w:sz w:val="24"/>
          <w:szCs w:val="28"/>
          <w:lang w:eastAsia="ru-RU"/>
        </w:rPr>
        <w:t xml:space="preserve">о предоставлении социальных выплат на строительство (приобретение) жилья молодым семьям, в том числе и неполным семьям, нуждающимся в улучшении </w:t>
      </w:r>
    </w:p>
    <w:p w:rsidR="00EB0EEE" w:rsidRPr="008230C3" w:rsidRDefault="00EB0EEE" w:rsidP="00EB0EEE">
      <w:pPr>
        <w:widowControl w:val="0"/>
        <w:spacing w:after="0" w:line="240" w:lineRule="auto"/>
        <w:ind w:firstLine="709"/>
        <w:jc w:val="center"/>
        <w:rPr>
          <w:rFonts w:ascii="Times New Roman" w:eastAsia="Times New Roman" w:hAnsi="Times New Roman" w:cs="Times New Roman"/>
          <w:bCs/>
          <w:sz w:val="24"/>
          <w:szCs w:val="28"/>
          <w:lang w:eastAsia="ru-RU"/>
        </w:rPr>
      </w:pPr>
      <w:r w:rsidRPr="008230C3">
        <w:rPr>
          <w:rFonts w:ascii="Times New Roman" w:eastAsia="Times New Roman" w:hAnsi="Times New Roman" w:cs="Times New Roman"/>
          <w:b/>
          <w:sz w:val="24"/>
          <w:szCs w:val="28"/>
          <w:lang w:eastAsia="ru-RU"/>
        </w:rPr>
        <w:t xml:space="preserve">жилищных условий в </w:t>
      </w:r>
      <w:r w:rsidRPr="008230C3">
        <w:rPr>
          <w:rFonts w:ascii="Times New Roman" w:eastAsia="Times New Roman" w:hAnsi="Times New Roman" w:cs="Times New Roman"/>
          <w:b/>
          <w:bCs/>
          <w:sz w:val="24"/>
          <w:szCs w:val="24"/>
          <w:lang w:eastAsia="ru-RU"/>
        </w:rPr>
        <w:t>муниципальном образовании Вындиноостровское сельское поселение Волховского муниципального района Ленинградской области</w:t>
      </w:r>
      <w:r w:rsidRPr="008230C3">
        <w:rPr>
          <w:rFonts w:ascii="Times New Roman" w:eastAsia="Times New Roman" w:hAnsi="Times New Roman" w:cs="Times New Roman"/>
          <w:bCs/>
          <w:sz w:val="24"/>
          <w:szCs w:val="24"/>
          <w:lang w:eastAsia="ru-RU"/>
        </w:rPr>
        <w:t xml:space="preserve"> </w:t>
      </w:r>
      <w:r w:rsidRPr="008230C3">
        <w:rPr>
          <w:rFonts w:ascii="Times New Roman" w:eastAsia="Times New Roman" w:hAnsi="Times New Roman" w:cs="Times New Roman"/>
          <w:b/>
          <w:bCs/>
          <w:sz w:val="24"/>
          <w:szCs w:val="24"/>
          <w:lang w:eastAsia="ru-RU"/>
        </w:rPr>
        <w:t>в рамках реализации основного мероприятия «Обеспечение жильем молодых семей»</w:t>
      </w:r>
      <w:r w:rsidRPr="008230C3">
        <w:rPr>
          <w:rFonts w:ascii="Times New Roman" w:eastAsia="Times New Roman" w:hAnsi="Times New Roman" w:cs="Times New Roman"/>
          <w:bCs/>
          <w:sz w:val="24"/>
          <w:szCs w:val="28"/>
          <w:lang w:eastAsia="ru-RU"/>
        </w:rPr>
        <w:t xml:space="preserve"> </w:t>
      </w:r>
    </w:p>
    <w:p w:rsidR="00EB0EEE" w:rsidRPr="008230C3" w:rsidRDefault="00EB0EEE" w:rsidP="00EB0EEE">
      <w:pPr>
        <w:widowControl w:val="0"/>
        <w:spacing w:after="0" w:line="240" w:lineRule="auto"/>
        <w:ind w:firstLine="709"/>
        <w:jc w:val="center"/>
        <w:rPr>
          <w:rFonts w:ascii="Times New Roman" w:eastAsia="Times New Roman" w:hAnsi="Times New Roman" w:cs="Times New Roman"/>
          <w:b/>
          <w:sz w:val="24"/>
          <w:szCs w:val="28"/>
          <w:lang w:eastAsia="ru-RU"/>
        </w:rPr>
      </w:pPr>
      <w:r w:rsidRPr="008230C3">
        <w:rPr>
          <w:rFonts w:ascii="Times New Roman" w:eastAsia="Times New Roman" w:hAnsi="Times New Roman" w:cs="Times New Roman"/>
          <w:b/>
          <w:bCs/>
          <w:sz w:val="24"/>
          <w:szCs w:val="28"/>
          <w:lang w:eastAsia="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EB0EEE" w:rsidRPr="008230C3" w:rsidRDefault="00EB0EEE" w:rsidP="00EB0EEE">
      <w:pPr>
        <w:widowControl w:val="0"/>
        <w:spacing w:after="0" w:line="240" w:lineRule="auto"/>
        <w:ind w:firstLine="709"/>
        <w:jc w:val="center"/>
        <w:rPr>
          <w:rFonts w:ascii="Times New Roman" w:eastAsia="Times New Roman" w:hAnsi="Times New Roman" w:cs="Times New Roman"/>
          <w:b/>
          <w:sz w:val="24"/>
          <w:szCs w:val="28"/>
          <w:lang w:eastAsia="ru-RU"/>
        </w:rPr>
      </w:pPr>
    </w:p>
    <w:p w:rsidR="00EB0EEE" w:rsidRPr="008230C3" w:rsidRDefault="00EB0EEE" w:rsidP="00EB0EEE">
      <w:pPr>
        <w:widowControl w:val="0"/>
        <w:spacing w:after="0" w:line="240" w:lineRule="auto"/>
        <w:ind w:firstLine="709"/>
        <w:jc w:val="center"/>
        <w:rPr>
          <w:rFonts w:ascii="Times New Roman" w:eastAsia="Times New Roman" w:hAnsi="Times New Roman" w:cs="Times New Roman"/>
          <w:b/>
          <w:sz w:val="24"/>
          <w:szCs w:val="28"/>
          <w:lang w:eastAsia="ru-RU"/>
        </w:rPr>
      </w:pPr>
      <w:r w:rsidRPr="008230C3">
        <w:rPr>
          <w:rFonts w:ascii="Times New Roman" w:eastAsia="Times New Roman" w:hAnsi="Times New Roman" w:cs="Times New Roman"/>
          <w:b/>
          <w:sz w:val="24"/>
          <w:szCs w:val="28"/>
          <w:lang w:eastAsia="ru-RU"/>
        </w:rPr>
        <w:t xml:space="preserve">1. Общие положения </w:t>
      </w:r>
    </w:p>
    <w:p w:rsidR="00EB0EEE" w:rsidRPr="008230C3" w:rsidRDefault="00EB0EEE" w:rsidP="00EB0EE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1. Настоящее Положение устанавливает порядок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социальная выплата, строительство индивидуального жилого дома), а также использования таких выплат.</w:t>
      </w:r>
    </w:p>
    <w:p w:rsidR="00EB0EEE" w:rsidRPr="008230C3" w:rsidRDefault="00EB0EEE" w:rsidP="00EB0EE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2. Социальные выплаты используются:</w:t>
      </w:r>
    </w:p>
    <w:p w:rsidR="00EB0EEE" w:rsidRPr="008230C3" w:rsidRDefault="00EB0EEE" w:rsidP="00EB0EE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а) 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 (далее - договор на жилое помещение);</w:t>
      </w:r>
    </w:p>
    <w:p w:rsidR="00EB0EEE" w:rsidRPr="008230C3" w:rsidRDefault="00EB0EEE" w:rsidP="00EB0EE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б) для оплаты цены договора строительного подряда на строительство индивидуального жилого дома;</w:t>
      </w:r>
    </w:p>
    <w:p w:rsidR="00EB0EEE" w:rsidRPr="008230C3" w:rsidRDefault="00EB0EEE" w:rsidP="00EB0EE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в)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rsidR="00EB0EEE" w:rsidRPr="008230C3" w:rsidRDefault="00EB0EEE" w:rsidP="00EB0EE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г)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EB0EEE" w:rsidRPr="008230C3" w:rsidRDefault="00EB0EEE" w:rsidP="00EB0EE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д) для оплаты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EB0EEE" w:rsidRPr="008230C3" w:rsidRDefault="00EB0EEE" w:rsidP="00EB0EE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е)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w:t>
      </w:r>
      <w:r w:rsidRPr="008230C3">
        <w:rPr>
          <w:rFonts w:ascii="Times New Roman" w:eastAsia="Calibri" w:hAnsi="Times New Roman" w:cs="Times New Roman"/>
          <w:sz w:val="24"/>
          <w:szCs w:val="24"/>
          <w:lang w:eastAsia="ru-RU"/>
        </w:rPr>
        <w:lastRenderedPageBreak/>
        <w:t>строительство индивидуального жилого дома (далее - погашение долга по кредитам), за исключением иных процентов, штрафов, комиссий и пеней за просрочку исполнения обязательств по этим кредитам или займам.</w:t>
      </w:r>
    </w:p>
    <w:p w:rsidR="00EB0EEE" w:rsidRPr="008230C3" w:rsidRDefault="00EB0EEE" w:rsidP="00EB0EE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3. Право молодой семьи - участницы основного мероприятия на получение социальной выплаты удостоверяется именным документом - свидетельством о праве на получение социальной выплаты на приобретение жилого помещения или строительство индивидуального жилого дома (далее - свидетельство), которое не является ценной бумагой.</w:t>
      </w:r>
    </w:p>
    <w:p w:rsidR="00EB0EEE" w:rsidRPr="008230C3" w:rsidRDefault="00EB0EEE" w:rsidP="00EB0EE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4. Выдача свидетельства осуществляется на основании решения о включении молодой семьи в список участников основного мероприятия администрацией МО Вындиноостровское сельское поселение в соответствии с выпиской из утвержденного Правительством Ленинградской области списка молодых семей - претендентов на получение социальных выплат в соответствующем году.</w:t>
      </w:r>
    </w:p>
    <w:p w:rsidR="00EB0EEE" w:rsidRPr="008230C3" w:rsidRDefault="00EB0EEE" w:rsidP="00EB0EE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Бланки свидетельств передаются в администрацию МО Вындиноостровское сельское поселение в соответствии с количеством молодых семей - претендентов на получение социальных выплат в соответствующем году.</w:t>
      </w:r>
    </w:p>
    <w:p w:rsidR="00EB0EEE" w:rsidRPr="008230C3" w:rsidRDefault="00EB0EEE" w:rsidP="00EB0EE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5.  </w:t>
      </w:r>
      <w:r w:rsidRPr="008230C3">
        <w:rPr>
          <w:rFonts w:ascii="Times New Roman" w:eastAsia="Calibri" w:hAnsi="Times New Roman" w:cs="Times New Roman"/>
          <w:sz w:val="24"/>
          <w:szCs w:val="28"/>
          <w:lang w:eastAsia="ru-RU"/>
        </w:rPr>
        <w:t>Срок действия свидетельства составляет не более 7 месяцев с даты выдачи, указанной в свидетельстве.</w:t>
      </w:r>
    </w:p>
    <w:p w:rsidR="00EB0EEE" w:rsidRPr="008230C3" w:rsidRDefault="00EB0EEE" w:rsidP="00EB0EE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6. Участником основного мероприятия может быть молодая семья, в том числе неполная молодая семья, состоящая из одного молодого родителя и одного и более детей, соответствующая следующим условиям:</w:t>
      </w:r>
    </w:p>
    <w:p w:rsidR="00EB0EEE" w:rsidRPr="008230C3" w:rsidRDefault="00EB0EEE" w:rsidP="00EB0EE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а) возраст каждого из супругов либо одного родителя в неполной семье не превышает 35 лет;</w:t>
      </w:r>
    </w:p>
    <w:p w:rsidR="00EB0EEE" w:rsidRPr="008230C3" w:rsidRDefault="00EB0EEE" w:rsidP="00EB0EE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б) семья признана нуждающейся в жилом помещении;</w:t>
      </w:r>
    </w:p>
    <w:p w:rsidR="00EB0EEE" w:rsidRPr="008230C3" w:rsidRDefault="00EB0EEE" w:rsidP="00EB0EE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EB0EEE" w:rsidRPr="008230C3" w:rsidRDefault="00EB0EEE" w:rsidP="00EB0EE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7.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w:t>
      </w:r>
      <w:hyperlink r:id="rId11" w:history="1">
        <w:r w:rsidRPr="008230C3">
          <w:rPr>
            <w:rFonts w:ascii="Times New Roman" w:eastAsia="Calibri" w:hAnsi="Times New Roman" w:cs="Times New Roman"/>
            <w:sz w:val="24"/>
            <w:szCs w:val="24"/>
            <w:lang w:eastAsia="ru-RU"/>
          </w:rPr>
          <w:t>статьей 51</w:t>
        </w:r>
      </w:hyperlink>
      <w:r w:rsidRPr="008230C3">
        <w:rPr>
          <w:rFonts w:ascii="Times New Roman" w:eastAsia="Calibri" w:hAnsi="Times New Roman" w:cs="Times New Roman"/>
          <w:sz w:val="24"/>
          <w:szCs w:val="24"/>
          <w:lang w:eastAsia="ru-RU"/>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EB0EEE" w:rsidRPr="008230C3" w:rsidRDefault="00EB0EEE" w:rsidP="00EB0EE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8.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комитетом по строительству Ленинградской области.</w:t>
      </w:r>
    </w:p>
    <w:p w:rsidR="00EB0EEE" w:rsidRPr="008230C3" w:rsidRDefault="00EB0EEE" w:rsidP="00EB0EE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9. Право на улучшение жилищных условий с использованием социальной выплаты предоставляется молодой семье только 1 раз. Участие в подпрограмме является добровольным.</w:t>
      </w:r>
    </w:p>
    <w:p w:rsidR="00EB0EEE" w:rsidRPr="008230C3" w:rsidRDefault="00EB0EEE" w:rsidP="00EB0EE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10. Социальная выплата предоставляется в размере не менее:</w:t>
      </w:r>
    </w:p>
    <w:p w:rsidR="00EB0EEE" w:rsidRPr="008230C3" w:rsidRDefault="00EB0EEE" w:rsidP="00EB0EE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30 процентов расчетной (средней) стоимости жилья, определяемой в соответствии с настоящими Правилами, - для молодых семей, не имеющих детей;</w:t>
      </w:r>
    </w:p>
    <w:p w:rsidR="00EB0EEE" w:rsidRPr="008230C3" w:rsidRDefault="00EB0EEE" w:rsidP="00EB0EE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35 процентов расчетной (средней) стоимости жилья, определяемой в соответствии с настоящими Правилами, - для молодых семей, имеющих 1 ребенка или более, а также для неполных молодых семей, состоящих из 1 молодого родителя и 1 ребенка или более.</w:t>
      </w:r>
    </w:p>
    <w:p w:rsidR="00EB0EEE" w:rsidRPr="008230C3" w:rsidRDefault="00EB0EEE" w:rsidP="00EB0EE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В случае использования социальной выплаты на уплату последнего платежа в счет оплаты паевого взноса ее размер устанавливается в соответствии с </w:t>
      </w:r>
      <w:hyperlink r:id="rId12" w:history="1">
        <w:r w:rsidRPr="008230C3">
          <w:rPr>
            <w:rFonts w:ascii="Times New Roman" w:eastAsia="Calibri" w:hAnsi="Times New Roman" w:cs="Times New Roman"/>
            <w:sz w:val="24"/>
            <w:szCs w:val="24"/>
            <w:lang w:eastAsia="ru-RU"/>
          </w:rPr>
          <w:t>пунктом 10</w:t>
        </w:r>
      </w:hyperlink>
      <w:r w:rsidRPr="008230C3">
        <w:rPr>
          <w:rFonts w:ascii="Times New Roman" w:eastAsia="Calibri" w:hAnsi="Times New Roman" w:cs="Times New Roman"/>
          <w:sz w:val="24"/>
          <w:szCs w:val="24"/>
          <w:lang w:eastAsia="ru-RU"/>
        </w:rPr>
        <w:t xml:space="preserve"> настоящего Положения и ограничивается суммой остатка задолженности по выплате остатка пая.</w:t>
      </w:r>
    </w:p>
    <w:p w:rsidR="00EB0EEE" w:rsidRPr="008230C3" w:rsidRDefault="00EB0EEE" w:rsidP="00EB0EE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10.1. В случае использования социальной выплаты для погашения долга по кредитам размер социальной выплаты устанавливается в соответствии с </w:t>
      </w:r>
      <w:hyperlink r:id="rId13" w:history="1">
        <w:r w:rsidRPr="008230C3">
          <w:rPr>
            <w:rFonts w:ascii="Times New Roman" w:eastAsia="Calibri" w:hAnsi="Times New Roman" w:cs="Times New Roman"/>
            <w:sz w:val="24"/>
            <w:szCs w:val="24"/>
            <w:lang w:eastAsia="ru-RU"/>
          </w:rPr>
          <w:t>пунктом 10</w:t>
        </w:r>
      </w:hyperlink>
      <w:r w:rsidRPr="008230C3">
        <w:rPr>
          <w:rFonts w:ascii="Times New Roman" w:eastAsia="Calibri" w:hAnsi="Times New Roman" w:cs="Times New Roman"/>
          <w:sz w:val="24"/>
          <w:szCs w:val="24"/>
          <w:lang w:eastAsia="ru-RU"/>
        </w:rPr>
        <w:t xml:space="preserve"> настоящего их </w:t>
      </w:r>
      <w:r w:rsidRPr="008230C3">
        <w:rPr>
          <w:rFonts w:ascii="Times New Roman" w:eastAsia="Calibri" w:hAnsi="Times New Roman" w:cs="Times New Roman"/>
          <w:sz w:val="24"/>
          <w:szCs w:val="24"/>
          <w:lang w:eastAsia="ru-RU"/>
        </w:rPr>
        <w:lastRenderedPageBreak/>
        <w:t>Положения и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EB0EEE" w:rsidRPr="008230C3" w:rsidRDefault="00EB0EEE" w:rsidP="00EB0EE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11. Расчет размера социальной выплаты производится исходя из размера общей площади жилого помещения, установленного для семей разной численности, количества членов молодой семьи - участницы основного мероприятия и норматива стоимости 1 кв. метра общей площади жилья по муниципальному образованию, в котором молодая семья включена в список участников основного мероприятия.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метра общей площади жилья по субъекту Российской Федерации, определяемой Министерством регионального развития Российской Федерации.</w:t>
      </w:r>
    </w:p>
    <w:p w:rsidR="00EB0EEE" w:rsidRPr="008230C3" w:rsidRDefault="00EB0EEE" w:rsidP="00EB0EEE">
      <w:pPr>
        <w:autoSpaceDE w:val="0"/>
        <w:autoSpaceDN w:val="0"/>
        <w:adjustRightInd w:val="0"/>
        <w:spacing w:after="0" w:line="276"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12. Размер общей площади жилого помещения, с учетом которой определяется размер социальной выплаты, составляет:</w:t>
      </w:r>
    </w:p>
    <w:p w:rsidR="00EB0EEE" w:rsidRPr="008230C3" w:rsidRDefault="00EB0EEE" w:rsidP="00EB0EE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а) для семьи, состоящей из 2 человек (молодые супруги или 1 молодой родитель и ребенок) - 42 кв. метра;</w:t>
      </w:r>
    </w:p>
    <w:p w:rsidR="00EB0EEE" w:rsidRPr="008230C3" w:rsidRDefault="00EB0EEE" w:rsidP="00EB0EE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б) для семьи, состоящей из 3 или более человек, включающей помимо молодых супругов, 1 или более детей (либо семьи, состоящей из 1 молодого родителя и 2 или более детей) - по 18 кв. метров на 1 человека.</w:t>
      </w:r>
    </w:p>
    <w:p w:rsidR="00EB0EEE" w:rsidRPr="008230C3" w:rsidRDefault="00EB0EEE" w:rsidP="00EB0EE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13. Расчетная (средняя) стоимость жилья, используемая при расчете размера социальной выплаты, определяется по формуле:  СтЖ = Н x РЖ,  где:</w:t>
      </w:r>
    </w:p>
    <w:p w:rsidR="00EB0EEE" w:rsidRPr="008230C3" w:rsidRDefault="00EB0EEE" w:rsidP="00EB0EE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Н - норматив стоимости 1 кв. метра общей площади жилья по муниципальному образованию, определяемый в соответствии с требованиями, установленными </w:t>
      </w:r>
      <w:hyperlink r:id="rId14" w:history="1">
        <w:r w:rsidRPr="008230C3">
          <w:rPr>
            <w:rFonts w:ascii="Times New Roman" w:eastAsia="Calibri" w:hAnsi="Times New Roman" w:cs="Times New Roman"/>
            <w:sz w:val="24"/>
            <w:szCs w:val="24"/>
            <w:lang w:eastAsia="ru-RU"/>
          </w:rPr>
          <w:t>пунктом 11</w:t>
        </w:r>
      </w:hyperlink>
      <w:r w:rsidRPr="008230C3">
        <w:rPr>
          <w:rFonts w:ascii="Times New Roman" w:eastAsia="Calibri" w:hAnsi="Times New Roman" w:cs="Times New Roman"/>
          <w:sz w:val="24"/>
          <w:szCs w:val="24"/>
          <w:lang w:eastAsia="ru-RU"/>
        </w:rPr>
        <w:t xml:space="preserve"> настоящего Положения;</w:t>
      </w:r>
    </w:p>
    <w:p w:rsidR="00EB0EEE" w:rsidRPr="008230C3" w:rsidRDefault="00EB0EEE" w:rsidP="00EB0EE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РЖ - размер общей площади жилого помещения, определяемый в соответствии с </w:t>
      </w:r>
      <w:hyperlink r:id="rId15" w:history="1">
        <w:r w:rsidRPr="008230C3">
          <w:rPr>
            <w:rFonts w:ascii="Times New Roman" w:eastAsia="Calibri" w:hAnsi="Times New Roman" w:cs="Times New Roman"/>
            <w:sz w:val="24"/>
            <w:szCs w:val="24"/>
            <w:lang w:eastAsia="ru-RU"/>
          </w:rPr>
          <w:t>пунктом 12</w:t>
        </w:r>
      </w:hyperlink>
      <w:r w:rsidRPr="008230C3">
        <w:rPr>
          <w:rFonts w:ascii="Times New Roman" w:eastAsia="Calibri" w:hAnsi="Times New Roman" w:cs="Times New Roman"/>
          <w:sz w:val="24"/>
          <w:szCs w:val="24"/>
          <w:lang w:eastAsia="ru-RU"/>
        </w:rPr>
        <w:t xml:space="preserve"> настоящего положения.</w:t>
      </w:r>
    </w:p>
    <w:p w:rsidR="00EB0EEE" w:rsidRPr="008230C3" w:rsidRDefault="00EB0EEE" w:rsidP="00EB0EE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14. Размер социальной выплаты рассчитывается на дату выдачи свидетельства, указывается в свидетельстве и остается неизменным в течение всего срока его действия.</w:t>
      </w:r>
    </w:p>
    <w:p w:rsidR="00EB0EEE" w:rsidRPr="008230C3" w:rsidRDefault="00EB0EEE" w:rsidP="00EB0EE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15. Для участия в основном мероприятии в целях использования социальной выплаты в соответствии с </w:t>
      </w:r>
      <w:hyperlink r:id="rId16" w:history="1">
        <w:r w:rsidRPr="008230C3">
          <w:rPr>
            <w:rFonts w:ascii="Times New Roman" w:eastAsia="Calibri" w:hAnsi="Times New Roman" w:cs="Times New Roman"/>
            <w:sz w:val="24"/>
            <w:szCs w:val="24"/>
            <w:lang w:eastAsia="ru-RU"/>
          </w:rPr>
          <w:t>подпунктами "а"</w:t>
        </w:r>
      </w:hyperlink>
      <w:r w:rsidRPr="008230C3">
        <w:rPr>
          <w:rFonts w:ascii="Times New Roman" w:eastAsia="Calibri" w:hAnsi="Times New Roman" w:cs="Times New Roman"/>
          <w:sz w:val="24"/>
          <w:szCs w:val="24"/>
          <w:lang w:eastAsia="ru-RU"/>
        </w:rPr>
        <w:t xml:space="preserve"> - </w:t>
      </w:r>
      <w:hyperlink r:id="rId17" w:history="1">
        <w:r w:rsidRPr="008230C3">
          <w:rPr>
            <w:rFonts w:ascii="Times New Roman" w:eastAsia="Calibri" w:hAnsi="Times New Roman" w:cs="Times New Roman"/>
            <w:sz w:val="24"/>
            <w:szCs w:val="24"/>
            <w:lang w:eastAsia="ru-RU"/>
          </w:rPr>
          <w:t>"д" пункта 2</w:t>
        </w:r>
      </w:hyperlink>
      <w:r w:rsidRPr="008230C3">
        <w:rPr>
          <w:rFonts w:ascii="Times New Roman" w:eastAsia="Calibri" w:hAnsi="Times New Roman" w:cs="Times New Roman"/>
          <w:sz w:val="24"/>
          <w:szCs w:val="24"/>
          <w:lang w:eastAsia="ru-RU"/>
        </w:rPr>
        <w:t xml:space="preserve"> настоящего Положения молодая семья подает в администрацию МО Вындиноостровское сельское поселение следующие документы:</w:t>
      </w:r>
    </w:p>
    <w:p w:rsidR="00EB0EEE" w:rsidRPr="008230C3" w:rsidRDefault="00EB0EEE" w:rsidP="00EB0EE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а) заявление на участие в программе;</w:t>
      </w:r>
    </w:p>
    <w:p w:rsidR="00EB0EEE" w:rsidRPr="008230C3" w:rsidRDefault="00EB0EEE" w:rsidP="00EB0EE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б) копия документов, удостоверяющих личность каждого члена семьи;</w:t>
      </w:r>
    </w:p>
    <w:p w:rsidR="00EB0EEE" w:rsidRPr="008230C3" w:rsidRDefault="00EB0EEE" w:rsidP="00EB0EE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в) копия свидетельства о браке (на неполную семью не распространяется);</w:t>
      </w:r>
    </w:p>
    <w:p w:rsidR="00EB0EEE" w:rsidRPr="008230C3" w:rsidRDefault="00EB0EEE" w:rsidP="00EB0EE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г) документ, подтверждающий признание молодой семьи, нуждающейся в жилых помещениях;</w:t>
      </w:r>
    </w:p>
    <w:p w:rsidR="00EB0EEE" w:rsidRPr="008230C3" w:rsidRDefault="00EB0EEE" w:rsidP="00EB0EE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д) 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EB0EEE" w:rsidRPr="008230C3" w:rsidRDefault="00EB0EEE" w:rsidP="00EB0EE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15.1. Для участия в основном мероприятии в целях использования социальной выплаты в соответствии с </w:t>
      </w:r>
      <w:hyperlink r:id="rId18" w:history="1">
        <w:r w:rsidRPr="008230C3">
          <w:rPr>
            <w:rFonts w:ascii="Times New Roman" w:eastAsia="Calibri" w:hAnsi="Times New Roman" w:cs="Times New Roman"/>
            <w:sz w:val="24"/>
            <w:szCs w:val="24"/>
            <w:lang w:eastAsia="ru-RU"/>
          </w:rPr>
          <w:t>подпунктом "е" пункта 2</w:t>
        </w:r>
      </w:hyperlink>
      <w:r w:rsidRPr="008230C3">
        <w:rPr>
          <w:rFonts w:ascii="Times New Roman" w:eastAsia="Calibri" w:hAnsi="Times New Roman" w:cs="Times New Roman"/>
          <w:sz w:val="24"/>
          <w:szCs w:val="24"/>
          <w:lang w:eastAsia="ru-RU"/>
        </w:rPr>
        <w:t xml:space="preserve"> настоящего Положения молодая семья подает в администрацию МО Вындиноостровское сельское поселение следующие документы:</w:t>
      </w:r>
    </w:p>
    <w:p w:rsidR="00EB0EEE" w:rsidRPr="008230C3" w:rsidRDefault="00EB0EEE" w:rsidP="00EB0EE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а) заявление на участие в программе;</w:t>
      </w:r>
    </w:p>
    <w:p w:rsidR="00EB0EEE" w:rsidRPr="008230C3" w:rsidRDefault="00EB0EEE" w:rsidP="00EB0EE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б) копии документов, удостоверяющих личность каждого члена семьи;</w:t>
      </w:r>
    </w:p>
    <w:p w:rsidR="00EB0EEE" w:rsidRPr="008230C3" w:rsidRDefault="00EB0EEE" w:rsidP="00EB0EE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в) копия свидетельства о браке (на неполную семью не распространяется);</w:t>
      </w:r>
    </w:p>
    <w:p w:rsidR="00EB0EEE" w:rsidRPr="008230C3" w:rsidRDefault="00EB0EEE" w:rsidP="00EB0EE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г) копия свидетельства о государственной регистрации права собственности на жилое помещение, приобретенное (построенное) с использованием средств ипотечного </w:t>
      </w:r>
      <w:r w:rsidRPr="008230C3">
        <w:rPr>
          <w:rFonts w:ascii="Times New Roman" w:eastAsia="Calibri" w:hAnsi="Times New Roman" w:cs="Times New Roman"/>
          <w:sz w:val="24"/>
          <w:szCs w:val="24"/>
          <w:lang w:eastAsia="ru-RU"/>
        </w:rPr>
        <w:lastRenderedPageBreak/>
        <w:t>жилищного кредита (займа) (при незавершенном строительстве индивидуального жилого дома представляются документы н</w:t>
      </w:r>
      <w:r w:rsidR="008F6DEB" w:rsidRPr="008230C3">
        <w:rPr>
          <w:rFonts w:ascii="Times New Roman" w:eastAsia="Calibri" w:hAnsi="Times New Roman" w:cs="Times New Roman"/>
          <w:sz w:val="24"/>
          <w:szCs w:val="24"/>
          <w:lang w:eastAsia="ru-RU"/>
        </w:rPr>
        <w:t>а строительство) или выписку из</w:t>
      </w:r>
      <w:r w:rsidRPr="008230C3">
        <w:rPr>
          <w:rFonts w:ascii="Times New Roman" w:eastAsia="Calibri" w:hAnsi="Times New Roman" w:cs="Times New Roman"/>
          <w:sz w:val="24"/>
          <w:szCs w:val="24"/>
          <w:lang w:eastAsia="ru-RU"/>
        </w:rPr>
        <w:t>;</w:t>
      </w:r>
    </w:p>
    <w:p w:rsidR="00EB0EEE" w:rsidRPr="008230C3" w:rsidRDefault="00EB0EEE" w:rsidP="00EB0EE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д) копия кредитного договора (договор займа);</w:t>
      </w:r>
    </w:p>
    <w:p w:rsidR="00EB0EEE" w:rsidRPr="008230C3" w:rsidRDefault="00EB0EEE" w:rsidP="00EB0EE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е) документ, подтверждающий, что молодая семья была признана нуждающейся в жилом помещении в соответствии с </w:t>
      </w:r>
      <w:hyperlink r:id="rId19" w:history="1">
        <w:r w:rsidRPr="008230C3">
          <w:rPr>
            <w:rFonts w:ascii="Times New Roman" w:eastAsia="Calibri" w:hAnsi="Times New Roman" w:cs="Times New Roman"/>
            <w:sz w:val="24"/>
            <w:szCs w:val="24"/>
            <w:lang w:eastAsia="ru-RU"/>
          </w:rPr>
          <w:t>пунктом 7</w:t>
        </w:r>
      </w:hyperlink>
      <w:r w:rsidRPr="008230C3">
        <w:rPr>
          <w:rFonts w:ascii="Times New Roman" w:eastAsia="Calibri" w:hAnsi="Times New Roman" w:cs="Times New Roman"/>
          <w:sz w:val="24"/>
          <w:szCs w:val="24"/>
          <w:lang w:eastAsia="ru-RU"/>
        </w:rPr>
        <w:t xml:space="preserve"> настоящего Положения на момент заключения кредитного договора (договора займа), указанного в </w:t>
      </w:r>
      <w:hyperlink r:id="rId20" w:history="1">
        <w:r w:rsidRPr="008230C3">
          <w:rPr>
            <w:rFonts w:ascii="Times New Roman" w:eastAsia="Calibri" w:hAnsi="Times New Roman" w:cs="Times New Roman"/>
            <w:sz w:val="24"/>
            <w:szCs w:val="24"/>
            <w:lang w:eastAsia="ru-RU"/>
          </w:rPr>
          <w:t>подпункте "д"</w:t>
        </w:r>
      </w:hyperlink>
      <w:r w:rsidRPr="008230C3">
        <w:rPr>
          <w:rFonts w:ascii="Times New Roman" w:eastAsia="Calibri" w:hAnsi="Times New Roman" w:cs="Times New Roman"/>
          <w:sz w:val="24"/>
          <w:szCs w:val="24"/>
          <w:lang w:eastAsia="ru-RU"/>
        </w:rPr>
        <w:t xml:space="preserve"> настоящего пункта;</w:t>
      </w:r>
    </w:p>
    <w:p w:rsidR="00EB0EEE" w:rsidRPr="008230C3" w:rsidRDefault="00EB0EEE" w:rsidP="00EB0EE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ж)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EB0EEE" w:rsidRPr="008230C3" w:rsidRDefault="00EB0EEE" w:rsidP="00EB0EE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16. От имени молодой семьи документы, предусмотренные </w:t>
      </w:r>
      <w:hyperlink r:id="rId21" w:history="1">
        <w:r w:rsidRPr="008230C3">
          <w:rPr>
            <w:rFonts w:ascii="Times New Roman" w:eastAsia="Calibri" w:hAnsi="Times New Roman" w:cs="Times New Roman"/>
            <w:sz w:val="24"/>
            <w:szCs w:val="24"/>
            <w:lang w:eastAsia="ru-RU"/>
          </w:rPr>
          <w:t>пунктами 15</w:t>
        </w:r>
      </w:hyperlink>
      <w:r w:rsidRPr="008230C3">
        <w:rPr>
          <w:rFonts w:ascii="Times New Roman" w:eastAsia="Calibri" w:hAnsi="Times New Roman" w:cs="Times New Roman"/>
          <w:sz w:val="24"/>
          <w:szCs w:val="24"/>
          <w:lang w:eastAsia="ru-RU"/>
        </w:rPr>
        <w:t xml:space="preserve"> либо </w:t>
      </w:r>
      <w:hyperlink r:id="rId22" w:history="1">
        <w:r w:rsidRPr="008230C3">
          <w:rPr>
            <w:rFonts w:ascii="Times New Roman" w:eastAsia="Calibri" w:hAnsi="Times New Roman" w:cs="Times New Roman"/>
            <w:sz w:val="24"/>
            <w:szCs w:val="24"/>
            <w:lang w:eastAsia="ru-RU"/>
          </w:rPr>
          <w:t>15.1</w:t>
        </w:r>
      </w:hyperlink>
      <w:r w:rsidRPr="008230C3">
        <w:rPr>
          <w:rFonts w:ascii="Times New Roman" w:eastAsia="Calibri" w:hAnsi="Times New Roman" w:cs="Times New Roman"/>
          <w:sz w:val="24"/>
          <w:szCs w:val="24"/>
          <w:lang w:eastAsia="ru-RU"/>
        </w:rPr>
        <w:t xml:space="preserve">., </w:t>
      </w:r>
      <w:hyperlink r:id="rId23" w:history="1">
        <w:r w:rsidRPr="008230C3">
          <w:rPr>
            <w:rFonts w:ascii="Times New Roman" w:eastAsia="Calibri" w:hAnsi="Times New Roman" w:cs="Times New Roman"/>
            <w:sz w:val="24"/>
            <w:szCs w:val="24"/>
            <w:lang w:eastAsia="ru-RU"/>
          </w:rPr>
          <w:t>27</w:t>
        </w:r>
      </w:hyperlink>
      <w:r w:rsidRPr="008230C3">
        <w:rPr>
          <w:rFonts w:ascii="Times New Roman" w:eastAsia="Calibri" w:hAnsi="Times New Roman" w:cs="Times New Roman"/>
          <w:sz w:val="24"/>
          <w:szCs w:val="24"/>
          <w:lang w:eastAsia="ru-RU"/>
        </w:rPr>
        <w:t xml:space="preserve"> и </w:t>
      </w:r>
      <w:hyperlink r:id="rId24" w:history="1">
        <w:r w:rsidRPr="008230C3">
          <w:rPr>
            <w:rFonts w:ascii="Times New Roman" w:eastAsia="Calibri" w:hAnsi="Times New Roman" w:cs="Times New Roman"/>
            <w:sz w:val="24"/>
            <w:szCs w:val="24"/>
            <w:lang w:eastAsia="ru-RU"/>
          </w:rPr>
          <w:t>28</w:t>
        </w:r>
      </w:hyperlink>
      <w:r w:rsidRPr="008230C3">
        <w:rPr>
          <w:rFonts w:ascii="Times New Roman" w:eastAsia="Calibri" w:hAnsi="Times New Roman" w:cs="Times New Roman"/>
          <w:sz w:val="24"/>
          <w:szCs w:val="24"/>
          <w:lang w:eastAsia="ru-RU"/>
        </w:rPr>
        <w:t xml:space="preserve"> настоящего Положения,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EB0EEE" w:rsidRPr="008230C3" w:rsidRDefault="00EB0EEE" w:rsidP="00EB0EE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17. Администрация МО Вындиноостровское сельское поселение организует работу по проверке сведений, содержащихся в документах, предусмотренных </w:t>
      </w:r>
      <w:hyperlink r:id="rId25" w:history="1">
        <w:r w:rsidRPr="008230C3">
          <w:rPr>
            <w:rFonts w:ascii="Times New Roman" w:eastAsia="Calibri" w:hAnsi="Times New Roman" w:cs="Times New Roman"/>
            <w:sz w:val="24"/>
            <w:szCs w:val="24"/>
            <w:lang w:eastAsia="ru-RU"/>
          </w:rPr>
          <w:t>пунктом 15</w:t>
        </w:r>
      </w:hyperlink>
      <w:r w:rsidRPr="008230C3">
        <w:rPr>
          <w:rFonts w:ascii="Times New Roman" w:eastAsia="Calibri" w:hAnsi="Times New Roman" w:cs="Times New Roman"/>
          <w:sz w:val="24"/>
          <w:szCs w:val="24"/>
          <w:lang w:eastAsia="ru-RU"/>
        </w:rPr>
        <w:t xml:space="preserve"> либо </w:t>
      </w:r>
      <w:hyperlink r:id="rId26" w:history="1">
        <w:r w:rsidRPr="008230C3">
          <w:rPr>
            <w:rFonts w:ascii="Times New Roman" w:eastAsia="Calibri" w:hAnsi="Times New Roman" w:cs="Times New Roman"/>
            <w:sz w:val="24"/>
            <w:szCs w:val="24"/>
            <w:lang w:eastAsia="ru-RU"/>
          </w:rPr>
          <w:t>15.1</w:t>
        </w:r>
      </w:hyperlink>
      <w:r w:rsidRPr="008230C3">
        <w:rPr>
          <w:rFonts w:ascii="Times New Roman" w:eastAsia="Calibri" w:hAnsi="Times New Roman" w:cs="Times New Roman"/>
          <w:sz w:val="24"/>
          <w:szCs w:val="24"/>
          <w:lang w:eastAsia="ru-RU"/>
        </w:rPr>
        <w:t>. настоящих Правил, и в 10-дневный срок с даты представления этих документов принимает решение о признании либо об отказе в признании молодой семьи участницей основного мероприятия. О принятом решении молодая семья письменно уведомляется органом местного самоуправления в 5-дневный срок.</w:t>
      </w:r>
    </w:p>
    <w:p w:rsidR="00EB0EEE" w:rsidRPr="008230C3" w:rsidRDefault="00EB0EEE" w:rsidP="00EB0EE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18. Основаниями для отказа в признании молодой семьи участницей основного мероприятия являются:</w:t>
      </w:r>
    </w:p>
    <w:p w:rsidR="00EB0EEE" w:rsidRPr="008230C3" w:rsidRDefault="00EB0EEE" w:rsidP="00EB0EE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а) несоответствие молодой семьи требованиям, предусмотренным </w:t>
      </w:r>
      <w:hyperlink r:id="rId27" w:history="1">
        <w:r w:rsidRPr="008230C3">
          <w:rPr>
            <w:rFonts w:ascii="Times New Roman" w:eastAsia="Calibri" w:hAnsi="Times New Roman" w:cs="Times New Roman"/>
            <w:sz w:val="24"/>
            <w:szCs w:val="24"/>
            <w:lang w:eastAsia="ru-RU"/>
          </w:rPr>
          <w:t>пунктом 6</w:t>
        </w:r>
      </w:hyperlink>
      <w:r w:rsidRPr="008230C3">
        <w:rPr>
          <w:rFonts w:ascii="Times New Roman" w:eastAsia="Calibri" w:hAnsi="Times New Roman" w:cs="Times New Roman"/>
          <w:sz w:val="24"/>
          <w:szCs w:val="24"/>
          <w:lang w:eastAsia="ru-RU"/>
        </w:rPr>
        <w:t xml:space="preserve"> настоящего Положения;</w:t>
      </w:r>
    </w:p>
    <w:p w:rsidR="00EB0EEE" w:rsidRPr="008230C3" w:rsidRDefault="00EB0EEE" w:rsidP="00EB0EE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б) непредставление или представление не всех документов, предусмотренных </w:t>
      </w:r>
      <w:hyperlink r:id="rId28" w:history="1">
        <w:r w:rsidRPr="008230C3">
          <w:rPr>
            <w:rFonts w:ascii="Times New Roman" w:eastAsia="Calibri" w:hAnsi="Times New Roman" w:cs="Times New Roman"/>
            <w:sz w:val="24"/>
            <w:szCs w:val="24"/>
            <w:lang w:eastAsia="ru-RU"/>
          </w:rPr>
          <w:t>пунктом 15</w:t>
        </w:r>
      </w:hyperlink>
      <w:r w:rsidRPr="008230C3">
        <w:rPr>
          <w:rFonts w:ascii="Times New Roman" w:eastAsia="Calibri" w:hAnsi="Times New Roman" w:cs="Times New Roman"/>
          <w:sz w:val="24"/>
          <w:szCs w:val="24"/>
          <w:lang w:eastAsia="ru-RU"/>
        </w:rPr>
        <w:t xml:space="preserve"> либо </w:t>
      </w:r>
      <w:hyperlink r:id="rId29" w:history="1">
        <w:r w:rsidRPr="008230C3">
          <w:rPr>
            <w:rFonts w:ascii="Times New Roman" w:eastAsia="Calibri" w:hAnsi="Times New Roman" w:cs="Times New Roman"/>
            <w:sz w:val="24"/>
            <w:szCs w:val="24"/>
            <w:lang w:eastAsia="ru-RU"/>
          </w:rPr>
          <w:t>15.1</w:t>
        </w:r>
      </w:hyperlink>
      <w:r w:rsidRPr="008230C3">
        <w:rPr>
          <w:rFonts w:ascii="Times New Roman" w:eastAsia="Calibri" w:hAnsi="Times New Roman" w:cs="Times New Roman"/>
          <w:sz w:val="24"/>
          <w:szCs w:val="24"/>
          <w:lang w:eastAsia="ru-RU"/>
        </w:rPr>
        <w:t>. настоящего Положения;</w:t>
      </w:r>
    </w:p>
    <w:p w:rsidR="00EB0EEE" w:rsidRPr="008230C3" w:rsidRDefault="00EB0EEE" w:rsidP="00EB0EE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в) недостоверность сведений, содержащихся в представленных документах;</w:t>
      </w:r>
    </w:p>
    <w:p w:rsidR="00EB0EEE" w:rsidRPr="008230C3" w:rsidRDefault="00EB0EEE" w:rsidP="00EB0EE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w:t>
      </w:r>
    </w:p>
    <w:p w:rsidR="00EB0EEE" w:rsidRPr="008230C3" w:rsidRDefault="00EB0EEE" w:rsidP="00EB0EE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19. Повторное обращение с заявлением об участии в основном мероприятии допускается после устранения оснований для отказа, предусмотренных </w:t>
      </w:r>
      <w:hyperlink r:id="rId30" w:history="1">
        <w:r w:rsidRPr="008230C3">
          <w:rPr>
            <w:rFonts w:ascii="Times New Roman" w:eastAsia="Calibri" w:hAnsi="Times New Roman" w:cs="Times New Roman"/>
            <w:sz w:val="24"/>
            <w:szCs w:val="24"/>
            <w:lang w:eastAsia="ru-RU"/>
          </w:rPr>
          <w:t>пунктом 18</w:t>
        </w:r>
      </w:hyperlink>
      <w:r w:rsidRPr="008230C3">
        <w:rPr>
          <w:rFonts w:ascii="Times New Roman" w:eastAsia="Calibri" w:hAnsi="Times New Roman" w:cs="Times New Roman"/>
          <w:sz w:val="24"/>
          <w:szCs w:val="24"/>
          <w:lang w:eastAsia="ru-RU"/>
        </w:rPr>
        <w:t xml:space="preserve"> настоящего Положения.</w:t>
      </w:r>
    </w:p>
    <w:p w:rsidR="00EB0EEE" w:rsidRPr="008230C3" w:rsidRDefault="00EB0EEE" w:rsidP="00EB0EE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20. Администрация МО Вындиноостровское сельское поселение до 1 июня года, предшествующего планируемому, формирует списки молодых семей - участников основного мероприятия, изъявивших желание получить социальную выплату в планируемом году, и представляет эти списки в комитет по строительству Ленинградской области.</w:t>
      </w:r>
    </w:p>
    <w:p w:rsidR="00EB0EEE" w:rsidRPr="008230C3" w:rsidRDefault="00EB0EEE" w:rsidP="00EB0EEE">
      <w:pPr>
        <w:widowControl w:val="0"/>
        <w:spacing w:after="0" w:line="240" w:lineRule="auto"/>
        <w:jc w:val="both"/>
        <w:rPr>
          <w:rFonts w:ascii="Times New Roman" w:eastAsia="Times New Roman" w:hAnsi="Times New Roman" w:cs="Times New Roman"/>
          <w:bCs/>
          <w:sz w:val="24"/>
          <w:szCs w:val="28"/>
          <w:lang w:eastAsia="ru-RU"/>
        </w:rPr>
      </w:pPr>
      <w:r w:rsidRPr="008230C3">
        <w:rPr>
          <w:rFonts w:ascii="Times New Roman" w:eastAsia="Times New Roman" w:hAnsi="Times New Roman" w:cs="Times New Roman"/>
          <w:bCs/>
          <w:sz w:val="28"/>
          <w:szCs w:val="28"/>
          <w:lang w:eastAsia="ru-RU"/>
        </w:rPr>
        <w:t xml:space="preserve">     </w:t>
      </w:r>
      <w:r w:rsidRPr="008230C3">
        <w:rPr>
          <w:rFonts w:ascii="Times New Roman" w:eastAsia="Times New Roman" w:hAnsi="Times New Roman" w:cs="Times New Roman"/>
          <w:bCs/>
          <w:sz w:val="24"/>
          <w:szCs w:val="28"/>
          <w:lang w:eastAsia="ru-RU"/>
        </w:rPr>
        <w:t>21. Порядок формирования списка молодых семей - участников основного мероприятия, изъявивших желание получить социальную выплату в планируемом году, и форма этого списка    определены приказом комитета по строительству Ленинградской области:</w:t>
      </w:r>
    </w:p>
    <w:p w:rsidR="00EB0EEE" w:rsidRPr="008230C3" w:rsidRDefault="00EB0EEE" w:rsidP="00EB0EE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в первую группу входят молодые семьи, поставленные на учет в качестве нуждающихся в улучшении жилищных условий до 1 марта 2005 года, и молодые семьи, имеющие трех и более детей, поставленные на учет в качестве нуждающихся в улучшении жилищных условий до 1 марта 2005 года и признанные нуждающимися в улучшении жилищных условий после 1 марта 2005 года, </w:t>
      </w:r>
    </w:p>
    <w:p w:rsidR="00EB0EEE" w:rsidRPr="008230C3" w:rsidRDefault="00EB0EEE" w:rsidP="00EB0EE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во вторую группу – молодые семьи, проживающие в жилых помещениях, признанных непригодными для проживания, поставленные на учет в качестве нуждающихся в улучшении жилищных условий до 1 марта 2005 года и признанные нуждающимися в улучшении жилищных условий после 1 марта 2005 года,  </w:t>
      </w:r>
    </w:p>
    <w:p w:rsidR="00EB0EEE" w:rsidRPr="008230C3" w:rsidRDefault="00EB0EEE" w:rsidP="00EB0EE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в третью группу – молодые семьи, признанные нуждающимися в улучшении жилищных условий после 1 марта 2005 года.</w:t>
      </w:r>
    </w:p>
    <w:p w:rsidR="00EB0EEE" w:rsidRPr="008230C3" w:rsidRDefault="00EB0EEE" w:rsidP="00EB0EEE">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lastRenderedPageBreak/>
        <w:t>Внутри каждой группы молодые семьи размещаются в хронологической последовательности по дате постановки на учет в качестве нуждающихся в улучшении жилищных условий до 1 марта 2005 года и дате признания нуждающимися в улучшении жилищных условий после 1 марта 2005 года от наиболее ранней к наиболее поздней.</w:t>
      </w:r>
    </w:p>
    <w:p w:rsidR="00EB0EEE" w:rsidRPr="008230C3" w:rsidRDefault="00EB0EEE" w:rsidP="00EB0EE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22. Комитет по строительству Ленинградской области на основании списков молодых семей - участников основного мероприятия, изъявивших желание получить социальную выплату в планируемом году, поступивших от органов местного самоуправления, и с учетом средств, которые планируется выделить на софинансирование мероприятий основного мероприятия из бюджета субъекта Российской Федерации и (или) местных бюджетов на соответствующий год, а при наличии средств, предоставляемых организациями, участвующими в реализации основного мероприятия, за исключением организаций, предоставляющих жилищные кредиты и займы, с учетом указанных средств формирует и утверждает сводный список молодых семей - участников основного мероприятия, изъявивших желание получить социальную выплату в планируемом году (далее - сводный список), по </w:t>
      </w:r>
      <w:hyperlink r:id="rId31" w:history="1">
        <w:r w:rsidRPr="008230C3">
          <w:rPr>
            <w:rFonts w:ascii="Times New Roman" w:eastAsia="Calibri" w:hAnsi="Times New Roman" w:cs="Times New Roman"/>
            <w:sz w:val="24"/>
            <w:szCs w:val="24"/>
            <w:lang w:eastAsia="ru-RU"/>
          </w:rPr>
          <w:t>форме</w:t>
        </w:r>
      </w:hyperlink>
      <w:r w:rsidRPr="008230C3">
        <w:rPr>
          <w:rFonts w:ascii="Times New Roman" w:eastAsia="Calibri" w:hAnsi="Times New Roman" w:cs="Times New Roman"/>
          <w:sz w:val="24"/>
          <w:szCs w:val="24"/>
          <w:lang w:eastAsia="ru-RU"/>
        </w:rPr>
        <w:t>, утверждаемой Министерством строительства и жилищно-коммунального хозяйства Российской Федерации.</w:t>
      </w:r>
    </w:p>
    <w:p w:rsidR="00EB0EEE" w:rsidRPr="008230C3" w:rsidRDefault="00EB0EEE" w:rsidP="00EB0EE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23. Комитет по строительству Ленинградской области в течение 10 дней с даты утверждения списков молодых семей - претендентов на получение социальных выплат в соответствующем году доводит до администрации лимиты бюджетных обязательств, предусмотренных на предоставление субсидий из бюджета субъекта Российской Федерации местному бюджету, и выписки из утвержденного списка молодых семей - претендентов на получение социальных выплат в соответствующем году.</w:t>
      </w:r>
    </w:p>
    <w:p w:rsidR="00EB0EEE" w:rsidRPr="008230C3" w:rsidRDefault="00EB0EEE" w:rsidP="00EB0EE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24. Администрация МО Вындиноостровское сельское поселение доводит до сведения молодых семей - участников основного мероприятия, изъявивших желание получить социальную выплату в соответствующем году, решение органа исполнительной власти субъекта Российской Федерации по вопросу включения их в список молодых семей - претендентов на получение социальных выплат в соответствующем году.</w:t>
      </w:r>
    </w:p>
    <w:p w:rsidR="00EB0EEE" w:rsidRPr="008230C3" w:rsidRDefault="00EB0EEE" w:rsidP="00EB0EE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25. Администрация МО Вындиноостровское сельское поселение в течение 5 (пяти)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способом, позволяющим подтвердить факт и дату оповещения, оповещает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rsidR="00EB0EEE" w:rsidRPr="008230C3" w:rsidRDefault="00EB0EEE" w:rsidP="00EB0EE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26. В течение 1 одного (месяца) после получения уведомления о лимитах бюджетных ассигнований из бюджета субъекта Российской Федерации, предназначенных для предоставления социальных выплат, администрация МО</w:t>
      </w:r>
      <w:r w:rsidRPr="008230C3">
        <w:rPr>
          <w:rFonts w:ascii="Times New Roman" w:eastAsia="Calibri" w:hAnsi="Times New Roman" w:cs="Times New Roman"/>
          <w:sz w:val="20"/>
          <w:szCs w:val="20"/>
          <w:lang w:eastAsia="ru-RU"/>
        </w:rPr>
        <w:t xml:space="preserve"> </w:t>
      </w:r>
      <w:r w:rsidRPr="008230C3">
        <w:rPr>
          <w:rFonts w:ascii="Times New Roman" w:eastAsia="Calibri" w:hAnsi="Times New Roman" w:cs="Times New Roman"/>
          <w:sz w:val="24"/>
          <w:szCs w:val="24"/>
          <w:lang w:eastAsia="ru-RU"/>
        </w:rPr>
        <w:t>Вындиноостровское сельское поселение производит оформление свидетельств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w:t>
      </w:r>
    </w:p>
    <w:p w:rsidR="00EB0EEE" w:rsidRPr="008230C3" w:rsidRDefault="00EB0EEE" w:rsidP="00EB0EE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27. 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направляет в администрацию МО Вындиноостровское сельское поселение заявление о выдаче свидетельства (в произвольной форме) и следующие документы:</w:t>
      </w:r>
    </w:p>
    <w:p w:rsidR="00EB0EEE" w:rsidRPr="008230C3" w:rsidRDefault="00EB0EEE" w:rsidP="00EB0EE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в случае использования социальных выплат в соответствии с </w:t>
      </w:r>
      <w:hyperlink r:id="rId32" w:history="1">
        <w:r w:rsidRPr="008230C3">
          <w:rPr>
            <w:rFonts w:ascii="Times New Roman" w:eastAsia="Calibri" w:hAnsi="Times New Roman" w:cs="Times New Roman"/>
            <w:sz w:val="24"/>
            <w:szCs w:val="24"/>
            <w:lang w:eastAsia="ru-RU"/>
          </w:rPr>
          <w:t>подпунктами "а"</w:t>
        </w:r>
      </w:hyperlink>
      <w:r w:rsidRPr="008230C3">
        <w:rPr>
          <w:rFonts w:ascii="Times New Roman" w:eastAsia="Calibri" w:hAnsi="Times New Roman" w:cs="Times New Roman"/>
          <w:sz w:val="24"/>
          <w:szCs w:val="24"/>
          <w:lang w:eastAsia="ru-RU"/>
        </w:rPr>
        <w:t xml:space="preserve"> - </w:t>
      </w:r>
      <w:hyperlink r:id="rId33" w:history="1">
        <w:r w:rsidRPr="008230C3">
          <w:rPr>
            <w:rFonts w:ascii="Times New Roman" w:eastAsia="Calibri" w:hAnsi="Times New Roman" w:cs="Times New Roman"/>
            <w:sz w:val="24"/>
            <w:szCs w:val="24"/>
            <w:lang w:eastAsia="ru-RU"/>
          </w:rPr>
          <w:t>"д" пункта 2</w:t>
        </w:r>
      </w:hyperlink>
      <w:r w:rsidRPr="008230C3">
        <w:rPr>
          <w:rFonts w:ascii="Times New Roman" w:eastAsia="Calibri" w:hAnsi="Times New Roman" w:cs="Times New Roman"/>
          <w:sz w:val="24"/>
          <w:szCs w:val="24"/>
          <w:lang w:eastAsia="ru-RU"/>
        </w:rPr>
        <w:t xml:space="preserve"> настоящего Правил - документы, предусмотренные </w:t>
      </w:r>
      <w:hyperlink r:id="rId34" w:history="1">
        <w:r w:rsidRPr="008230C3">
          <w:rPr>
            <w:rFonts w:ascii="Times New Roman" w:eastAsia="Calibri" w:hAnsi="Times New Roman" w:cs="Times New Roman"/>
            <w:sz w:val="24"/>
            <w:szCs w:val="24"/>
            <w:lang w:eastAsia="ru-RU"/>
          </w:rPr>
          <w:t>подпунктами "б"</w:t>
        </w:r>
      </w:hyperlink>
      <w:r w:rsidRPr="008230C3">
        <w:rPr>
          <w:rFonts w:ascii="Times New Roman" w:eastAsia="Calibri" w:hAnsi="Times New Roman" w:cs="Times New Roman"/>
          <w:sz w:val="24"/>
          <w:szCs w:val="24"/>
          <w:lang w:eastAsia="ru-RU"/>
        </w:rPr>
        <w:t xml:space="preserve"> - </w:t>
      </w:r>
      <w:hyperlink r:id="rId35" w:history="1">
        <w:r w:rsidRPr="008230C3">
          <w:rPr>
            <w:rFonts w:ascii="Times New Roman" w:eastAsia="Calibri" w:hAnsi="Times New Roman" w:cs="Times New Roman"/>
            <w:sz w:val="24"/>
            <w:szCs w:val="24"/>
            <w:lang w:eastAsia="ru-RU"/>
          </w:rPr>
          <w:t>"д" пункта 15</w:t>
        </w:r>
      </w:hyperlink>
      <w:r w:rsidRPr="008230C3">
        <w:rPr>
          <w:rFonts w:ascii="Times New Roman" w:eastAsia="Calibri" w:hAnsi="Times New Roman" w:cs="Times New Roman"/>
          <w:sz w:val="24"/>
          <w:szCs w:val="24"/>
          <w:lang w:eastAsia="ru-RU"/>
        </w:rPr>
        <w:t xml:space="preserve"> настоящего Положения;</w:t>
      </w:r>
    </w:p>
    <w:p w:rsidR="00EB0EEE" w:rsidRPr="008230C3" w:rsidRDefault="00EB0EEE" w:rsidP="00EB0EE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в случае использования социальных выплат в соответствии с </w:t>
      </w:r>
      <w:hyperlink r:id="rId36" w:history="1">
        <w:r w:rsidRPr="008230C3">
          <w:rPr>
            <w:rFonts w:ascii="Times New Roman" w:eastAsia="Calibri" w:hAnsi="Times New Roman" w:cs="Times New Roman"/>
            <w:sz w:val="24"/>
            <w:szCs w:val="24"/>
            <w:lang w:eastAsia="ru-RU"/>
          </w:rPr>
          <w:t>подпунктом "е" пункта 2</w:t>
        </w:r>
      </w:hyperlink>
      <w:r w:rsidRPr="008230C3">
        <w:rPr>
          <w:rFonts w:ascii="Times New Roman" w:eastAsia="Calibri" w:hAnsi="Times New Roman" w:cs="Times New Roman"/>
          <w:sz w:val="24"/>
          <w:szCs w:val="24"/>
          <w:lang w:eastAsia="ru-RU"/>
        </w:rPr>
        <w:t xml:space="preserve"> настоящего Положения- документы, предусмотренные </w:t>
      </w:r>
      <w:hyperlink r:id="rId37" w:history="1">
        <w:r w:rsidRPr="008230C3">
          <w:rPr>
            <w:rFonts w:ascii="Times New Roman" w:eastAsia="Calibri" w:hAnsi="Times New Roman" w:cs="Times New Roman"/>
            <w:sz w:val="24"/>
            <w:szCs w:val="24"/>
            <w:lang w:eastAsia="ru-RU"/>
          </w:rPr>
          <w:t>подпунктами "б"</w:t>
        </w:r>
      </w:hyperlink>
      <w:r w:rsidRPr="008230C3">
        <w:rPr>
          <w:rFonts w:ascii="Times New Roman" w:eastAsia="Calibri" w:hAnsi="Times New Roman" w:cs="Times New Roman"/>
          <w:sz w:val="24"/>
          <w:szCs w:val="24"/>
          <w:lang w:eastAsia="ru-RU"/>
        </w:rPr>
        <w:t xml:space="preserve"> - </w:t>
      </w:r>
      <w:hyperlink r:id="rId38" w:history="1">
        <w:r w:rsidRPr="008230C3">
          <w:rPr>
            <w:rFonts w:ascii="Times New Roman" w:eastAsia="Calibri" w:hAnsi="Times New Roman" w:cs="Times New Roman"/>
            <w:sz w:val="24"/>
            <w:szCs w:val="24"/>
            <w:lang w:eastAsia="ru-RU"/>
          </w:rPr>
          <w:t>"д"</w:t>
        </w:r>
      </w:hyperlink>
      <w:r w:rsidRPr="008230C3">
        <w:rPr>
          <w:rFonts w:ascii="Times New Roman" w:eastAsia="Calibri" w:hAnsi="Times New Roman" w:cs="Times New Roman"/>
          <w:sz w:val="24"/>
          <w:szCs w:val="24"/>
          <w:lang w:eastAsia="ru-RU"/>
        </w:rPr>
        <w:t xml:space="preserve">, </w:t>
      </w:r>
      <w:hyperlink r:id="rId39" w:history="1">
        <w:r w:rsidRPr="008230C3">
          <w:rPr>
            <w:rFonts w:ascii="Times New Roman" w:eastAsia="Calibri" w:hAnsi="Times New Roman" w:cs="Times New Roman"/>
            <w:sz w:val="24"/>
            <w:szCs w:val="24"/>
            <w:lang w:eastAsia="ru-RU"/>
          </w:rPr>
          <w:t>"ж"</w:t>
        </w:r>
      </w:hyperlink>
      <w:r w:rsidRPr="008230C3">
        <w:rPr>
          <w:rFonts w:ascii="Times New Roman" w:eastAsia="Calibri" w:hAnsi="Times New Roman" w:cs="Times New Roman"/>
          <w:sz w:val="24"/>
          <w:szCs w:val="24"/>
          <w:lang w:eastAsia="ru-RU"/>
        </w:rPr>
        <w:t xml:space="preserve"> и "з" пункта 15.1. настоящего Положения;</w:t>
      </w:r>
    </w:p>
    <w:p w:rsidR="00EB0EEE" w:rsidRPr="008230C3" w:rsidRDefault="00EB0EEE" w:rsidP="00EB0EE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lastRenderedPageBreak/>
        <w:t xml:space="preserve">     В заявлении молодая семья дает письменное согласие на получение социальной выплаты в порядке и на условиях, которые указаны в уведомлении.</w:t>
      </w:r>
    </w:p>
    <w:p w:rsidR="00EB0EEE" w:rsidRPr="008230C3" w:rsidRDefault="00EB0EEE" w:rsidP="00EB0EE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Администрация МО Вындиноостровское сельское поселение организует работу по проверке содержащихся в этих документах сведений.</w:t>
      </w:r>
    </w:p>
    <w:p w:rsidR="00EB0EEE" w:rsidRPr="008230C3" w:rsidRDefault="00EB0EEE" w:rsidP="00EB0EE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Основаниями для отказа в выдаче свидетельства являются нарушение установленного настоящим пунктом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приобретенного (построенного) с помощью заемных средств, требованиям </w:t>
      </w:r>
      <w:hyperlink r:id="rId40" w:history="1">
        <w:r w:rsidRPr="008230C3">
          <w:rPr>
            <w:rFonts w:ascii="Times New Roman" w:eastAsia="Calibri" w:hAnsi="Times New Roman" w:cs="Times New Roman"/>
            <w:sz w:val="24"/>
            <w:szCs w:val="24"/>
            <w:lang w:eastAsia="ru-RU"/>
          </w:rPr>
          <w:t>пункта 32</w:t>
        </w:r>
      </w:hyperlink>
      <w:r w:rsidRPr="008230C3">
        <w:rPr>
          <w:rFonts w:ascii="Times New Roman" w:eastAsia="Calibri" w:hAnsi="Times New Roman" w:cs="Times New Roman"/>
          <w:sz w:val="24"/>
          <w:szCs w:val="24"/>
          <w:lang w:eastAsia="ru-RU"/>
        </w:rPr>
        <w:t xml:space="preserve"> настоящего Положения.</w:t>
      </w:r>
    </w:p>
    <w:p w:rsidR="00EB0EEE" w:rsidRPr="008230C3" w:rsidRDefault="00EB0EEE" w:rsidP="00EB0EE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28. При возникновении у молодой семьи - участницы основного мероприятия обстоятельств, потребовавших замены выданного свидетельства, молодая семья представляет в орган, выдавший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w:t>
      </w:r>
    </w:p>
    <w:p w:rsidR="00EB0EEE" w:rsidRPr="008230C3" w:rsidRDefault="00EB0EEE" w:rsidP="00EB0EE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w:t>
      </w:r>
    </w:p>
    <w:p w:rsidR="00EB0EEE" w:rsidRPr="008230C3" w:rsidRDefault="00EB0EEE" w:rsidP="00EB0EE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В течение 30 дней с даты получения заявления орган, выдававший свидетельство, выдает новое свидетельство,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EB0EEE" w:rsidRPr="008230C3" w:rsidRDefault="00EB0EEE" w:rsidP="00EB0EE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29. Социальная выплата предоставляется владельцу свидетельства в безналичной форме путем зачисления соответствующих средств на его банковский счет, открытый в банке, отобранном для обслуживания средств, предоставляемых в качестве социальных выплат, выделяемых молодым семьям - участникам основного мероприятия (далее - банк), на основании заявки банка на перечисление бюджетных средств.</w:t>
      </w:r>
    </w:p>
    <w:p w:rsidR="00EB0EEE" w:rsidRPr="008230C3" w:rsidRDefault="00EB0EEE" w:rsidP="00EB0EE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Владелец свидетельства в течение 1 (одного) месяца с даты его выдачи сдает свидетельство в банк.</w:t>
      </w:r>
    </w:p>
    <w:p w:rsidR="00EB0EEE" w:rsidRPr="008230C3" w:rsidRDefault="00EB0EEE" w:rsidP="00EB0EE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Свидетельство, представленное в банк по истечении месячного срока со дня его выдачи, банком не принимается. По истечении этого срока владелец свидетельства вправе обратиться в порядке, предусмотренном </w:t>
      </w:r>
      <w:hyperlink r:id="rId41" w:history="1">
        <w:r w:rsidRPr="008230C3">
          <w:rPr>
            <w:rFonts w:ascii="Times New Roman" w:eastAsia="Calibri" w:hAnsi="Times New Roman" w:cs="Times New Roman"/>
            <w:sz w:val="24"/>
            <w:szCs w:val="24"/>
            <w:lang w:eastAsia="ru-RU"/>
          </w:rPr>
          <w:t>пунктом 28</w:t>
        </w:r>
      </w:hyperlink>
      <w:r w:rsidRPr="008230C3">
        <w:rPr>
          <w:rFonts w:ascii="Times New Roman" w:eastAsia="Calibri" w:hAnsi="Times New Roman" w:cs="Times New Roman"/>
          <w:sz w:val="24"/>
          <w:szCs w:val="24"/>
          <w:lang w:eastAsia="ru-RU"/>
        </w:rPr>
        <w:t xml:space="preserve"> настоящего Положения, в орган местного самоуправления, выдавший свидетельство, с заявлением о замене свидетельства.</w:t>
      </w:r>
    </w:p>
    <w:p w:rsidR="00EB0EEE" w:rsidRPr="008230C3" w:rsidRDefault="00EB0EEE" w:rsidP="00EB0EE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rsidR="00EB0EEE" w:rsidRPr="008230C3" w:rsidRDefault="00EB0EEE" w:rsidP="00EB0EE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rsidR="00EB0EEE" w:rsidRPr="008230C3" w:rsidRDefault="00EB0EEE" w:rsidP="00EB0EE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30. В договоре банковского счета устанавливаются условия обслуживания банковского счета, порядок взаимоотношений банка и владельца свидетельства, на чье имя открыт банковский счет (далее - распорядитель счета), а также порядок перевода средств с банковского счета. В договоре банковского счета могут быть указаны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rsidR="00EB0EEE" w:rsidRPr="008230C3" w:rsidRDefault="00EB0EEE" w:rsidP="00EB0EE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w:t>
      </w:r>
      <w:r w:rsidRPr="008230C3">
        <w:rPr>
          <w:rFonts w:ascii="Times New Roman" w:eastAsia="Calibri" w:hAnsi="Times New Roman" w:cs="Times New Roman"/>
          <w:sz w:val="24"/>
          <w:szCs w:val="24"/>
          <w:lang w:eastAsia="ru-RU"/>
        </w:rPr>
        <w:lastRenderedPageBreak/>
        <w:t>Свидетельство, сданное в банк, после заключения договора банковского счета его владельцу не возвращается.</w:t>
      </w:r>
    </w:p>
    <w:p w:rsidR="00EB0EEE" w:rsidRPr="008230C3" w:rsidRDefault="00EB0EEE" w:rsidP="00EB0EE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31. Банк представляет ежемесячно, до 10-го числа, в орган местного самоуправления информацию по состоянию на 1-е число о фактах заключения договоров банковского счета с владельцами свидетельств,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(создаваемого объекта индивидуального жилищного строительства).</w:t>
      </w:r>
    </w:p>
    <w:p w:rsidR="00EB0EEE" w:rsidRPr="008230C3" w:rsidRDefault="00EB0EEE" w:rsidP="00EB0EE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32. Распорядитель счета имеет право использовать социальную выплату для приобретения у любых физических и (или) юридических лиц жилого помещения как на первичном, так и на вторичном рынке жилья или создания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w:t>
      </w:r>
      <w:r w:rsidRPr="008230C3">
        <w:rPr>
          <w:rFonts w:ascii="Times New Roman" w:eastAsia="Calibri" w:hAnsi="Times New Roman" w:cs="Times New Roman"/>
          <w:sz w:val="20"/>
          <w:szCs w:val="20"/>
          <w:lang w:eastAsia="ru-RU"/>
        </w:rPr>
        <w:t xml:space="preserve"> </w:t>
      </w:r>
      <w:r w:rsidRPr="008230C3">
        <w:rPr>
          <w:rFonts w:ascii="Times New Roman" w:eastAsia="Calibri" w:hAnsi="Times New Roman" w:cs="Times New Roman"/>
          <w:sz w:val="24"/>
          <w:szCs w:val="24"/>
          <w:lang w:eastAsia="ru-RU"/>
        </w:rPr>
        <w:t>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EB0EEE" w:rsidRPr="008230C3" w:rsidRDefault="00EB0EEE" w:rsidP="00EB0EE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Приобретаемое жилое помещение (создаваемый объект индивидуального жилищного строительства) должно находиться на территории Ленинградской области.</w:t>
      </w:r>
    </w:p>
    <w:p w:rsidR="00EB0EEE" w:rsidRPr="008230C3" w:rsidRDefault="00EB0EEE" w:rsidP="00EB0EE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(строительства) жилья.</w:t>
      </w:r>
    </w:p>
    <w:p w:rsidR="00EB0EEE" w:rsidRPr="008230C3" w:rsidRDefault="00EB0EEE" w:rsidP="00EB0EE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Молодые семьи - участники основного мероприятия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 (или) физическими лицами.</w:t>
      </w:r>
    </w:p>
    <w:p w:rsidR="00EB0EEE" w:rsidRPr="008230C3" w:rsidRDefault="00EB0EEE" w:rsidP="00EB0EEE">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33. Для оплаты приобретаемого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или строящегося жилого дома в части, превышающей размер предоставляемой социальной выплаты.</w:t>
      </w:r>
    </w:p>
    <w:p w:rsidR="00EB0EEE" w:rsidRPr="008230C3" w:rsidRDefault="00EB0EEE" w:rsidP="00EB0EE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В договоре на жилое помещение указываются реквизиты свидетельства (серия,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приобретаемого на основании этого договора, а также определяется порядок уплаты суммы, превышающей размер предоставляемой социальной выплаты.</w:t>
      </w:r>
    </w:p>
    <w:p w:rsidR="00EB0EEE" w:rsidRPr="008230C3" w:rsidRDefault="00EB0EEE" w:rsidP="00EB0EE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34. В случае приобретения жилого помещения экономкласса уполномоченной организацией, осуществляющей оказание услуг для молодых семей - участников основного мероприятия, распорядитель счета представляет в банк договор банковского счета и договор с вышеуказанной организацией. Условия примерного договора с уполномоченной организацией утверждаются Министерством строительства и жилищно-коммунального хозяйства Российской Федерации.</w:t>
      </w:r>
    </w:p>
    <w:p w:rsidR="00EB0EEE" w:rsidRPr="008230C3" w:rsidRDefault="00EB0EEE" w:rsidP="00EB0EE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В договоре с уполномоченной организацией, осуществляющей оказание услуг для молодых семей - участников основного мероприятия, указываются реквизиты свидетельства (серия, номер, дата выдачи, орган, выдавший свидетельство) уполномоченной организации и ее банковского счета (банковских счетов), а также </w:t>
      </w:r>
      <w:r w:rsidRPr="008230C3">
        <w:rPr>
          <w:rFonts w:ascii="Times New Roman" w:eastAsia="Calibri" w:hAnsi="Times New Roman" w:cs="Times New Roman"/>
          <w:sz w:val="24"/>
          <w:szCs w:val="24"/>
          <w:lang w:eastAsia="ru-RU"/>
        </w:rPr>
        <w:lastRenderedPageBreak/>
        <w:t>определяется порядок уплаты суммы, превышающей размер предоставляемой социальной выплаты, необходимой для приобретения жилого помещения экономкласса на первичном рынке жилья.</w:t>
      </w:r>
    </w:p>
    <w:p w:rsidR="00EB0EEE" w:rsidRPr="008230C3" w:rsidRDefault="00EB0EEE" w:rsidP="00EB0EE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35. В случае использования социальной выплаты на оплату первоначального взноса при получении жилищного кредита (займа), в том числе ипотечного, на приобретение жилого помещения или строительство индивидуального жилого дома распорядитель счета представляет в банк:</w:t>
      </w:r>
    </w:p>
    <w:p w:rsidR="00EB0EEE" w:rsidRPr="008230C3" w:rsidRDefault="00EB0EEE" w:rsidP="00EB0EE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а) договор банковского счета;</w:t>
      </w:r>
    </w:p>
    <w:p w:rsidR="00EB0EEE" w:rsidRPr="008230C3" w:rsidRDefault="00EB0EEE" w:rsidP="00EB0EE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б) кредитный договор (договор займа);</w:t>
      </w:r>
    </w:p>
    <w:p w:rsidR="00EB0EEE" w:rsidRPr="008230C3" w:rsidRDefault="00EB0EEE" w:rsidP="00EB0EE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в) в случае приобретения жилого помещения - договор на жилое помещение, прошедший в установленном порядке государственную регистрацию;</w:t>
      </w:r>
    </w:p>
    <w:p w:rsidR="00EB0EEE" w:rsidRPr="008230C3" w:rsidRDefault="00EB0EEE" w:rsidP="00EB0EE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г) в случае строительства индивидуального жилого дома - договор строительного подряда;</w:t>
      </w:r>
    </w:p>
    <w:p w:rsidR="00EB0EEE" w:rsidRPr="008230C3" w:rsidRDefault="00EB0EEE" w:rsidP="00EB0EE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35.1. В случае использования социальной выплаты для погашения долга по кредитам распорядитель счета представляет в банк следующие документы:</w:t>
      </w:r>
    </w:p>
    <w:p w:rsidR="00EB0EEE" w:rsidRPr="008230C3" w:rsidRDefault="00EB0EEE" w:rsidP="00EB0EE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а) договор банковского счета;</w:t>
      </w:r>
    </w:p>
    <w:p w:rsidR="00EB0EEE" w:rsidRPr="008230C3" w:rsidRDefault="00EB0EEE" w:rsidP="00EB0EEE">
      <w:pPr>
        <w:autoSpaceDE w:val="0"/>
        <w:autoSpaceDN w:val="0"/>
        <w:adjustRightInd w:val="0"/>
        <w:spacing w:after="0" w:line="240" w:lineRule="auto"/>
        <w:ind w:firstLine="540"/>
        <w:jc w:val="both"/>
        <w:rPr>
          <w:rFonts w:ascii="Times New Roman" w:eastAsia="Calibri" w:hAnsi="Times New Roman" w:cs="Times New Roman"/>
          <w:strike/>
          <w:color w:val="FF0000"/>
          <w:sz w:val="24"/>
          <w:szCs w:val="24"/>
          <w:lang w:eastAsia="ru-RU"/>
        </w:rPr>
      </w:pPr>
      <w:r w:rsidRPr="008230C3">
        <w:rPr>
          <w:rFonts w:ascii="Times New Roman" w:eastAsia="Calibri" w:hAnsi="Times New Roman" w:cs="Times New Roman"/>
          <w:sz w:val="24"/>
          <w:szCs w:val="24"/>
          <w:lang w:eastAsia="ru-RU"/>
        </w:rPr>
        <w:t>б) кредитный договор (договор займа);</w:t>
      </w:r>
    </w:p>
    <w:p w:rsidR="00EB0EEE" w:rsidRPr="008230C3" w:rsidRDefault="00EB0EEE" w:rsidP="00EB0EE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в) свидетельство о государственной регистрации права собственности на приобретенное жилое помещение (при незавершенном строительстве индивидуального жилого дома представляются договор строительного подряда либо иные документы, подтверждающие расходы по строительству индивидуального жилого дома (далее - документы на строительство);</w:t>
      </w:r>
    </w:p>
    <w:p w:rsidR="00EB0EEE" w:rsidRPr="008230C3" w:rsidRDefault="00EB0EEE" w:rsidP="00EB0EE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г) справка кредитора (заимодавца) об оставшейся части основного долга и сумме задолженности по выплате процентов за пользование ипотечным жилищным кредитом (займом).</w:t>
      </w:r>
    </w:p>
    <w:p w:rsidR="00EB0EEE" w:rsidRPr="008230C3" w:rsidRDefault="00EB0EEE" w:rsidP="00EB0EE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36. 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w:t>
      </w:r>
    </w:p>
    <w:p w:rsidR="00EB0EEE" w:rsidRPr="008230C3" w:rsidRDefault="00EB0EEE" w:rsidP="00EB0EE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EB0EEE" w:rsidRPr="008230C3" w:rsidRDefault="00EB0EEE" w:rsidP="00EB0EE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37. В случае направления социальной выплаты в качестве последнего платежа в счет оплаты паевого взноса в полном размере, после чего это жилое помещение переходит в собственность молодой семьи - члена кооператива (или одного из членов молодой семьи - члена кооператива), распорядитель счета должен представить в банк:</w:t>
      </w:r>
    </w:p>
    <w:p w:rsidR="00EB0EEE" w:rsidRPr="008230C3" w:rsidRDefault="00EB0EEE" w:rsidP="00EB0EE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EB0EEE" w:rsidRPr="008230C3" w:rsidRDefault="00EB0EEE" w:rsidP="00EB0EE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б) копию устава кооператива;</w:t>
      </w:r>
    </w:p>
    <w:p w:rsidR="00EB0EEE" w:rsidRPr="008230C3" w:rsidRDefault="00EB0EEE" w:rsidP="00EB0EE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в) выписку из реестра членов кооператива, подтверждающую его членство в кооперативе;</w:t>
      </w:r>
    </w:p>
    <w:p w:rsidR="00EB0EEE" w:rsidRPr="008230C3" w:rsidRDefault="00EB0EEE" w:rsidP="00EB0EE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г) копию свидетельства о государственной регистрации права собственности кооператива на жилое помещение, которое приобретено для молодой семьи - участницы подпрограммы или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подпрограммы;</w:t>
      </w:r>
    </w:p>
    <w:p w:rsidR="00EB0EEE" w:rsidRPr="008230C3" w:rsidRDefault="00EB0EEE" w:rsidP="00EB0EE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д) копию решения о передаче жилого помещения в пользование члена кооператива.</w:t>
      </w:r>
    </w:p>
    <w:p w:rsidR="00EB0EEE" w:rsidRPr="008230C3" w:rsidRDefault="00EB0EEE" w:rsidP="00EB0EE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lastRenderedPageBreak/>
        <w:t xml:space="preserve">     38. Банк в течение 5 рабочих дней со дня получения документов, предусмотренных </w:t>
      </w:r>
      <w:hyperlink r:id="rId42" w:history="1">
        <w:r w:rsidRPr="008230C3">
          <w:rPr>
            <w:rFonts w:ascii="Times New Roman" w:eastAsia="Calibri" w:hAnsi="Times New Roman" w:cs="Times New Roman"/>
            <w:sz w:val="24"/>
            <w:szCs w:val="24"/>
            <w:lang w:eastAsia="ru-RU"/>
          </w:rPr>
          <w:t>пунктами 33</w:t>
        </w:r>
      </w:hyperlink>
      <w:r w:rsidRPr="008230C3">
        <w:rPr>
          <w:rFonts w:ascii="Times New Roman" w:eastAsia="Calibri" w:hAnsi="Times New Roman" w:cs="Times New Roman"/>
          <w:sz w:val="24"/>
          <w:szCs w:val="24"/>
          <w:lang w:eastAsia="ru-RU"/>
        </w:rPr>
        <w:t xml:space="preserve"> – </w:t>
      </w:r>
      <w:hyperlink r:id="rId43" w:history="1">
        <w:r w:rsidRPr="008230C3">
          <w:rPr>
            <w:rFonts w:ascii="Times New Roman" w:eastAsia="Calibri" w:hAnsi="Times New Roman" w:cs="Times New Roman"/>
            <w:sz w:val="24"/>
            <w:szCs w:val="24"/>
            <w:lang w:eastAsia="ru-RU"/>
          </w:rPr>
          <w:t>35.1</w:t>
        </w:r>
      </w:hyperlink>
      <w:r w:rsidRPr="008230C3">
        <w:rPr>
          <w:rFonts w:ascii="Times New Roman" w:eastAsia="Calibri" w:hAnsi="Times New Roman" w:cs="Times New Roman"/>
          <w:sz w:val="24"/>
          <w:szCs w:val="24"/>
          <w:lang w:eastAsia="ru-RU"/>
        </w:rPr>
        <w:t xml:space="preserve">. и </w:t>
      </w:r>
      <w:hyperlink r:id="rId44" w:history="1">
        <w:r w:rsidRPr="008230C3">
          <w:rPr>
            <w:rFonts w:ascii="Times New Roman" w:eastAsia="Calibri" w:hAnsi="Times New Roman" w:cs="Times New Roman"/>
            <w:sz w:val="24"/>
            <w:szCs w:val="24"/>
            <w:lang w:eastAsia="ru-RU"/>
          </w:rPr>
          <w:t>37</w:t>
        </w:r>
      </w:hyperlink>
      <w:r w:rsidRPr="008230C3">
        <w:rPr>
          <w:rFonts w:ascii="Times New Roman" w:eastAsia="Calibri" w:hAnsi="Times New Roman" w:cs="Times New Roman"/>
          <w:sz w:val="24"/>
          <w:szCs w:val="24"/>
          <w:lang w:eastAsia="ru-RU"/>
        </w:rPr>
        <w:t xml:space="preserve"> настоящего Положения, осуществляет проверку содержащихся в них сведений.</w:t>
      </w:r>
    </w:p>
    <w:p w:rsidR="00EB0EEE" w:rsidRPr="008230C3" w:rsidRDefault="00EB0EEE" w:rsidP="00EB0EE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В случае вынесения банком решения об отказе в принятии договора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либо об отказе от оплаты расходов на основании этих документов или уплаты оставшейся части паевого взноса распорядителю счета вручается в течение 5 (пяти)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EB0EEE" w:rsidRPr="008230C3" w:rsidRDefault="00EB0EEE" w:rsidP="00EB0EE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Оригиналы договора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хранятся в банке до перечисления средств указанному в них лицу или до отказа от такого перечисления и затем возвращаются распорядителю счета.</w:t>
      </w:r>
    </w:p>
    <w:p w:rsidR="00EB0EEE" w:rsidRPr="008230C3" w:rsidRDefault="00EB0EEE" w:rsidP="00EB0EE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Банк в течение 1 (одного) рабочего дня после вынесения решения о принятии договора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направляет в орган местного самоуправления заявку на перечисление бюджетных средств в счет оплаты расходов на основе указанных документов.</w:t>
      </w:r>
    </w:p>
    <w:p w:rsidR="00EB0EEE" w:rsidRPr="008230C3" w:rsidRDefault="00EB0EEE" w:rsidP="00EB0EE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39. Администрация МО Вындиноостровское сельское поселение в течение 5 (пяти) рабочих дней с даты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данных перечисление указанных средств не производится, о чем орган местного самоуправления в указанный срок письменно уведомляет банк.</w:t>
      </w:r>
    </w:p>
    <w:p w:rsidR="00EB0EEE" w:rsidRPr="008230C3" w:rsidRDefault="00EB0EEE" w:rsidP="00EB0EE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40.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(пяти) рабочих дней со дня поступления средств из местного бюджета для предоставления социальной выплаты на банковский счет.</w:t>
      </w:r>
    </w:p>
    <w:p w:rsidR="00EB0EEE" w:rsidRPr="008230C3" w:rsidRDefault="00EB0EEE" w:rsidP="00EB0EE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41. По соглашению сторон договор банковского счета может быть продлен, если:</w:t>
      </w:r>
    </w:p>
    <w:p w:rsidR="00EB0EEE" w:rsidRPr="008230C3" w:rsidRDefault="00EB0EEE" w:rsidP="00EB0EE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а) до истечения срока действия договора банковского счета банк принял договор на жилое помещение, документы на строительство, справку об оставшейся части паевого взноса, справку об оставшейся части основного долга и сумме задолженности по выплате процентов за пользование ипотечным жилищным кредитом (займом), но оплата не произведена;</w:t>
      </w:r>
    </w:p>
    <w:p w:rsidR="00EB0EEE" w:rsidRPr="008230C3" w:rsidRDefault="00EB0EEE" w:rsidP="00EB0EE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 с указанием срока оформления государственной регистрации. В этом случае документ, являющийся основанием для государственной регистрации права собственности на приобретаемое жилое помещение, и правоустанавливающие документы на жилое помещение представляются в банк не позднее 2 рабочих дней после окончания срока, предусмотренного в расписке указанного органа, а принятие банком договора на жилое помещение для оплаты осуществляется в порядке, установленном </w:t>
      </w:r>
      <w:hyperlink r:id="rId45" w:history="1">
        <w:r w:rsidRPr="008230C3">
          <w:rPr>
            <w:rFonts w:ascii="Times New Roman" w:eastAsia="Calibri" w:hAnsi="Times New Roman" w:cs="Times New Roman"/>
            <w:sz w:val="24"/>
            <w:szCs w:val="24"/>
            <w:lang w:eastAsia="ru-RU"/>
          </w:rPr>
          <w:t>пунктом 33</w:t>
        </w:r>
      </w:hyperlink>
      <w:r w:rsidRPr="008230C3">
        <w:rPr>
          <w:rFonts w:ascii="Times New Roman" w:eastAsia="Calibri" w:hAnsi="Times New Roman" w:cs="Times New Roman"/>
          <w:sz w:val="24"/>
          <w:szCs w:val="24"/>
          <w:lang w:eastAsia="ru-RU"/>
        </w:rPr>
        <w:t xml:space="preserve"> настоящего Положения.</w:t>
      </w:r>
    </w:p>
    <w:p w:rsidR="00EB0EEE" w:rsidRPr="008230C3" w:rsidRDefault="00EB0EEE" w:rsidP="00EB0EE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42. Социальная выплата считается предоставленной участнику основного мероприятия с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 оплаты первоначального взноса при получении жилищного кредита, в том </w:t>
      </w:r>
      <w:r w:rsidRPr="008230C3">
        <w:rPr>
          <w:rFonts w:ascii="Times New Roman" w:eastAsia="Calibri" w:hAnsi="Times New Roman" w:cs="Times New Roman"/>
          <w:sz w:val="24"/>
          <w:szCs w:val="24"/>
          <w:lang w:eastAsia="ru-RU"/>
        </w:rPr>
        <w:lastRenderedPageBreak/>
        <w:t>числе ипотечного, или займа на приобретение жилого помещения или строительство индивидуального жилого дома, договора с уполномоченной организацией, погашения основной суммы долга и уплаты процентов по ипотечным жилищным кредитам или займам на приобретение жилья или строительство индивидуального жилого дома, либо уплаты оставшейся части паевого взноса члена кооператива.</w:t>
      </w:r>
    </w:p>
    <w:p w:rsidR="00EB0EEE" w:rsidRPr="008230C3" w:rsidRDefault="00EB0EEE" w:rsidP="00EB0EE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43. Свидетельства, находящиеся в банке, погашаются банком в устанавливаемом им порядке. Погашенные свидетельства подлежат хранению в течение 3 (трех) лет. Свидетельства, не предъявленные в банк в порядке и сроки, которые установлены настоящим Положением, считаются недействительными.</w:t>
      </w:r>
    </w:p>
    <w:p w:rsidR="00EB0EEE" w:rsidRPr="008230C3" w:rsidRDefault="00EB0EEE" w:rsidP="00EB0EE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44. 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основном мероприятии на общих основаниях.</w:t>
      </w:r>
    </w:p>
    <w:p w:rsidR="00EB0EEE" w:rsidRPr="008230C3" w:rsidRDefault="00EB0EEE" w:rsidP="00EB0EE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EB0EEE" w:rsidRPr="008230C3" w:rsidRDefault="00EB0EEE" w:rsidP="00EB0EE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EB0EEE" w:rsidRPr="008230C3" w:rsidRDefault="00EB0EEE" w:rsidP="00EB0EE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EB0EEE" w:rsidRPr="008230C3" w:rsidRDefault="00EB0EEE" w:rsidP="00EB0EEE">
      <w:pPr>
        <w:autoSpaceDE w:val="0"/>
        <w:autoSpaceDN w:val="0"/>
        <w:adjustRightInd w:val="0"/>
        <w:spacing w:after="0" w:line="276" w:lineRule="auto"/>
        <w:ind w:firstLine="540"/>
        <w:jc w:val="both"/>
        <w:rPr>
          <w:rFonts w:ascii="Times New Roman" w:eastAsia="Calibri" w:hAnsi="Times New Roman" w:cs="Times New Roman"/>
          <w:sz w:val="24"/>
          <w:szCs w:val="24"/>
          <w:lang w:eastAsia="ru-RU"/>
        </w:rPr>
      </w:pPr>
    </w:p>
    <w:p w:rsidR="008F6DEB" w:rsidRPr="008230C3" w:rsidRDefault="008F6DEB" w:rsidP="00EB0EEE">
      <w:pPr>
        <w:widowControl w:val="0"/>
        <w:spacing w:after="0" w:line="240" w:lineRule="auto"/>
        <w:ind w:left="4253" w:firstLine="709"/>
        <w:jc w:val="right"/>
        <w:rPr>
          <w:rFonts w:ascii="Times New Roman" w:eastAsia="Times New Roman" w:hAnsi="Times New Roman" w:cs="Times New Roman"/>
          <w:b/>
          <w:sz w:val="24"/>
          <w:szCs w:val="28"/>
          <w:lang w:eastAsia="ru-RU"/>
        </w:rPr>
      </w:pPr>
    </w:p>
    <w:p w:rsidR="008F6DEB" w:rsidRPr="008230C3" w:rsidRDefault="008F6DEB" w:rsidP="008F6DEB">
      <w:pPr>
        <w:widowControl w:val="0"/>
        <w:spacing w:after="0" w:line="240" w:lineRule="auto"/>
        <w:ind w:left="4253" w:firstLine="709"/>
        <w:jc w:val="right"/>
        <w:rPr>
          <w:rFonts w:ascii="Times New Roman" w:eastAsia="Times New Roman" w:hAnsi="Times New Roman" w:cs="Times New Roman"/>
          <w:b/>
          <w:sz w:val="24"/>
          <w:szCs w:val="28"/>
          <w:lang w:eastAsia="ru-RU"/>
        </w:rPr>
      </w:pPr>
      <w:r w:rsidRPr="008230C3">
        <w:rPr>
          <w:rFonts w:ascii="Times New Roman" w:eastAsia="Times New Roman" w:hAnsi="Times New Roman" w:cs="Times New Roman"/>
          <w:b/>
          <w:sz w:val="24"/>
          <w:szCs w:val="28"/>
          <w:lang w:eastAsia="ru-RU"/>
        </w:rPr>
        <w:t xml:space="preserve">Приложение </w:t>
      </w:r>
    </w:p>
    <w:p w:rsidR="00EB0EEE" w:rsidRPr="008230C3" w:rsidRDefault="00EB0EEE" w:rsidP="008F6DEB">
      <w:pPr>
        <w:widowControl w:val="0"/>
        <w:spacing w:after="0" w:line="240" w:lineRule="atLeast"/>
        <w:ind w:left="4253" w:firstLine="709"/>
        <w:jc w:val="right"/>
        <w:rPr>
          <w:rFonts w:ascii="Times New Roman" w:eastAsia="Times New Roman" w:hAnsi="Times New Roman" w:cs="Times New Roman"/>
          <w:b/>
          <w:sz w:val="24"/>
          <w:szCs w:val="28"/>
          <w:lang w:eastAsia="ru-RU"/>
        </w:rPr>
      </w:pPr>
      <w:r w:rsidRPr="008230C3">
        <w:rPr>
          <w:rFonts w:ascii="Times New Roman" w:eastAsia="Times New Roman" w:hAnsi="Times New Roman" w:cs="Times New Roman"/>
          <w:bCs/>
          <w:sz w:val="24"/>
          <w:szCs w:val="28"/>
          <w:lang w:eastAsia="ru-RU"/>
        </w:rPr>
        <w:t>к муниципальной программе</w:t>
      </w:r>
      <w:r w:rsidR="008F6DEB" w:rsidRPr="008230C3">
        <w:rPr>
          <w:rFonts w:ascii="Times New Roman" w:eastAsia="Times New Roman" w:hAnsi="Times New Roman" w:cs="Times New Roman"/>
          <w:bCs/>
          <w:sz w:val="24"/>
          <w:szCs w:val="28"/>
          <w:lang w:eastAsia="ru-RU"/>
        </w:rPr>
        <w:t xml:space="preserve">  </w:t>
      </w:r>
    </w:p>
    <w:p w:rsidR="00EB0EEE" w:rsidRPr="008230C3" w:rsidRDefault="00EB0EEE" w:rsidP="008F6DEB">
      <w:pPr>
        <w:widowControl w:val="0"/>
        <w:spacing w:after="0" w:line="240" w:lineRule="atLeast"/>
        <w:ind w:left="4253" w:firstLine="709"/>
        <w:jc w:val="right"/>
        <w:rPr>
          <w:rFonts w:ascii="Times New Roman" w:eastAsia="Times New Roman" w:hAnsi="Times New Roman" w:cs="Times New Roman"/>
          <w:bCs/>
          <w:sz w:val="28"/>
          <w:szCs w:val="28"/>
          <w:lang w:eastAsia="ru-RU"/>
        </w:rPr>
      </w:pPr>
    </w:p>
    <w:p w:rsidR="00EB0EEE" w:rsidRPr="008230C3" w:rsidRDefault="008F6DEB" w:rsidP="008F6DEB">
      <w:pPr>
        <w:widowControl w:val="0"/>
        <w:spacing w:after="0" w:line="240" w:lineRule="atLeast"/>
        <w:ind w:left="4253" w:firstLine="709"/>
        <w:jc w:val="right"/>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«Обеспечение качественным жильем граждан на территории муниципального образования Вындиноостровское сельское поселение» Волховского муниципального района Ленинградской области в рамках </w:t>
      </w:r>
      <w:r w:rsidRPr="008230C3">
        <w:rPr>
          <w:rFonts w:ascii="Times New Roman" w:eastAsia="Times New Roman" w:hAnsi="Times New Roman" w:cs="Times New Roman"/>
          <w:sz w:val="24"/>
          <w:szCs w:val="24"/>
          <w:lang w:eastAsia="ru-RU"/>
        </w:rPr>
        <w:t xml:space="preserve">основного мероприятия «Улучшение жилищных условий </w:t>
      </w:r>
      <w:r w:rsidRPr="008230C3">
        <w:rPr>
          <w:rFonts w:ascii="Times New Roman" w:eastAsia="Calibri" w:hAnsi="Times New Roman" w:cs="Times New Roman"/>
          <w:sz w:val="24"/>
          <w:szCs w:val="24"/>
          <w:lang w:eastAsia="ru-RU"/>
        </w:rPr>
        <w:t xml:space="preserve">молодых </w:t>
      </w:r>
      <w:r w:rsidRPr="008230C3">
        <w:rPr>
          <w:rFonts w:ascii="Times New Roman" w:eastAsia="Times New Roman" w:hAnsi="Times New Roman" w:cs="Times New Roman"/>
          <w:sz w:val="24"/>
          <w:szCs w:val="24"/>
          <w:lang w:eastAsia="ru-RU"/>
        </w:rPr>
        <w:t>граждан</w:t>
      </w:r>
      <w:r w:rsidRPr="008230C3">
        <w:rPr>
          <w:rFonts w:ascii="Times New Roman" w:eastAsia="Calibri" w:hAnsi="Times New Roman" w:cs="Times New Roman"/>
          <w:sz w:val="24"/>
          <w:szCs w:val="24"/>
          <w:lang w:eastAsia="ru-RU"/>
        </w:rPr>
        <w:t xml:space="preserve"> (молодых </w:t>
      </w:r>
      <w:r w:rsidRPr="008230C3">
        <w:rPr>
          <w:rFonts w:ascii="Times New Roman" w:eastAsia="Times New Roman" w:hAnsi="Times New Roman" w:cs="Times New Roman"/>
          <w:sz w:val="24"/>
          <w:szCs w:val="24"/>
          <w:lang w:eastAsia="ru-RU"/>
        </w:rPr>
        <w:t xml:space="preserve">семей)»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w:t>
      </w:r>
      <w:r w:rsidRPr="008230C3">
        <w:rPr>
          <w:rFonts w:ascii="Times New Roman" w:eastAsia="Times New Roman" w:hAnsi="Times New Roman" w:cs="Times New Roman"/>
          <w:bCs/>
          <w:sz w:val="24"/>
          <w:szCs w:val="24"/>
          <w:lang w:eastAsia="ru-RU"/>
        </w:rPr>
        <w:t>на 2022 год и на плановый период 2023 и 2024 годов</w:t>
      </w:r>
    </w:p>
    <w:p w:rsidR="008F6DEB" w:rsidRPr="008230C3" w:rsidRDefault="008F6DEB" w:rsidP="008F6DEB">
      <w:pPr>
        <w:widowControl w:val="0"/>
        <w:spacing w:after="0" w:line="240" w:lineRule="atLeast"/>
        <w:ind w:left="4253" w:firstLine="709"/>
        <w:jc w:val="right"/>
        <w:rPr>
          <w:rFonts w:ascii="Times New Roman" w:eastAsia="Times New Roman" w:hAnsi="Times New Roman" w:cs="Times New Roman"/>
          <w:bCs/>
          <w:sz w:val="24"/>
          <w:szCs w:val="24"/>
          <w:lang w:eastAsia="ru-RU"/>
        </w:rPr>
      </w:pPr>
    </w:p>
    <w:p w:rsidR="008F6DEB" w:rsidRPr="008230C3" w:rsidRDefault="008F6DEB" w:rsidP="008F6DEB">
      <w:pPr>
        <w:widowControl w:val="0"/>
        <w:spacing w:after="0" w:line="240" w:lineRule="atLeast"/>
        <w:ind w:left="4253" w:firstLine="709"/>
        <w:jc w:val="right"/>
        <w:rPr>
          <w:rFonts w:ascii="Times New Roman" w:eastAsia="Times New Roman" w:hAnsi="Times New Roman" w:cs="Times New Roman"/>
          <w:bCs/>
          <w:sz w:val="28"/>
          <w:szCs w:val="28"/>
          <w:lang w:eastAsia="ru-RU"/>
        </w:rPr>
      </w:pPr>
    </w:p>
    <w:p w:rsidR="00EB0EEE" w:rsidRPr="008230C3" w:rsidRDefault="00EB0EEE" w:rsidP="00EB0EEE">
      <w:pPr>
        <w:widowControl w:val="0"/>
        <w:spacing w:after="0" w:line="240" w:lineRule="auto"/>
        <w:ind w:firstLine="709"/>
        <w:jc w:val="center"/>
        <w:rPr>
          <w:rFonts w:ascii="Times New Roman" w:eastAsia="Times New Roman" w:hAnsi="Times New Roman" w:cs="Times New Roman"/>
          <w:b/>
          <w:sz w:val="24"/>
          <w:szCs w:val="28"/>
          <w:lang w:eastAsia="ru-RU"/>
        </w:rPr>
      </w:pPr>
      <w:r w:rsidRPr="008230C3">
        <w:rPr>
          <w:rFonts w:ascii="Times New Roman" w:eastAsia="Times New Roman" w:hAnsi="Times New Roman" w:cs="Times New Roman"/>
          <w:b/>
          <w:sz w:val="24"/>
          <w:szCs w:val="28"/>
          <w:lang w:eastAsia="ru-RU"/>
        </w:rPr>
        <w:t>ПОЛОЖЕНИЕ</w:t>
      </w:r>
    </w:p>
    <w:p w:rsidR="00EB0EEE" w:rsidRPr="008230C3" w:rsidRDefault="00EB0EEE" w:rsidP="00EB0EEE">
      <w:pPr>
        <w:widowControl w:val="0"/>
        <w:spacing w:after="0" w:line="240" w:lineRule="auto"/>
        <w:ind w:firstLine="709"/>
        <w:jc w:val="center"/>
        <w:rPr>
          <w:rFonts w:ascii="Times New Roman" w:eastAsia="Times New Roman" w:hAnsi="Times New Roman" w:cs="Times New Roman"/>
          <w:b/>
          <w:sz w:val="24"/>
          <w:szCs w:val="28"/>
          <w:lang w:eastAsia="ru-RU"/>
        </w:rPr>
      </w:pPr>
      <w:r w:rsidRPr="008230C3">
        <w:rPr>
          <w:rFonts w:ascii="Times New Roman" w:eastAsia="Times New Roman" w:hAnsi="Times New Roman" w:cs="Times New Roman"/>
          <w:b/>
          <w:sz w:val="24"/>
          <w:szCs w:val="28"/>
          <w:lang w:eastAsia="ru-RU"/>
        </w:rPr>
        <w:t xml:space="preserve">о предоставлении социальных выплат на строительство (приобретение) жилья гражданам и молодым педагогам, нуждающимся в улучшении жилищных условий в </w:t>
      </w:r>
    </w:p>
    <w:p w:rsidR="00EB0EEE" w:rsidRPr="008230C3" w:rsidRDefault="00EB0EEE" w:rsidP="00EB0EEE">
      <w:pPr>
        <w:widowControl w:val="0"/>
        <w:spacing w:after="0" w:line="240" w:lineRule="auto"/>
        <w:ind w:firstLine="709"/>
        <w:jc w:val="center"/>
        <w:rPr>
          <w:rFonts w:ascii="Times New Roman" w:eastAsia="Times New Roman" w:hAnsi="Times New Roman" w:cs="Times New Roman"/>
          <w:b/>
          <w:bCs/>
          <w:sz w:val="24"/>
          <w:szCs w:val="28"/>
          <w:lang w:eastAsia="ru-RU"/>
        </w:rPr>
      </w:pPr>
      <w:r w:rsidRPr="008230C3">
        <w:rPr>
          <w:rFonts w:ascii="Times New Roman" w:eastAsia="Times New Roman" w:hAnsi="Times New Roman" w:cs="Times New Roman"/>
          <w:b/>
          <w:bCs/>
          <w:sz w:val="24"/>
          <w:szCs w:val="24"/>
          <w:lang w:eastAsia="ru-RU"/>
        </w:rPr>
        <w:t xml:space="preserve">муниципальном образовании Вындиноостровское  сельское поселение» Волховского муниципального района Ленинградской области </w:t>
      </w:r>
      <w:r w:rsidRPr="008230C3">
        <w:rPr>
          <w:rFonts w:ascii="Times New Roman" w:eastAsia="Times New Roman" w:hAnsi="Times New Roman" w:cs="Times New Roman"/>
          <w:b/>
          <w:bCs/>
          <w:sz w:val="24"/>
          <w:szCs w:val="28"/>
          <w:lang w:eastAsia="ru-RU"/>
        </w:rPr>
        <w:t xml:space="preserve">в рамках подпрограммы "Поддержка граждан, нуждающихся в улучшении жилищных условий, на основе принципов </w:t>
      </w:r>
    </w:p>
    <w:p w:rsidR="00EB0EEE" w:rsidRPr="008230C3" w:rsidRDefault="00EB0EEE" w:rsidP="00EB0EEE">
      <w:pPr>
        <w:widowControl w:val="0"/>
        <w:spacing w:after="0" w:line="240" w:lineRule="auto"/>
        <w:ind w:firstLine="709"/>
        <w:jc w:val="center"/>
        <w:rPr>
          <w:rFonts w:ascii="Times New Roman" w:eastAsia="Times New Roman" w:hAnsi="Times New Roman" w:cs="Times New Roman"/>
          <w:b/>
          <w:bCs/>
          <w:sz w:val="24"/>
          <w:szCs w:val="24"/>
          <w:lang w:eastAsia="ru-RU"/>
        </w:rPr>
      </w:pPr>
      <w:r w:rsidRPr="008230C3">
        <w:rPr>
          <w:rFonts w:ascii="Times New Roman" w:eastAsia="Times New Roman" w:hAnsi="Times New Roman" w:cs="Times New Roman"/>
          <w:b/>
          <w:bCs/>
          <w:sz w:val="24"/>
          <w:szCs w:val="28"/>
          <w:lang w:eastAsia="ru-RU"/>
        </w:rPr>
        <w:t>ипотечного кредитования в Ленинградской области"</w:t>
      </w:r>
      <w:r w:rsidRPr="008230C3">
        <w:rPr>
          <w:rFonts w:ascii="Times New Roman" w:eastAsia="Times New Roman" w:hAnsi="Times New Roman" w:cs="Times New Roman"/>
          <w:b/>
          <w:bCs/>
          <w:sz w:val="24"/>
          <w:szCs w:val="24"/>
          <w:lang w:eastAsia="ru-RU"/>
        </w:rPr>
        <w:t xml:space="preserve"> государственной программы Ленинградской области «Обеспечение качественным жильем граждан </w:t>
      </w:r>
    </w:p>
    <w:p w:rsidR="00EB0EEE" w:rsidRPr="008230C3" w:rsidRDefault="00EB0EEE" w:rsidP="00EB0EEE">
      <w:pPr>
        <w:widowControl w:val="0"/>
        <w:spacing w:after="0" w:line="240" w:lineRule="auto"/>
        <w:ind w:firstLine="709"/>
        <w:jc w:val="center"/>
        <w:rPr>
          <w:rFonts w:ascii="Times New Roman" w:eastAsia="Times New Roman" w:hAnsi="Times New Roman" w:cs="Times New Roman"/>
          <w:b/>
          <w:bCs/>
          <w:sz w:val="24"/>
          <w:szCs w:val="24"/>
          <w:lang w:eastAsia="ru-RU"/>
        </w:rPr>
      </w:pPr>
      <w:r w:rsidRPr="008230C3">
        <w:rPr>
          <w:rFonts w:ascii="Times New Roman" w:eastAsia="Times New Roman" w:hAnsi="Times New Roman" w:cs="Times New Roman"/>
          <w:b/>
          <w:bCs/>
          <w:sz w:val="24"/>
          <w:szCs w:val="24"/>
          <w:lang w:eastAsia="ru-RU"/>
        </w:rPr>
        <w:t>на территории Ленинградской области»</w:t>
      </w:r>
    </w:p>
    <w:p w:rsidR="00EB0EEE" w:rsidRPr="008230C3" w:rsidRDefault="00EB0EEE" w:rsidP="00EB0EEE">
      <w:pPr>
        <w:widowControl w:val="0"/>
        <w:spacing w:after="0" w:line="240" w:lineRule="auto"/>
        <w:ind w:firstLine="709"/>
        <w:jc w:val="center"/>
        <w:rPr>
          <w:rFonts w:ascii="Times New Roman" w:eastAsia="Times New Roman" w:hAnsi="Times New Roman" w:cs="Times New Roman"/>
          <w:b/>
          <w:sz w:val="24"/>
          <w:szCs w:val="28"/>
          <w:lang w:eastAsia="ru-RU"/>
        </w:rPr>
      </w:pPr>
    </w:p>
    <w:p w:rsidR="00EB0EEE" w:rsidRPr="008230C3" w:rsidRDefault="00EB0EEE" w:rsidP="00EB0EEE">
      <w:pPr>
        <w:widowControl w:val="0"/>
        <w:spacing w:after="0" w:line="240" w:lineRule="auto"/>
        <w:ind w:firstLine="709"/>
        <w:jc w:val="center"/>
        <w:rPr>
          <w:rFonts w:ascii="Times New Roman" w:eastAsia="Times New Roman" w:hAnsi="Times New Roman" w:cs="Times New Roman"/>
          <w:bCs/>
          <w:sz w:val="24"/>
          <w:szCs w:val="28"/>
          <w:lang w:eastAsia="ru-RU"/>
        </w:rPr>
      </w:pPr>
      <w:r w:rsidRPr="008230C3">
        <w:rPr>
          <w:rFonts w:ascii="Times New Roman" w:eastAsia="Times New Roman" w:hAnsi="Times New Roman" w:cs="Times New Roman"/>
          <w:b/>
          <w:sz w:val="24"/>
          <w:szCs w:val="28"/>
          <w:lang w:eastAsia="ru-RU"/>
        </w:rPr>
        <w:t xml:space="preserve">1. Общие положения </w:t>
      </w:r>
    </w:p>
    <w:p w:rsidR="00EB0EEE" w:rsidRPr="008230C3" w:rsidRDefault="00EB0EEE" w:rsidP="00EB0EEE">
      <w:pPr>
        <w:widowControl w:val="0"/>
        <w:spacing w:after="0" w:line="240" w:lineRule="auto"/>
        <w:jc w:val="both"/>
        <w:rPr>
          <w:rFonts w:ascii="Times New Roman" w:eastAsia="Times New Roman" w:hAnsi="Times New Roman" w:cs="Times New Roman"/>
          <w:bCs/>
          <w:sz w:val="24"/>
          <w:szCs w:val="28"/>
          <w:lang w:eastAsia="ru-RU"/>
        </w:rPr>
      </w:pPr>
      <w:bookmarkStart w:id="1" w:name="Par711"/>
      <w:bookmarkEnd w:id="1"/>
      <w:r w:rsidRPr="008230C3">
        <w:rPr>
          <w:rFonts w:ascii="Times New Roman" w:eastAsia="Times New Roman" w:hAnsi="Times New Roman" w:cs="Times New Roman"/>
          <w:bCs/>
          <w:sz w:val="24"/>
          <w:szCs w:val="28"/>
          <w:lang w:eastAsia="ru-RU"/>
        </w:rPr>
        <w:lastRenderedPageBreak/>
        <w:t xml:space="preserve">     1.1. Настоящее Положение устанавливает порядок предоставления социальных выплат на строительство (приобретение) жилья гражданам Российской Федерации, нуждающимся в улучшении жилищных условий, имеющим зарегистрированное в  </w:t>
      </w:r>
      <w:r w:rsidRPr="008230C3">
        <w:rPr>
          <w:rFonts w:ascii="Times New Roman" w:eastAsia="Times New Roman" w:hAnsi="Times New Roman" w:cs="Times New Roman"/>
          <w:bCs/>
          <w:sz w:val="24"/>
          <w:szCs w:val="24"/>
          <w:lang w:eastAsia="ru-RU"/>
        </w:rPr>
        <w:t>муниципальном образовании</w:t>
      </w:r>
      <w:r w:rsidRPr="008230C3">
        <w:rPr>
          <w:rFonts w:ascii="Times New Roman" w:eastAsia="Times New Roman" w:hAnsi="Times New Roman" w:cs="Times New Roman"/>
          <w:bCs/>
          <w:sz w:val="28"/>
          <w:szCs w:val="28"/>
          <w:lang w:eastAsia="ru-RU"/>
        </w:rPr>
        <w:t xml:space="preserve"> </w:t>
      </w:r>
      <w:r w:rsidRPr="008230C3">
        <w:rPr>
          <w:rFonts w:ascii="Times New Roman" w:eastAsia="Times New Roman" w:hAnsi="Times New Roman" w:cs="Times New Roman"/>
          <w:bCs/>
          <w:sz w:val="24"/>
          <w:szCs w:val="24"/>
          <w:lang w:eastAsia="ru-RU"/>
        </w:rPr>
        <w:t xml:space="preserve">Вындиноостровское   сельское поселение </w:t>
      </w:r>
      <w:r w:rsidRPr="008230C3">
        <w:rPr>
          <w:rFonts w:ascii="Times New Roman" w:eastAsia="Times New Roman" w:hAnsi="Times New Roman" w:cs="Times New Roman"/>
          <w:bCs/>
          <w:sz w:val="24"/>
          <w:szCs w:val="28"/>
          <w:lang w:eastAsia="ru-RU"/>
        </w:rPr>
        <w:t>Волховского муниципального района Ленинградской области постоянное место жительства (далее - социальные выплаты, граждане) и молодым педагогам Ленинградской области на строительство (приобретение) жилья с использованием средств ипотечного жилищного кредита.</w:t>
      </w:r>
    </w:p>
    <w:p w:rsidR="00EB0EEE" w:rsidRPr="008230C3" w:rsidRDefault="00EB0EEE" w:rsidP="00EB0EEE">
      <w:pPr>
        <w:widowControl w:val="0"/>
        <w:spacing w:after="0" w:line="240" w:lineRule="auto"/>
        <w:jc w:val="both"/>
        <w:rPr>
          <w:rFonts w:ascii="Times New Roman" w:eastAsia="Times New Roman" w:hAnsi="Times New Roman" w:cs="Times New Roman"/>
          <w:bCs/>
          <w:sz w:val="24"/>
          <w:szCs w:val="28"/>
          <w:lang w:eastAsia="ru-RU"/>
        </w:rPr>
      </w:pPr>
      <w:r w:rsidRPr="008230C3">
        <w:rPr>
          <w:rFonts w:ascii="Times New Roman" w:eastAsia="Times New Roman" w:hAnsi="Times New Roman" w:cs="Times New Roman"/>
          <w:bCs/>
          <w:sz w:val="24"/>
          <w:szCs w:val="28"/>
          <w:lang w:eastAsia="ru-RU"/>
        </w:rPr>
        <w:t xml:space="preserve">     В целях настоящего Положения под молодыми педагогами понимаются граждане, имеющие зарегистрированное в Ленинградской области постоянное место жительства, возраст на дату подачи заявления об участии в мероприятии Программы  не старше 35 лет, признанные в установленном порядке нуждающимися в улучшении жилищных условий, имеющие среднее специальное или высшее педагогическое образование, работающие в дошкольных, средних общеобразовательных или средних специальных образовательных муниципальных или государственных учреждениях Ленинградской области, (далее - молодые педагоги).</w:t>
      </w:r>
    </w:p>
    <w:p w:rsidR="00EB0EEE" w:rsidRPr="008230C3" w:rsidRDefault="00EB0EEE" w:rsidP="00EB0EEE">
      <w:pPr>
        <w:widowControl w:val="0"/>
        <w:spacing w:after="0" w:line="240" w:lineRule="auto"/>
        <w:jc w:val="both"/>
        <w:rPr>
          <w:rFonts w:ascii="Times New Roman" w:eastAsia="Times New Roman" w:hAnsi="Times New Roman" w:cs="Times New Roman"/>
          <w:bCs/>
          <w:sz w:val="24"/>
          <w:szCs w:val="28"/>
          <w:lang w:eastAsia="ru-RU"/>
        </w:rPr>
      </w:pPr>
      <w:r w:rsidRPr="008230C3">
        <w:rPr>
          <w:rFonts w:ascii="Times New Roman" w:eastAsia="Times New Roman" w:hAnsi="Times New Roman" w:cs="Times New Roman"/>
          <w:bCs/>
          <w:sz w:val="24"/>
          <w:szCs w:val="28"/>
          <w:lang w:eastAsia="ru-RU"/>
        </w:rPr>
        <w:t xml:space="preserve">     Под членами семьи молодого педагога, на которых возможно начисление социальной выплаты, предоставляемой молодому педагогу, понимаются признанные нуждающимися в улучшении жилищных условий его супруга (супруг), дети.</w:t>
      </w:r>
    </w:p>
    <w:p w:rsidR="00EB0EEE" w:rsidRPr="008230C3" w:rsidRDefault="00EB0EEE" w:rsidP="00EB0EEE">
      <w:pPr>
        <w:widowControl w:val="0"/>
        <w:spacing w:after="0" w:line="240" w:lineRule="auto"/>
        <w:jc w:val="both"/>
        <w:rPr>
          <w:rFonts w:ascii="Times New Roman" w:eastAsia="Times New Roman" w:hAnsi="Times New Roman" w:cs="Times New Roman"/>
          <w:bCs/>
          <w:sz w:val="24"/>
          <w:szCs w:val="28"/>
          <w:lang w:eastAsia="ru-RU"/>
        </w:rPr>
      </w:pPr>
      <w:r w:rsidRPr="008230C3">
        <w:rPr>
          <w:rFonts w:ascii="Times New Roman" w:eastAsia="Times New Roman" w:hAnsi="Times New Roman" w:cs="Times New Roman"/>
          <w:bCs/>
          <w:sz w:val="24"/>
          <w:szCs w:val="28"/>
          <w:lang w:eastAsia="ru-RU"/>
        </w:rPr>
        <w:t xml:space="preserve">     1.2. Социальные выплаты предоставляются за счет средств областного бюджета Ленинградской области (далее - областной бюджет), перечисляемых муниципальному образованию в рамках реализации подпрограммы "Поддержка граждан, нуждающихся в улучшении жилищных условий, на основе принципов ипотечного кредитования в Ленинградской области" (далее - Программа) и бюджета </w:t>
      </w:r>
      <w:r w:rsidRPr="008230C3">
        <w:rPr>
          <w:rFonts w:ascii="Times New Roman" w:eastAsia="Times New Roman" w:hAnsi="Times New Roman" w:cs="Times New Roman"/>
          <w:bCs/>
          <w:sz w:val="24"/>
          <w:szCs w:val="24"/>
          <w:lang w:eastAsia="ru-RU"/>
        </w:rPr>
        <w:t>МО</w:t>
      </w:r>
      <w:r w:rsidRPr="008230C3">
        <w:rPr>
          <w:rFonts w:ascii="Times New Roman" w:eastAsia="Times New Roman" w:hAnsi="Times New Roman" w:cs="Times New Roman"/>
          <w:bCs/>
          <w:sz w:val="28"/>
          <w:szCs w:val="28"/>
          <w:lang w:eastAsia="ru-RU"/>
        </w:rPr>
        <w:t xml:space="preserve"> </w:t>
      </w:r>
      <w:r w:rsidRPr="008230C3">
        <w:rPr>
          <w:rFonts w:ascii="Times New Roman" w:eastAsia="Times New Roman" w:hAnsi="Times New Roman" w:cs="Times New Roman"/>
          <w:bCs/>
          <w:sz w:val="24"/>
          <w:szCs w:val="24"/>
          <w:lang w:eastAsia="ru-RU"/>
        </w:rPr>
        <w:t xml:space="preserve">Вындиноостровское сельское поселение </w:t>
      </w:r>
      <w:r w:rsidRPr="008230C3">
        <w:rPr>
          <w:rFonts w:ascii="Times New Roman" w:eastAsia="Times New Roman" w:hAnsi="Times New Roman" w:cs="Times New Roman"/>
          <w:bCs/>
          <w:sz w:val="24"/>
          <w:szCs w:val="28"/>
          <w:lang w:eastAsia="ru-RU"/>
        </w:rPr>
        <w:t>Волховского муниципального района Ленинградской области.</w:t>
      </w:r>
    </w:p>
    <w:p w:rsidR="00EB0EEE" w:rsidRPr="008230C3" w:rsidRDefault="00EB0EEE" w:rsidP="00EB0EEE">
      <w:pPr>
        <w:widowControl w:val="0"/>
        <w:spacing w:after="0" w:line="240" w:lineRule="auto"/>
        <w:jc w:val="both"/>
        <w:rPr>
          <w:rFonts w:ascii="Times New Roman" w:eastAsia="Times New Roman" w:hAnsi="Times New Roman" w:cs="Times New Roman"/>
          <w:bCs/>
          <w:sz w:val="24"/>
          <w:szCs w:val="28"/>
          <w:lang w:eastAsia="ru-RU"/>
        </w:rPr>
      </w:pPr>
      <w:r w:rsidRPr="008230C3">
        <w:rPr>
          <w:rFonts w:ascii="Times New Roman" w:eastAsia="Times New Roman" w:hAnsi="Times New Roman" w:cs="Times New Roman"/>
          <w:bCs/>
          <w:sz w:val="24"/>
          <w:szCs w:val="28"/>
          <w:lang w:eastAsia="ru-RU"/>
        </w:rPr>
        <w:t xml:space="preserve">     1.3. Право на улучшение жилищных условий с использованием средств социальных выплат предоставляется гражданам (совместно с членами их семей) и молодым педагогам только один раз.</w:t>
      </w:r>
    </w:p>
    <w:p w:rsidR="00EB0EEE" w:rsidRPr="008230C3" w:rsidRDefault="00EB0EEE" w:rsidP="00EB0EEE">
      <w:pPr>
        <w:widowControl w:val="0"/>
        <w:spacing w:after="0" w:line="240" w:lineRule="auto"/>
        <w:jc w:val="both"/>
        <w:rPr>
          <w:rFonts w:ascii="Times New Roman" w:eastAsia="Times New Roman" w:hAnsi="Times New Roman" w:cs="Times New Roman"/>
          <w:bCs/>
          <w:sz w:val="24"/>
          <w:szCs w:val="28"/>
          <w:lang w:eastAsia="ru-RU"/>
        </w:rPr>
      </w:pPr>
      <w:r w:rsidRPr="008230C3">
        <w:rPr>
          <w:rFonts w:ascii="Times New Roman" w:eastAsia="Times New Roman" w:hAnsi="Times New Roman" w:cs="Times New Roman"/>
          <w:bCs/>
          <w:sz w:val="24"/>
          <w:szCs w:val="28"/>
          <w:lang w:eastAsia="ru-RU"/>
        </w:rPr>
        <w:t xml:space="preserve">     1.4. Перечисление социальной выплаты является основанием для исключения органами местного самоуправления получателей социальной выплаты и членов их семей, указанных в свидетельстве на получение социальной выплаты, из числа нуждающихся в улучшении жилищных условий и снятия с учета в качестве нуждающихся в жилых помещениях в соответствии со </w:t>
      </w:r>
      <w:hyperlink r:id="rId46" w:history="1">
        <w:r w:rsidRPr="008230C3">
          <w:rPr>
            <w:rFonts w:ascii="Times New Roman" w:eastAsia="Times New Roman" w:hAnsi="Times New Roman" w:cs="Times New Roman"/>
            <w:bCs/>
            <w:sz w:val="24"/>
            <w:szCs w:val="28"/>
            <w:lang w:eastAsia="ru-RU"/>
          </w:rPr>
          <w:t>статьей 56</w:t>
        </w:r>
      </w:hyperlink>
      <w:r w:rsidRPr="008230C3">
        <w:rPr>
          <w:rFonts w:ascii="Times New Roman" w:eastAsia="Times New Roman" w:hAnsi="Times New Roman" w:cs="Times New Roman"/>
          <w:bCs/>
          <w:sz w:val="24"/>
          <w:szCs w:val="28"/>
          <w:lang w:eastAsia="ru-RU"/>
        </w:rPr>
        <w:t xml:space="preserve"> Жилищного кодекса Российской Федерации.</w:t>
      </w:r>
    </w:p>
    <w:p w:rsidR="00EB0EEE" w:rsidRPr="008230C3" w:rsidRDefault="00EB0EEE" w:rsidP="00EB0EEE">
      <w:pPr>
        <w:widowControl w:val="0"/>
        <w:spacing w:after="0" w:line="240" w:lineRule="auto"/>
        <w:ind w:firstLine="540"/>
        <w:jc w:val="both"/>
        <w:rPr>
          <w:rFonts w:ascii="Times New Roman" w:eastAsia="Times New Roman" w:hAnsi="Times New Roman" w:cs="Times New Roman"/>
          <w:bCs/>
          <w:sz w:val="24"/>
          <w:szCs w:val="28"/>
          <w:lang w:eastAsia="ru-RU"/>
        </w:rPr>
      </w:pPr>
    </w:p>
    <w:p w:rsidR="00EB0EEE" w:rsidRPr="008230C3" w:rsidRDefault="00EB0EEE" w:rsidP="00EB0EEE">
      <w:pPr>
        <w:widowControl w:val="0"/>
        <w:spacing w:after="0" w:line="240" w:lineRule="auto"/>
        <w:ind w:firstLine="540"/>
        <w:jc w:val="center"/>
        <w:outlineLvl w:val="2"/>
        <w:rPr>
          <w:rFonts w:ascii="Times New Roman" w:eastAsia="Times New Roman" w:hAnsi="Times New Roman" w:cs="Times New Roman"/>
          <w:b/>
          <w:bCs/>
          <w:sz w:val="24"/>
          <w:szCs w:val="24"/>
          <w:lang w:eastAsia="ru-RU"/>
        </w:rPr>
      </w:pPr>
      <w:bookmarkStart w:id="2" w:name="Par719"/>
      <w:bookmarkEnd w:id="2"/>
      <w:r w:rsidRPr="008230C3">
        <w:rPr>
          <w:rFonts w:ascii="Times New Roman" w:eastAsia="Times New Roman" w:hAnsi="Times New Roman" w:cs="Times New Roman"/>
          <w:b/>
          <w:bCs/>
          <w:sz w:val="24"/>
          <w:szCs w:val="24"/>
          <w:lang w:eastAsia="ru-RU"/>
        </w:rPr>
        <w:t>2. Порядок предоставления социальных выплат гражданам</w:t>
      </w:r>
    </w:p>
    <w:p w:rsidR="00EB0EEE" w:rsidRPr="008230C3" w:rsidRDefault="00EB0EEE" w:rsidP="00EB0EEE">
      <w:pPr>
        <w:widowControl w:val="0"/>
        <w:spacing w:after="0" w:line="240" w:lineRule="auto"/>
        <w:jc w:val="both"/>
        <w:rPr>
          <w:rFonts w:ascii="Times New Roman" w:eastAsia="Times New Roman" w:hAnsi="Times New Roman" w:cs="Times New Roman"/>
          <w:bCs/>
          <w:sz w:val="24"/>
          <w:szCs w:val="24"/>
          <w:lang w:eastAsia="ru-RU"/>
        </w:rPr>
      </w:pPr>
      <w:bookmarkStart w:id="3" w:name="Par721"/>
      <w:bookmarkEnd w:id="3"/>
      <w:r w:rsidRPr="008230C3">
        <w:rPr>
          <w:rFonts w:ascii="Times New Roman" w:eastAsia="Times New Roman" w:hAnsi="Times New Roman" w:cs="Times New Roman"/>
          <w:bCs/>
          <w:sz w:val="24"/>
          <w:szCs w:val="24"/>
          <w:lang w:eastAsia="ru-RU"/>
        </w:rPr>
        <w:t xml:space="preserve">     2.1. Право на получение социальной выплаты гражданин имеет в случае, если соблюдаются в совокупности следующие условия:</w:t>
      </w:r>
    </w:p>
    <w:p w:rsidR="00EB0EEE" w:rsidRPr="008230C3" w:rsidRDefault="00EB0EEE" w:rsidP="00EB0EEE">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а) регистрация по месту жительства в Ленинградской области;</w:t>
      </w:r>
    </w:p>
    <w:p w:rsidR="00EB0EEE" w:rsidRPr="008230C3" w:rsidRDefault="00EB0EEE" w:rsidP="00EB0EEE">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б) признание нуждающимся в улучшении жилищных условий в соответствии с пунктом 2.3 настоящего Положения;</w:t>
      </w:r>
    </w:p>
    <w:p w:rsidR="00EB0EEE" w:rsidRPr="008230C3" w:rsidRDefault="00EB0EEE" w:rsidP="00EB0EEE">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в) привлечение средств ипотечного жилищного кредита (ипотечного жилищного займа) на улучшение жилищных условий;</w:t>
      </w:r>
    </w:p>
    <w:p w:rsidR="00EB0EEE" w:rsidRPr="008230C3" w:rsidRDefault="00EB0EEE" w:rsidP="00EB0EEE">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г) наличие собственных средств в размере части расчетной стоимости строительства (приобретения) жилья, не обеспеченной за счет средств социальной выплаты и средств ипотечного жилищного кредита (займа). </w:t>
      </w:r>
    </w:p>
    <w:p w:rsidR="00EB0EEE" w:rsidRPr="008230C3" w:rsidRDefault="00EB0EEE" w:rsidP="00EB0EEE">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2.2. Под членами семьи гражданина применительно к настоящему Положению понимаются постоянно проживающие совместно с ним его супруга (супруг), а также дети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качестве членов его семьи и ведут с ним общее хозяйство. В исключительных случаях иные лица могут быть признаны членами семьи этого гражданина в судебном порядке.</w:t>
      </w:r>
    </w:p>
    <w:p w:rsidR="00EB0EEE" w:rsidRPr="008230C3" w:rsidRDefault="00EB0EEE" w:rsidP="00EB0EEE">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2.3. Гражданами, нуждающимися в улучшении жилищных условий, признаются граждане, поставленные на учет в качестве нуждающихся в улучшении жилищных условий до 1 марта 2005 года, а также граждане, признанные органами местного </w:t>
      </w:r>
      <w:r w:rsidRPr="008230C3">
        <w:rPr>
          <w:rFonts w:ascii="Times New Roman" w:eastAsia="Times New Roman" w:hAnsi="Times New Roman" w:cs="Times New Roman"/>
          <w:bCs/>
          <w:sz w:val="24"/>
          <w:szCs w:val="24"/>
          <w:lang w:eastAsia="ru-RU"/>
        </w:rPr>
        <w:lastRenderedPageBreak/>
        <w:t xml:space="preserve">самоуправления по месту их постоянного жительства нуждающимися в улучшении жилищных условий после 1 марта 2005 года по основаниям, установленным </w:t>
      </w:r>
      <w:hyperlink r:id="rId47" w:history="1">
        <w:r w:rsidRPr="008230C3">
          <w:rPr>
            <w:rFonts w:ascii="Times New Roman" w:eastAsia="Times New Roman" w:hAnsi="Times New Roman" w:cs="Times New Roman"/>
            <w:bCs/>
            <w:sz w:val="24"/>
            <w:szCs w:val="24"/>
            <w:lang w:eastAsia="ru-RU"/>
          </w:rPr>
          <w:t>статьей 51</w:t>
        </w:r>
      </w:hyperlink>
      <w:r w:rsidRPr="008230C3">
        <w:rPr>
          <w:rFonts w:ascii="Times New Roman" w:eastAsia="Times New Roman" w:hAnsi="Times New Roman" w:cs="Times New Roman"/>
          <w:bCs/>
          <w:sz w:val="24"/>
          <w:szCs w:val="24"/>
          <w:lang w:eastAsia="ru-RU"/>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w:t>
      </w:r>
    </w:p>
    <w:p w:rsidR="00EB0EEE" w:rsidRPr="008230C3" w:rsidRDefault="00EB0EEE" w:rsidP="00EB0EEE">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2.4. Гражданин, которому предоставляется социальная выплата (далее - получатель социальной выплаты), вправе ее использовать:</w:t>
      </w:r>
    </w:p>
    <w:p w:rsidR="00EB0EEE" w:rsidRPr="008230C3" w:rsidRDefault="00EB0EEE" w:rsidP="00EB0EEE">
      <w:pPr>
        <w:widowControl w:val="0"/>
        <w:spacing w:after="0" w:line="240" w:lineRule="auto"/>
        <w:ind w:firstLine="540"/>
        <w:jc w:val="both"/>
        <w:rPr>
          <w:rFonts w:ascii="Times New Roman" w:eastAsia="Times New Roman" w:hAnsi="Times New Roman" w:cs="Times New Roman"/>
          <w:bCs/>
          <w:sz w:val="24"/>
          <w:szCs w:val="24"/>
          <w:lang w:eastAsia="ru-RU"/>
        </w:rPr>
      </w:pPr>
      <w:bookmarkStart w:id="4" w:name="Par729"/>
      <w:bookmarkEnd w:id="4"/>
      <w:r w:rsidRPr="008230C3">
        <w:rPr>
          <w:rFonts w:ascii="Times New Roman" w:eastAsia="Times New Roman" w:hAnsi="Times New Roman" w:cs="Times New Roman"/>
          <w:bCs/>
          <w:sz w:val="24"/>
          <w:szCs w:val="24"/>
          <w:lang w:eastAsia="ru-RU"/>
        </w:rPr>
        <w:t>а) на строительство индивидуального жилого дома или пристройку жилого помещения к имеющемуся жилому дому (далее - строительство жилого дома) в той местности Ленинградской области, которую он избрал для постоянного проживания, в том числе на завершение ранее начатого строительства жилого дома;</w:t>
      </w:r>
    </w:p>
    <w:p w:rsidR="00EB0EEE" w:rsidRPr="008230C3" w:rsidRDefault="00EB0EEE" w:rsidP="00EB0EEE">
      <w:pPr>
        <w:widowControl w:val="0"/>
        <w:spacing w:after="0" w:line="240" w:lineRule="auto"/>
        <w:ind w:firstLine="540"/>
        <w:jc w:val="both"/>
        <w:rPr>
          <w:rFonts w:ascii="Times New Roman" w:eastAsia="Times New Roman" w:hAnsi="Times New Roman" w:cs="Times New Roman"/>
          <w:bCs/>
          <w:sz w:val="24"/>
          <w:szCs w:val="24"/>
          <w:lang w:eastAsia="ru-RU"/>
        </w:rPr>
      </w:pPr>
      <w:bookmarkStart w:id="5" w:name="Par731"/>
      <w:bookmarkEnd w:id="5"/>
      <w:r w:rsidRPr="008230C3">
        <w:rPr>
          <w:rFonts w:ascii="Times New Roman" w:eastAsia="Times New Roman" w:hAnsi="Times New Roman" w:cs="Times New Roman"/>
          <w:bCs/>
          <w:sz w:val="24"/>
          <w:szCs w:val="24"/>
          <w:lang w:eastAsia="ru-RU"/>
        </w:rPr>
        <w:t>б) на приобретение жилого помещения (одного или нескольких) путем участия в долевом строительстве многоквартирного дома в той местности Ленинградской области, которую он избрал для постоянного проживания.</w:t>
      </w:r>
    </w:p>
    <w:p w:rsidR="00EB0EEE" w:rsidRPr="008230C3" w:rsidRDefault="00EB0EEE" w:rsidP="00EB0EEE">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в) </w:t>
      </w:r>
      <w:bookmarkStart w:id="6" w:name="Par730"/>
      <w:bookmarkEnd w:id="6"/>
      <w:r w:rsidRPr="008230C3">
        <w:rPr>
          <w:rFonts w:ascii="Times New Roman" w:eastAsia="Times New Roman" w:hAnsi="Times New Roman" w:cs="Times New Roman"/>
          <w:bCs/>
          <w:sz w:val="24"/>
          <w:szCs w:val="24"/>
          <w:lang w:eastAsia="ru-RU"/>
        </w:rPr>
        <w:t>на погашение основного долга и уплату процентов за пользование ипотечным жилищным кредитом (займом) при условии наличия документов, подтверждающих право гражданина и членов его семьи на признание нуждающимися в улучшении жилищных условий на дату заключения соответствующего кредитного договора (договора займа), но не ранее 1 марта 2005 года. Использование социальной выплаты на уплату иных процентов, штрафов, комиссий и пеней за просрочку исполнения обязательств по этим кредитам (займам) не допускается;</w:t>
      </w:r>
    </w:p>
    <w:p w:rsidR="00EB0EEE" w:rsidRPr="008230C3" w:rsidRDefault="00EB0EEE" w:rsidP="00EB0EEE">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г) на приобретение готового жилого помещения (одного или нескольких) у застройщика в той местности Ленинградской области, которую он избрал для постоянного проживания, или на приобретение готового жилого помещения (одного или нескольких) на вторичном рынке жилья в той местности Ленинградской области, которую он избрал для постоянного проживания. </w:t>
      </w:r>
    </w:p>
    <w:p w:rsidR="00EB0EEE" w:rsidRPr="008230C3" w:rsidRDefault="00EB0EEE" w:rsidP="00EB0EEE">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В случае использования гражданином социальной выплаты на погашение основной суммы долга и уплату процентов по ипотечным жилищным кредитам (займам) на строительство (приобретение) жилья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(займом), но не превышает 70 процентов от расчетной стоимости жилья.</w:t>
      </w:r>
    </w:p>
    <w:p w:rsidR="00EB0EEE" w:rsidRPr="008230C3" w:rsidRDefault="00EB0EEE" w:rsidP="00EB0EEE">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Предоставление социальной выплаты на погашение основного долга и уплату процентов по ипотечным жилищным кредитам (займам) на строительство (приобретение) жилья осуществляется на основании справки кредитной организации (заимодавца), предоставившей гражданину ипотечный жилищный кредит (заем), об остатке суммы основного долга и остатке задолженности по выплате процентов за пользование ипотечным жилищным кредитом (займом).</w:t>
      </w:r>
    </w:p>
    <w:p w:rsidR="00EB0EEE" w:rsidRPr="008230C3" w:rsidRDefault="00EB0EEE" w:rsidP="00EB0EEE">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2.5. Право граждан на получение социальной выплаты удостоверяется </w:t>
      </w:r>
      <w:hyperlink w:anchor="Par931" w:history="1">
        <w:r w:rsidRPr="008230C3">
          <w:rPr>
            <w:rFonts w:ascii="Times New Roman" w:eastAsia="Times New Roman" w:hAnsi="Times New Roman" w:cs="Times New Roman"/>
            <w:bCs/>
            <w:sz w:val="24"/>
            <w:szCs w:val="24"/>
            <w:lang w:eastAsia="ru-RU"/>
          </w:rPr>
          <w:t>свидетельством</w:t>
        </w:r>
      </w:hyperlink>
      <w:r w:rsidRPr="008230C3">
        <w:rPr>
          <w:rFonts w:ascii="Times New Roman" w:eastAsia="Times New Roman" w:hAnsi="Times New Roman" w:cs="Times New Roman"/>
          <w:bCs/>
          <w:sz w:val="24"/>
          <w:szCs w:val="24"/>
          <w:lang w:eastAsia="ru-RU"/>
        </w:rPr>
        <w:t>, которое не является ценной бумагой (далее - свидетельство). Срок действия свидетельства составляет 9 месяцев с даты оформления, указанной в свидетельстве.</w:t>
      </w:r>
    </w:p>
    <w:p w:rsidR="00EB0EEE" w:rsidRPr="008230C3" w:rsidRDefault="00EB0EEE" w:rsidP="00EB0EEE">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Оформление свидетельства получателю социальной выплаты осуществляется комитетом по строительству Ленинградской области (далее - уполномоченный орган).</w:t>
      </w:r>
    </w:p>
    <w:p w:rsidR="00EB0EEE" w:rsidRPr="008230C3" w:rsidRDefault="00EB0EEE" w:rsidP="00EB0EEE">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Вручение свидетельства получателю социальной выплаты производится администрацией МО Вындиноостровское сельское поселение, которой подавалось заявление гражданина на участие в мероприятии Программы по предоставлению социальных выплат на строительство (приобретение) жилья.</w:t>
      </w:r>
    </w:p>
    <w:p w:rsidR="00EB0EEE" w:rsidRPr="008230C3" w:rsidRDefault="00EB0EEE" w:rsidP="00EB0EEE">
      <w:pPr>
        <w:widowControl w:val="0"/>
        <w:spacing w:after="0" w:line="240" w:lineRule="auto"/>
        <w:jc w:val="both"/>
        <w:rPr>
          <w:rFonts w:ascii="Times New Roman" w:eastAsia="Times New Roman" w:hAnsi="Times New Roman" w:cs="Times New Roman"/>
          <w:bCs/>
          <w:sz w:val="24"/>
          <w:szCs w:val="24"/>
          <w:lang w:eastAsia="ru-RU"/>
        </w:rPr>
      </w:pPr>
      <w:bookmarkStart w:id="7" w:name="Par738"/>
      <w:bookmarkEnd w:id="7"/>
      <w:r w:rsidRPr="008230C3">
        <w:rPr>
          <w:rFonts w:ascii="Times New Roman" w:eastAsia="Times New Roman" w:hAnsi="Times New Roman" w:cs="Times New Roman"/>
          <w:bCs/>
          <w:sz w:val="24"/>
          <w:szCs w:val="24"/>
          <w:lang w:eastAsia="ru-RU"/>
        </w:rPr>
        <w:t xml:space="preserve">     2.6. Приобретенное или построенное получателем социальной выплаты жилое помещение должно быть пригодным для постоянного проживания граждан, при этом общая площадь жилого помещения в расчете на одного члена семьи не должна быть меньше размера, равного учетной норме площади жилого помещения, установленной органом местного самоуправления, быть благоустроенным применительно к условиям населенного пункта, выбранного для постоянного проживания, в котором строится (приобретается) жилое помещение. </w:t>
      </w:r>
    </w:p>
    <w:p w:rsidR="00EB0EEE" w:rsidRPr="008230C3" w:rsidRDefault="00EB0EEE" w:rsidP="00EB0EEE">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lastRenderedPageBreak/>
        <w:t xml:space="preserve">     Приобретаемое жилое помещение (строительство индивидуального жилого дома) оформляется в общую собственность всех членов семьи, указанных в свидетельстве.</w:t>
      </w:r>
    </w:p>
    <w:p w:rsidR="00EB0EEE" w:rsidRPr="008230C3" w:rsidRDefault="00EB0EEE" w:rsidP="00EB0EEE">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В случае использования средств социальной выплаты на уплату первоначального взноса по ипотечному жилищному кредиту (займу) или уплату основного долга и(или) процентов по ипотечному жилищному кредиту (займу) допускается оформление приобретенного жилого помещения (построенного индивидуального жилого дома) в собственность одного гражданина или вместе с ним любого количества совершеннолетних членов его семьи, указанных в свидетельстве. При этом гражданин заключает с местной администрацией соглашение, в котором обязуется переоформить построенное (приобретенное) с помощью социальной выплаты жилое помещение (индивидуальный жилой дом) в собственность всех членов семьи, указанных в свидетельстве, после снятия обременения с жилого помещения (индивидуального жилого дома).</w:t>
      </w:r>
    </w:p>
    <w:p w:rsidR="00EB0EEE" w:rsidRPr="008230C3" w:rsidRDefault="00EB0EEE" w:rsidP="00EB0EEE">
      <w:pPr>
        <w:spacing w:after="0" w:line="240" w:lineRule="auto"/>
        <w:jc w:val="both"/>
        <w:rPr>
          <w:rFonts w:ascii="Times New Roman" w:eastAsia="Times New Roman" w:hAnsi="Times New Roman" w:cs="Times New Roman"/>
          <w:bCs/>
          <w:sz w:val="24"/>
          <w:szCs w:val="24"/>
          <w:lang w:eastAsia="ru-RU"/>
        </w:rPr>
      </w:pPr>
      <w:bookmarkStart w:id="8" w:name="Par743"/>
      <w:bookmarkEnd w:id="8"/>
      <w:r w:rsidRPr="008230C3">
        <w:rPr>
          <w:rFonts w:ascii="Times New Roman" w:eastAsia="Times New Roman" w:hAnsi="Times New Roman" w:cs="Times New Roman"/>
          <w:bCs/>
          <w:sz w:val="24"/>
          <w:szCs w:val="24"/>
          <w:lang w:eastAsia="ru-RU"/>
        </w:rPr>
        <w:t xml:space="preserve">     2.7. 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 - для одиноко проживающих граждан, 42 кв. м - на семью из двух человек и по 18 кв. м - на каждого члена семьи при численности семьи, составляющей три и более человек), и средней рыночной стоимости 1 кв. м общей площади жилья для расчета размера социальной выплаты по выбранному для строительства (приобретения) жилья муниципальному образованию на территории Ленинградской области, утвержденной органом местного самоуправления, но не превышающей среднюю рыночную стоимость 1 кв. м общей площади жилья по Ленинградской области, утвержденную федеральным органом исполнительной власти, уполномоченным Правительством Российской Федерации. Расчет размера социальной выплаты осуществляется уполномоченным органом на дату утверждения списка претендентов на получение социальных выплат, в соответствии с пунктом 2.22 настоящего Положения. </w:t>
      </w:r>
    </w:p>
    <w:p w:rsidR="00EB0EEE" w:rsidRPr="008230C3" w:rsidRDefault="00EB0EEE" w:rsidP="00EB0EEE">
      <w:pPr>
        <w:widowControl w:val="0"/>
        <w:spacing w:after="0" w:line="240" w:lineRule="auto"/>
        <w:jc w:val="both"/>
        <w:rPr>
          <w:rFonts w:ascii="Times New Roman" w:eastAsia="Times New Roman" w:hAnsi="Times New Roman" w:cs="Times New Roman"/>
          <w:bCs/>
          <w:sz w:val="24"/>
          <w:szCs w:val="24"/>
          <w:lang w:eastAsia="ru-RU"/>
        </w:rPr>
      </w:pPr>
      <w:bookmarkStart w:id="9" w:name="Par744"/>
      <w:bookmarkEnd w:id="9"/>
      <w:r w:rsidRPr="008230C3">
        <w:rPr>
          <w:rFonts w:ascii="Times New Roman" w:eastAsia="Times New Roman" w:hAnsi="Times New Roman" w:cs="Times New Roman"/>
          <w:bCs/>
          <w:sz w:val="24"/>
          <w:szCs w:val="24"/>
          <w:lang w:eastAsia="ru-RU"/>
        </w:rPr>
        <w:t xml:space="preserve">     2.8. Размер социальной выплаты, предоставляемой за счет средств областного и местного бюджетов Ленинградской области, не превышает 60 процентов от расчетной стоимости жилья и рассчитывается по формуле:</w:t>
      </w:r>
    </w:p>
    <w:p w:rsidR="00EB0EEE" w:rsidRPr="008230C3" w:rsidRDefault="00EB0EEE" w:rsidP="00EB0EEE">
      <w:pPr>
        <w:widowControl w:val="0"/>
        <w:spacing w:after="0" w:line="240" w:lineRule="auto"/>
        <w:ind w:firstLine="709"/>
        <w:jc w:val="center"/>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ДС = 60 x (РЖ - РИ),</w:t>
      </w:r>
    </w:p>
    <w:p w:rsidR="00EB0EEE" w:rsidRPr="008230C3" w:rsidRDefault="00EB0EEE" w:rsidP="00EB0EEE">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где:</w:t>
      </w:r>
    </w:p>
    <w:p w:rsidR="00EB0EEE" w:rsidRPr="008230C3" w:rsidRDefault="00EB0EEE" w:rsidP="00EB0EEE">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ДС – размер социальной выплаты от расчетной стоимости строительства (приобретения) жилья (процентов);</w:t>
      </w:r>
    </w:p>
    <w:p w:rsidR="00EB0EEE" w:rsidRPr="008230C3" w:rsidRDefault="00EB0EEE" w:rsidP="00EB0EEE">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РЖ - размер общей площади жилого помещения, определяемый в соответствии с </w:t>
      </w:r>
      <w:hyperlink w:anchor="Par743" w:history="1">
        <w:r w:rsidRPr="008230C3">
          <w:rPr>
            <w:rFonts w:ascii="Times New Roman" w:eastAsia="Times New Roman" w:hAnsi="Times New Roman" w:cs="Times New Roman"/>
            <w:bCs/>
            <w:sz w:val="24"/>
            <w:szCs w:val="24"/>
            <w:lang w:eastAsia="ru-RU"/>
          </w:rPr>
          <w:t>пунктом 2.7</w:t>
        </w:r>
      </w:hyperlink>
      <w:r w:rsidRPr="008230C3">
        <w:rPr>
          <w:rFonts w:ascii="Times New Roman" w:eastAsia="Times New Roman" w:hAnsi="Times New Roman" w:cs="Times New Roman"/>
          <w:bCs/>
          <w:sz w:val="24"/>
          <w:szCs w:val="24"/>
          <w:lang w:eastAsia="ru-RU"/>
        </w:rPr>
        <w:t xml:space="preserve"> настоящего Положения;</w:t>
      </w:r>
    </w:p>
    <w:p w:rsidR="00EB0EEE" w:rsidRPr="008230C3" w:rsidRDefault="00EB0EEE" w:rsidP="00EB0EEE">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РИ - размер общей площади жилых помещений, пригодных для постоянного проживания, находящихся в собственности членов семьи, заявленных на предоставление социальных выплат.</w:t>
      </w:r>
    </w:p>
    <w:p w:rsidR="00EB0EEE" w:rsidRPr="008230C3" w:rsidRDefault="00EB0EEE" w:rsidP="00EB0EEE">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2.9. Размер средств, выделяемых за счет средств местных бюджетов на софинансирование предоставления гражданам с членами их семей социальной выплаты, устанавливается муниципальными образованиями. </w:t>
      </w:r>
    </w:p>
    <w:p w:rsidR="00EB0EEE" w:rsidRPr="008230C3" w:rsidRDefault="00EB0EEE" w:rsidP="00EB0EEE">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2.10. Размер средств, выделяемых гражданам и членам их семьи за счет средств организаций (за исключением организаций, предоставляющих жилищные кредиты и займы) в виде дополнительной социальной выплаты, устанавливается организациями, принявшими такие решения (в случае участия организации в предоставлении поддержки).</w:t>
      </w:r>
    </w:p>
    <w:p w:rsidR="00EB0EEE" w:rsidRPr="008230C3" w:rsidRDefault="00EB0EEE" w:rsidP="00EB0EEE">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2.11. Доля собственных (в том числе заемных) средств, привлекаемых гражданами, должна быть достаточной для оплаты фактической стоимости жилья в части, превышающей суммарный размер предоставляемых социальных выплат за счет средств областного бюджета, средств местного бюджета и средств ипотечного жилищного кредита (займа).</w:t>
      </w:r>
    </w:p>
    <w:p w:rsidR="00EB0EEE" w:rsidRPr="008230C3" w:rsidRDefault="00EB0EEE" w:rsidP="00EB0EEE">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Семьи граждан вправе использовать в качестве своей доли собственных средств на приобретение (строительство) - объекты незавершенного жилищного строительства, </w:t>
      </w:r>
      <w:r w:rsidRPr="008230C3">
        <w:rPr>
          <w:rFonts w:ascii="Times New Roman" w:eastAsia="Times New Roman" w:hAnsi="Times New Roman" w:cs="Times New Roman"/>
          <w:bCs/>
          <w:sz w:val="24"/>
          <w:szCs w:val="24"/>
          <w:lang w:eastAsia="ru-RU"/>
        </w:rPr>
        <w:lastRenderedPageBreak/>
        <w:t>находящиеся в их собственности и свободные от обременений.</w:t>
      </w:r>
    </w:p>
    <w:p w:rsidR="00EB0EEE" w:rsidRPr="008230C3" w:rsidRDefault="00EB0EEE" w:rsidP="00EB0EEE">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2.12. Для подтверждения возможностей гражданина и членов его семьи оплатить расчетную стоимость жилья в части, превышающей суммарный размер предоставляемых социальных выплат, используются:</w:t>
      </w:r>
    </w:p>
    <w:p w:rsidR="00EB0EEE" w:rsidRPr="008230C3" w:rsidRDefault="00EB0EEE" w:rsidP="00EB0EEE">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выписки по счетам в банках, копии сберегательных книжек; </w:t>
      </w:r>
    </w:p>
    <w:p w:rsidR="00EB0EEE" w:rsidRPr="008230C3" w:rsidRDefault="00EB0EEE" w:rsidP="00EB0EEE">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документ, выданный кредитором, о намерении предоставить кредит или заем с указанием назначения, вида и суммы жилищного кредита (займа);</w:t>
      </w:r>
    </w:p>
    <w:p w:rsidR="00EB0EEE" w:rsidRPr="008230C3" w:rsidRDefault="00EB0EEE" w:rsidP="00EB0EEE">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документ, подтверждающий наличие средств материнского (семейного) капитала.</w:t>
      </w:r>
    </w:p>
    <w:p w:rsidR="00EB0EEE" w:rsidRPr="008230C3" w:rsidRDefault="00EB0EEE" w:rsidP="00EB0EEE">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2.13. Определение размера социальной выплаты производится уполномоченным органом в соответствии с </w:t>
      </w:r>
      <w:hyperlink w:anchor="Par744" w:history="1">
        <w:r w:rsidRPr="008230C3">
          <w:rPr>
            <w:rFonts w:ascii="Times New Roman" w:eastAsia="Times New Roman" w:hAnsi="Times New Roman" w:cs="Times New Roman"/>
            <w:bCs/>
            <w:sz w:val="24"/>
            <w:szCs w:val="24"/>
            <w:lang w:eastAsia="ru-RU"/>
          </w:rPr>
          <w:t>пунктом 2.8</w:t>
        </w:r>
      </w:hyperlink>
      <w:r w:rsidRPr="008230C3">
        <w:rPr>
          <w:rFonts w:ascii="Times New Roman" w:eastAsia="Times New Roman" w:hAnsi="Times New Roman" w:cs="Times New Roman"/>
          <w:bCs/>
          <w:sz w:val="24"/>
          <w:szCs w:val="24"/>
          <w:lang w:eastAsia="ru-RU"/>
        </w:rPr>
        <w:t xml:space="preserve"> настоящего Положения.</w:t>
      </w:r>
    </w:p>
    <w:p w:rsidR="00EB0EEE" w:rsidRPr="008230C3" w:rsidRDefault="00EB0EEE" w:rsidP="00EB0EEE">
      <w:pPr>
        <w:widowControl w:val="0"/>
        <w:spacing w:after="0" w:line="240" w:lineRule="auto"/>
        <w:jc w:val="both"/>
        <w:rPr>
          <w:rFonts w:ascii="Times New Roman" w:eastAsia="Times New Roman" w:hAnsi="Times New Roman" w:cs="Times New Roman"/>
          <w:bCs/>
          <w:sz w:val="24"/>
          <w:szCs w:val="24"/>
          <w:lang w:eastAsia="ru-RU"/>
        </w:rPr>
      </w:pPr>
      <w:bookmarkStart w:id="10" w:name="Par769"/>
      <w:bookmarkEnd w:id="10"/>
      <w:r w:rsidRPr="008230C3">
        <w:rPr>
          <w:rFonts w:ascii="Times New Roman" w:eastAsia="Times New Roman" w:hAnsi="Times New Roman" w:cs="Times New Roman"/>
          <w:bCs/>
          <w:sz w:val="24"/>
          <w:szCs w:val="24"/>
          <w:lang w:eastAsia="ru-RU"/>
        </w:rPr>
        <w:t xml:space="preserve">     2.14. Гражданин, удовлетворяющий требованиям </w:t>
      </w:r>
      <w:hyperlink w:anchor="Par721" w:history="1">
        <w:r w:rsidRPr="008230C3">
          <w:rPr>
            <w:rFonts w:ascii="Times New Roman" w:eastAsia="Times New Roman" w:hAnsi="Times New Roman" w:cs="Times New Roman"/>
            <w:bCs/>
            <w:sz w:val="24"/>
            <w:szCs w:val="24"/>
            <w:lang w:eastAsia="ru-RU"/>
          </w:rPr>
          <w:t>пункта 2.1</w:t>
        </w:r>
      </w:hyperlink>
      <w:r w:rsidRPr="008230C3">
        <w:rPr>
          <w:rFonts w:ascii="Times New Roman" w:eastAsia="Times New Roman" w:hAnsi="Times New Roman" w:cs="Times New Roman"/>
          <w:bCs/>
          <w:sz w:val="24"/>
          <w:szCs w:val="24"/>
          <w:lang w:eastAsia="ru-RU"/>
        </w:rPr>
        <w:t xml:space="preserve"> настоящего Положения, и изъявивший желание улучшить жилищные условия с использованием социальной выплаты, представляет в администрацию МО Вындиноостровское сельское поселение по месту жительства </w:t>
      </w:r>
      <w:hyperlink w:anchor="Par1031" w:history="1">
        <w:r w:rsidRPr="008230C3">
          <w:rPr>
            <w:rFonts w:ascii="Times New Roman" w:eastAsia="Times New Roman" w:hAnsi="Times New Roman" w:cs="Times New Roman"/>
            <w:bCs/>
            <w:sz w:val="24"/>
            <w:szCs w:val="24"/>
            <w:lang w:eastAsia="ru-RU"/>
          </w:rPr>
          <w:t>заявление</w:t>
        </w:r>
      </w:hyperlink>
      <w:r w:rsidRPr="008230C3">
        <w:rPr>
          <w:rFonts w:ascii="Times New Roman" w:eastAsia="Times New Roman" w:hAnsi="Times New Roman" w:cs="Times New Roman"/>
          <w:bCs/>
          <w:sz w:val="24"/>
          <w:szCs w:val="24"/>
          <w:lang w:eastAsia="ru-RU"/>
        </w:rPr>
        <w:t xml:space="preserve"> с приложением:</w:t>
      </w:r>
    </w:p>
    <w:p w:rsidR="00EB0EEE" w:rsidRPr="008230C3" w:rsidRDefault="00EB0EEE" w:rsidP="00EB0EEE">
      <w:pPr>
        <w:widowControl w:val="0"/>
        <w:spacing w:after="0" w:line="240" w:lineRule="auto"/>
        <w:ind w:firstLine="540"/>
        <w:jc w:val="both"/>
        <w:rPr>
          <w:rFonts w:ascii="Times New Roman" w:eastAsia="Times New Roman" w:hAnsi="Times New Roman" w:cs="Times New Roman"/>
          <w:bCs/>
          <w:sz w:val="24"/>
          <w:szCs w:val="24"/>
          <w:lang w:eastAsia="ru-RU"/>
        </w:rPr>
      </w:pPr>
      <w:bookmarkStart w:id="11" w:name="Par770"/>
      <w:bookmarkEnd w:id="11"/>
      <w:r w:rsidRPr="008230C3">
        <w:rPr>
          <w:rFonts w:ascii="Times New Roman" w:eastAsia="Times New Roman" w:hAnsi="Times New Roman" w:cs="Times New Roman"/>
          <w:bCs/>
          <w:sz w:val="24"/>
          <w:szCs w:val="24"/>
          <w:lang w:eastAsia="ru-RU"/>
        </w:rPr>
        <w:t>1) копий документов, удостоверяющих личность заявителя и членов его семьи;</w:t>
      </w:r>
    </w:p>
    <w:p w:rsidR="00EB0EEE" w:rsidRPr="008230C3" w:rsidRDefault="00EB0EEE" w:rsidP="00EB0EEE">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2) копий документов, подтверждающих родственные отношения между лицами, указанными в заявлении в качестве членов семьи;</w:t>
      </w:r>
    </w:p>
    <w:p w:rsidR="00EB0EEE" w:rsidRPr="008230C3" w:rsidRDefault="00EB0EEE" w:rsidP="00EB0EEE">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3) копий документов, подтверждающих наличие у заявителя собственных средств и привлечение средств ипотечного жилищного кредита (займа) в размере части расчетной стоимости строительства (приобретения) жилья, не обеспеченной за счет суммарного размера предоставляемых социальных выплат за счет средств областного бюджета, средств местного бюджета;</w:t>
      </w:r>
    </w:p>
    <w:p w:rsidR="00EB0EEE" w:rsidRPr="008230C3" w:rsidRDefault="00EB0EEE" w:rsidP="00EB0EEE">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4) выписок из домовой книги о регистрации постоянного места жительства или копии финансового лицевого счета;</w:t>
      </w:r>
    </w:p>
    <w:p w:rsidR="00EB0EEE" w:rsidRPr="008230C3" w:rsidRDefault="00EB0EEE" w:rsidP="00EB0EEE">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5) документов, подтверждающих признание гражданина и членов его семьи нуждающимися в улучшении жилищных условий;</w:t>
      </w:r>
    </w:p>
    <w:p w:rsidR="00EB0EEE" w:rsidRPr="008230C3" w:rsidRDefault="00EB0EEE" w:rsidP="00EB0EEE">
      <w:pPr>
        <w:widowControl w:val="0"/>
        <w:spacing w:after="0" w:line="240" w:lineRule="auto"/>
        <w:ind w:firstLine="540"/>
        <w:jc w:val="both"/>
        <w:rPr>
          <w:rFonts w:ascii="Times New Roman" w:eastAsia="Times New Roman" w:hAnsi="Times New Roman" w:cs="Times New Roman"/>
          <w:bCs/>
          <w:sz w:val="24"/>
          <w:szCs w:val="24"/>
          <w:lang w:eastAsia="ru-RU"/>
        </w:rPr>
      </w:pPr>
      <w:bookmarkStart w:id="12" w:name="Par776"/>
      <w:bookmarkEnd w:id="12"/>
      <w:r w:rsidRPr="008230C3">
        <w:rPr>
          <w:rFonts w:ascii="Times New Roman" w:eastAsia="Times New Roman" w:hAnsi="Times New Roman" w:cs="Times New Roman"/>
          <w:bCs/>
          <w:sz w:val="24"/>
          <w:szCs w:val="24"/>
          <w:lang w:eastAsia="ru-RU"/>
        </w:rPr>
        <w:t xml:space="preserve">6) копий трудовых книжек (для работающих) </w:t>
      </w:r>
    </w:p>
    <w:p w:rsidR="00EB0EEE" w:rsidRPr="008230C3" w:rsidRDefault="00EB0EEE" w:rsidP="00EB0EEE">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7) копия заявления о расторжении договора социального найма (договора найма специализированного жилого фонда) по форме согласно приложению 3 к настоящему Положению (в случае проживания гражданина и членов семьи, указанных в заявлении по договору социального найма (договора найма специализированного жилого фонда);</w:t>
      </w:r>
    </w:p>
    <w:p w:rsidR="00EB0EEE" w:rsidRPr="008230C3" w:rsidRDefault="00EB0EEE" w:rsidP="00EB0EEE">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8) копия выписки из Единого государственного реестра прав на недвижимое имущество и сделок с ним на гражданина и членов его семьи; </w:t>
      </w:r>
    </w:p>
    <w:p w:rsidR="00EB0EEE" w:rsidRPr="008230C3" w:rsidRDefault="00EB0EEE" w:rsidP="00EB0EEE">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9) копия справки, выданной государственным учреждением «Ленинградское областное управление инвентаризации и оценки недвижимости» на гражданина и членов его семьи</w:t>
      </w:r>
    </w:p>
    <w:p w:rsidR="00EB0EEE" w:rsidRPr="008230C3" w:rsidRDefault="00EB0EEE" w:rsidP="00EB0EEE">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10) копии правоустанавливающих документов на земельный участок и копия разрешения на строительство для строительства индивидуального жилого дома (в случае строительства или достраивании индивидуального жилого дома);</w:t>
      </w:r>
    </w:p>
    <w:p w:rsidR="00EB0EEE" w:rsidRPr="008230C3" w:rsidRDefault="00EB0EEE" w:rsidP="00EB0EEE">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11) копию договора приобретаемого жилого помещения, копию договора ипотечного жилищного кредита (займа), копию справки кредитной организации (заимодавца), предоставившей гражданину ипотечный жилищный кредит (заем), об остатке суммы основного долга и остатке задолженности по выплате процентов за пользование ипотечным жилищным кредитом (займом) (в случае погашения основной суммы долга и уплату процентов по ипотечному жилищному кредиту (займу);</w:t>
      </w:r>
    </w:p>
    <w:p w:rsidR="00EB0EEE" w:rsidRPr="008230C3" w:rsidRDefault="00EB0EEE" w:rsidP="00EB0EEE">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13) копий решения организации (за исключением организаций, предоставляющих жилищные кредиты и займы) о выделении средств на предоставление дополнительной социальной выплаты или о предоставлении объекта незавершенного жилищного строительства, находящегося в ее собственности и свободного от обременений (в случае участия организации в предоставлении поддержки).</w:t>
      </w:r>
    </w:p>
    <w:p w:rsidR="00EB0EEE" w:rsidRPr="008230C3" w:rsidRDefault="00EB0EEE" w:rsidP="00EB0EEE">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2.15. Копии документов, представляемых в соответствии с </w:t>
      </w:r>
      <w:hyperlink w:anchor="Par769" w:history="1">
        <w:r w:rsidRPr="008230C3">
          <w:rPr>
            <w:rFonts w:ascii="Times New Roman" w:eastAsia="Times New Roman" w:hAnsi="Times New Roman" w:cs="Times New Roman"/>
            <w:bCs/>
            <w:sz w:val="24"/>
            <w:szCs w:val="24"/>
            <w:lang w:eastAsia="ru-RU"/>
          </w:rPr>
          <w:t>пунктом 2.14</w:t>
        </w:r>
      </w:hyperlink>
      <w:r w:rsidRPr="008230C3">
        <w:rPr>
          <w:rFonts w:ascii="Times New Roman" w:eastAsia="Times New Roman" w:hAnsi="Times New Roman" w:cs="Times New Roman"/>
          <w:bCs/>
          <w:sz w:val="24"/>
          <w:szCs w:val="24"/>
          <w:lang w:eastAsia="ru-RU"/>
        </w:rPr>
        <w:t xml:space="preserve"> настоящего Положения, должны быть заверены нотариально либо лицом, осуществляющим их прием, с указанием даты приема.</w:t>
      </w:r>
    </w:p>
    <w:p w:rsidR="00EB0EEE" w:rsidRPr="008230C3" w:rsidRDefault="00EB0EEE" w:rsidP="00EB0EEE">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lastRenderedPageBreak/>
        <w:t xml:space="preserve">     2.16. Администрация МО Вындиноостровское сельское поселение проверяет правильность оформления, представленных документов, достоверность сведений, содержащихся в них, и в 10-дневный срок с даты их представления принимает своим правовым актом решение о признании либо об отказе в признании гражданина (членом его семьи, указанных в заявлении) соответствующим условиям участия в мероприятии Программы. О принятом решении гражданин уведомляется письменно. При выявлении недостоверной информации, содержащейся в документах, администрация возвращает их заявителю с указанием причин возврата.</w:t>
      </w:r>
    </w:p>
    <w:p w:rsidR="00EB0EEE" w:rsidRPr="008230C3" w:rsidRDefault="00EB0EEE" w:rsidP="00EB0EEE">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Основаниями для отказа в признании гражданина соответствующим условиям участия в мероприятии Программы являются:</w:t>
      </w:r>
    </w:p>
    <w:p w:rsidR="00EB0EEE" w:rsidRPr="008230C3" w:rsidRDefault="00EB0EEE" w:rsidP="00EB0EEE">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несоответствие требованиям, указанным в настоящем Положении;</w:t>
      </w:r>
    </w:p>
    <w:p w:rsidR="00EB0EEE" w:rsidRPr="008230C3" w:rsidRDefault="00EB0EEE" w:rsidP="00EB0EEE">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непредставление или представление не в полном объеме документов, указанных в </w:t>
      </w:r>
      <w:r w:rsidR="001B74F2" w:rsidRPr="008230C3">
        <w:rPr>
          <w:rFonts w:ascii="Times New Roman" w:eastAsia="Times New Roman" w:hAnsi="Times New Roman" w:cs="Times New Roman"/>
          <w:bCs/>
          <w:sz w:val="24"/>
          <w:szCs w:val="24"/>
          <w:lang w:eastAsia="ru-RU"/>
        </w:rPr>
        <w:fldChar w:fldCharType="begin"/>
      </w:r>
      <w:r w:rsidRPr="008230C3">
        <w:rPr>
          <w:rFonts w:ascii="Times New Roman" w:eastAsia="Times New Roman" w:hAnsi="Times New Roman" w:cs="Times New Roman"/>
          <w:bCs/>
          <w:sz w:val="24"/>
          <w:szCs w:val="24"/>
          <w:lang w:eastAsia="ru-RU"/>
        </w:rPr>
        <w:instrText xml:space="preserve">HYPERLINK \l Par769  </w:instrText>
      </w:r>
      <w:r w:rsidR="001B74F2" w:rsidRPr="008230C3">
        <w:rPr>
          <w:rFonts w:ascii="Times New Roman" w:eastAsia="Times New Roman" w:hAnsi="Times New Roman" w:cs="Times New Roman"/>
          <w:bCs/>
          <w:sz w:val="24"/>
          <w:szCs w:val="24"/>
          <w:lang w:eastAsia="ru-RU"/>
        </w:rPr>
        <w:fldChar w:fldCharType="separate"/>
      </w:r>
      <w:r w:rsidRPr="008230C3">
        <w:rPr>
          <w:rFonts w:ascii="Times New Roman" w:eastAsia="Times New Roman" w:hAnsi="Times New Roman" w:cs="Times New Roman"/>
          <w:bCs/>
          <w:sz w:val="24"/>
          <w:szCs w:val="24"/>
          <w:lang w:eastAsia="ru-RU"/>
        </w:rPr>
        <w:t>пункте</w:t>
      </w:r>
    </w:p>
    <w:p w:rsidR="00EB0EEE" w:rsidRPr="008230C3" w:rsidRDefault="00EB0EEE" w:rsidP="00EB0EEE">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2.14</w:t>
      </w:r>
      <w:r w:rsidR="001B74F2" w:rsidRPr="008230C3">
        <w:rPr>
          <w:rFonts w:ascii="Times New Roman" w:eastAsia="Times New Roman" w:hAnsi="Times New Roman" w:cs="Times New Roman"/>
          <w:bCs/>
          <w:sz w:val="24"/>
          <w:szCs w:val="24"/>
          <w:lang w:eastAsia="ru-RU"/>
        </w:rPr>
        <w:fldChar w:fldCharType="end"/>
      </w:r>
      <w:r w:rsidRPr="008230C3">
        <w:rPr>
          <w:rFonts w:ascii="Times New Roman" w:eastAsia="Times New Roman" w:hAnsi="Times New Roman" w:cs="Times New Roman"/>
          <w:bCs/>
          <w:sz w:val="24"/>
          <w:szCs w:val="24"/>
          <w:lang w:eastAsia="ru-RU"/>
        </w:rPr>
        <w:t xml:space="preserve"> настоящего Положения;</w:t>
      </w:r>
    </w:p>
    <w:p w:rsidR="00EB0EEE" w:rsidRPr="008230C3" w:rsidRDefault="00EB0EEE" w:rsidP="00EB0EEE">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недостоверность сведений, содержащихся в представленных документах;</w:t>
      </w:r>
    </w:p>
    <w:p w:rsidR="00EB0EEE" w:rsidRPr="008230C3" w:rsidRDefault="00EB0EEE" w:rsidP="00EB0EEE">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ранее реализованное право на улучшение жилищных условий с использованием социальной выплаты или иной формы государственной поддержки на эти цели с участием средств областного бюджета.</w:t>
      </w:r>
    </w:p>
    <w:p w:rsidR="00EB0EEE" w:rsidRPr="008230C3" w:rsidRDefault="00EB0EEE" w:rsidP="00EB0EEE">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Повторное обращение заявителя допускается после устранения причин возврата.</w:t>
      </w:r>
    </w:p>
    <w:p w:rsidR="00EB0EEE" w:rsidRPr="008230C3" w:rsidRDefault="00EB0EEE" w:rsidP="00EB0EEE">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Документы от граждан принимаются местной администрацией до 1 августа года, предшествующего планируемому году реализации мероприятия Программы. </w:t>
      </w:r>
    </w:p>
    <w:p w:rsidR="00EB0EEE" w:rsidRPr="008230C3" w:rsidRDefault="00EB0EEE" w:rsidP="00EB0EEE">
      <w:pPr>
        <w:widowControl w:val="0"/>
        <w:spacing w:after="0" w:line="240" w:lineRule="auto"/>
        <w:jc w:val="both"/>
        <w:rPr>
          <w:rFonts w:ascii="Times New Roman" w:eastAsia="Times New Roman" w:hAnsi="Times New Roman" w:cs="Times New Roman"/>
          <w:bCs/>
          <w:sz w:val="24"/>
          <w:szCs w:val="24"/>
          <w:lang w:eastAsia="ru-RU"/>
        </w:rPr>
      </w:pPr>
      <w:bookmarkStart w:id="13" w:name="Par785"/>
      <w:bookmarkEnd w:id="13"/>
      <w:r w:rsidRPr="008230C3">
        <w:rPr>
          <w:rFonts w:ascii="Times New Roman" w:eastAsia="Times New Roman" w:hAnsi="Times New Roman" w:cs="Times New Roman"/>
          <w:bCs/>
          <w:sz w:val="24"/>
          <w:szCs w:val="24"/>
          <w:lang w:eastAsia="ru-RU"/>
        </w:rPr>
        <w:t xml:space="preserve">     2.17. Администрация на основании принятых решений формирует </w:t>
      </w:r>
      <w:hyperlink w:anchor="Par978" w:history="1">
        <w:r w:rsidRPr="008230C3">
          <w:rPr>
            <w:rFonts w:ascii="Times New Roman" w:eastAsia="Times New Roman" w:hAnsi="Times New Roman" w:cs="Times New Roman"/>
            <w:bCs/>
            <w:sz w:val="24"/>
            <w:szCs w:val="24"/>
            <w:lang w:eastAsia="ru-RU"/>
          </w:rPr>
          <w:t>списки</w:t>
        </w:r>
      </w:hyperlink>
      <w:r w:rsidRPr="008230C3">
        <w:rPr>
          <w:rFonts w:ascii="Times New Roman" w:eastAsia="Times New Roman" w:hAnsi="Times New Roman" w:cs="Times New Roman"/>
          <w:bCs/>
          <w:sz w:val="24"/>
          <w:szCs w:val="24"/>
          <w:lang w:eastAsia="ru-RU"/>
        </w:rPr>
        <w:t xml:space="preserve"> граждан, изъявивших желание улучшить жилищные условия с использованием социальных выплат и направляет их в уполномоченный орган с приложением:</w:t>
      </w:r>
    </w:p>
    <w:p w:rsidR="00EB0EEE" w:rsidRPr="008230C3" w:rsidRDefault="00EB0EEE" w:rsidP="00EB0EEE">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а) муниципальной программы, предусматривающей мероприятия по улучшению жилищных условий граждан, аналогичные мероприятиям, предусмотренным настоящим Положением;</w:t>
      </w:r>
    </w:p>
    <w:p w:rsidR="00EB0EEE" w:rsidRPr="008230C3" w:rsidRDefault="00EB0EEE" w:rsidP="00EB0EEE">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б) обязательств муниципального образования по софинансированию предоставления участникам Программы социальной выплаты на улучшение жилищных условий с указанием размера софинансирования в расчете на одного участника Программы (гарантийное письмо о выделении в планируемом году средств в бюджете муниципального образования на софинансирование предоставления участникам Программы социальной выплаты);</w:t>
      </w:r>
    </w:p>
    <w:p w:rsidR="00EB0EEE" w:rsidRPr="008230C3" w:rsidRDefault="00EB0EEE" w:rsidP="00EB0EEE">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в) документа, подтверждающего отсутствие нецелевого использования администрацией муниципального образования субвенций и субсидий, получаемых за счет средств областного бюджета Ленинградской области по Программе за год, предшествующий планируемому (письмо администрации муниципального образования, подписанное представителем финансового органа администрации муниципального образования и главой администрации муниципального образования (или лицом, исполняющим обязанности главы администрации);</w:t>
      </w:r>
    </w:p>
    <w:p w:rsidR="00EB0EEE" w:rsidRPr="008230C3" w:rsidRDefault="00EB0EEE" w:rsidP="00EB0EEE">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г) копий документов, указанных в </w:t>
      </w:r>
      <w:hyperlink w:anchor="Par622" w:history="1">
        <w:r w:rsidRPr="008230C3">
          <w:rPr>
            <w:rFonts w:ascii="Times New Roman" w:eastAsia="Times New Roman" w:hAnsi="Times New Roman" w:cs="Times New Roman"/>
            <w:bCs/>
            <w:sz w:val="24"/>
            <w:szCs w:val="24"/>
            <w:lang w:eastAsia="ru-RU"/>
          </w:rPr>
          <w:t>пункте 2.14</w:t>
        </w:r>
      </w:hyperlink>
      <w:r w:rsidRPr="008230C3">
        <w:rPr>
          <w:rFonts w:ascii="Times New Roman" w:eastAsia="Times New Roman" w:hAnsi="Times New Roman" w:cs="Times New Roman"/>
          <w:bCs/>
          <w:sz w:val="24"/>
          <w:szCs w:val="24"/>
          <w:lang w:eastAsia="ru-RU"/>
        </w:rPr>
        <w:t xml:space="preserve"> настоящего Положения, действующих на дату представления в уполномоченный орган, с обязательным приложением расчета размера социальной выплаты на строительство (приобретение) жилья;</w:t>
      </w:r>
    </w:p>
    <w:p w:rsidR="00EB0EEE" w:rsidRPr="008230C3" w:rsidRDefault="00EB0EEE" w:rsidP="00EB0EEE">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Указанный список, состоит из трех частей, формируется в следующем порядке:</w:t>
      </w:r>
    </w:p>
    <w:p w:rsidR="00EB0EEE" w:rsidRPr="008230C3" w:rsidRDefault="00EB0EEE" w:rsidP="00EB0EEE">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1. в </w:t>
      </w:r>
      <w:r w:rsidRPr="008230C3">
        <w:rPr>
          <w:rFonts w:ascii="Times New Roman" w:eastAsia="Times New Roman" w:hAnsi="Times New Roman" w:cs="Times New Roman"/>
          <w:bCs/>
          <w:sz w:val="24"/>
          <w:szCs w:val="24"/>
          <w:u w:val="single"/>
          <w:lang w:eastAsia="ru-RU"/>
        </w:rPr>
        <w:t>первую часть</w:t>
      </w:r>
      <w:r w:rsidRPr="008230C3">
        <w:rPr>
          <w:rFonts w:ascii="Times New Roman" w:eastAsia="Times New Roman" w:hAnsi="Times New Roman" w:cs="Times New Roman"/>
          <w:bCs/>
          <w:sz w:val="24"/>
          <w:szCs w:val="24"/>
          <w:lang w:eastAsia="ru-RU"/>
        </w:rPr>
        <w:t xml:space="preserve"> списка включаются граждане и члены их семей – планирующие улучшить жилищные условия способами, указанными в </w:t>
      </w:r>
      <w:hyperlink w:anchor="Par590" w:history="1">
        <w:r w:rsidRPr="008230C3">
          <w:rPr>
            <w:rFonts w:ascii="Times New Roman" w:eastAsia="Times New Roman" w:hAnsi="Times New Roman" w:cs="Times New Roman"/>
            <w:bCs/>
            <w:sz w:val="24"/>
            <w:szCs w:val="24"/>
            <w:lang w:eastAsia="ru-RU"/>
          </w:rPr>
          <w:t>подпунктах «а</w:t>
        </w:r>
      </w:hyperlink>
      <w:r w:rsidRPr="008230C3">
        <w:rPr>
          <w:rFonts w:ascii="Times New Roman" w:eastAsia="Times New Roman" w:hAnsi="Times New Roman" w:cs="Times New Roman"/>
          <w:bCs/>
          <w:sz w:val="24"/>
          <w:szCs w:val="24"/>
          <w:lang w:eastAsia="ru-RU"/>
        </w:rPr>
        <w:t>», «б»</w:t>
      </w:r>
      <w:hyperlink w:anchor="Par592" w:history="1">
        <w:r w:rsidRPr="008230C3">
          <w:rPr>
            <w:rFonts w:ascii="Times New Roman" w:eastAsia="Times New Roman" w:hAnsi="Times New Roman" w:cs="Times New Roman"/>
            <w:bCs/>
            <w:sz w:val="24"/>
            <w:szCs w:val="24"/>
            <w:lang w:eastAsia="ru-RU"/>
          </w:rPr>
          <w:t xml:space="preserve"> пункта 2.4</w:t>
        </w:r>
      </w:hyperlink>
      <w:r w:rsidRPr="008230C3">
        <w:rPr>
          <w:rFonts w:ascii="Times New Roman" w:eastAsia="Times New Roman" w:hAnsi="Times New Roman" w:cs="Times New Roman"/>
          <w:bCs/>
          <w:sz w:val="24"/>
          <w:szCs w:val="24"/>
          <w:lang w:eastAsia="ru-RU"/>
        </w:rPr>
        <w:t xml:space="preserve"> настоящего Положения;</w:t>
      </w:r>
    </w:p>
    <w:p w:rsidR="00EB0EEE" w:rsidRPr="008230C3" w:rsidRDefault="00EB0EEE" w:rsidP="00EB0EEE">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Внутри первой части списка имеются группы: </w:t>
      </w:r>
    </w:p>
    <w:p w:rsidR="00EB0EEE" w:rsidRPr="008230C3" w:rsidRDefault="00EB0EEE" w:rsidP="00EB0EEE">
      <w:pPr>
        <w:widowControl w:val="0"/>
        <w:spacing w:after="0" w:line="240" w:lineRule="auto"/>
        <w:ind w:firstLine="540"/>
        <w:jc w:val="both"/>
        <w:rPr>
          <w:rFonts w:ascii="Times New Roman" w:eastAsia="Times New Roman" w:hAnsi="Times New Roman" w:cs="Times New Roman"/>
          <w:b/>
          <w:bCs/>
          <w:sz w:val="24"/>
          <w:szCs w:val="24"/>
          <w:lang w:eastAsia="ru-RU"/>
        </w:rPr>
      </w:pPr>
      <w:r w:rsidRPr="008230C3">
        <w:rPr>
          <w:rFonts w:ascii="Times New Roman" w:eastAsia="Times New Roman" w:hAnsi="Times New Roman" w:cs="Times New Roman"/>
          <w:bCs/>
          <w:sz w:val="24"/>
          <w:szCs w:val="24"/>
          <w:lang w:eastAsia="ru-RU"/>
        </w:rPr>
        <w:t xml:space="preserve">в первую группу входят граждане, являющиеся работниками бюджетных организаций, и члены их семей. Под «работниками бюджетных организаций», применительно к настоящему Положению, следует понимать - граждан Российской Федерации, </w:t>
      </w:r>
      <w:r w:rsidRPr="008230C3">
        <w:rPr>
          <w:rFonts w:ascii="Times New Roman" w:eastAsia="Times New Roman" w:hAnsi="Times New Roman" w:cs="Times New Roman"/>
          <w:b/>
          <w:bCs/>
          <w:sz w:val="24"/>
          <w:szCs w:val="24"/>
          <w:lang w:eastAsia="ru-RU"/>
        </w:rPr>
        <w:t xml:space="preserve">состоящих в трудовых отношениях с муниципальными или государственными учреждениями Ленинградской области; </w:t>
      </w:r>
    </w:p>
    <w:p w:rsidR="00EB0EEE" w:rsidRPr="008230C3" w:rsidRDefault="00EB0EEE" w:rsidP="00EB0EEE">
      <w:pPr>
        <w:widowControl w:val="0"/>
        <w:spacing w:after="0" w:line="240" w:lineRule="auto"/>
        <w:ind w:firstLine="540"/>
        <w:jc w:val="both"/>
        <w:rPr>
          <w:rFonts w:ascii="Times New Roman" w:eastAsia="Times New Roman" w:hAnsi="Times New Roman" w:cs="Times New Roman"/>
          <w:b/>
          <w:bCs/>
          <w:sz w:val="24"/>
          <w:szCs w:val="24"/>
          <w:lang w:eastAsia="ru-RU"/>
        </w:rPr>
      </w:pPr>
      <w:r w:rsidRPr="008230C3">
        <w:rPr>
          <w:rFonts w:ascii="Times New Roman" w:eastAsia="Times New Roman" w:hAnsi="Times New Roman" w:cs="Times New Roman"/>
          <w:bCs/>
          <w:sz w:val="24"/>
          <w:szCs w:val="24"/>
          <w:lang w:eastAsia="ru-RU"/>
        </w:rPr>
        <w:lastRenderedPageBreak/>
        <w:t xml:space="preserve">во вторую группу – граждане, </w:t>
      </w:r>
      <w:r w:rsidRPr="008230C3">
        <w:rPr>
          <w:rFonts w:ascii="Times New Roman" w:eastAsia="Times New Roman" w:hAnsi="Times New Roman" w:cs="Times New Roman"/>
          <w:b/>
          <w:bCs/>
          <w:sz w:val="24"/>
          <w:szCs w:val="24"/>
          <w:lang w:eastAsia="ru-RU"/>
        </w:rPr>
        <w:t>не являющиеся работниками бюджетных организаций, и члены их семей;</w:t>
      </w:r>
    </w:p>
    <w:p w:rsidR="00EB0EEE" w:rsidRPr="008230C3" w:rsidRDefault="00EB0EEE" w:rsidP="00EB0EEE">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внутри второй группы списка имеются подгруппы:</w:t>
      </w:r>
    </w:p>
    <w:p w:rsidR="00EB0EEE" w:rsidRPr="008230C3" w:rsidRDefault="00EB0EEE" w:rsidP="00EB0EEE">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в первую подгруппу включаются граждане и члены их семей, являющиеся инженерами, учеными. Под «инженерами», применительно к настоящему Положению, следует понимать - граждан Российской Федерации, состоящих в трудовых отношениях с предприятиями или организациями Ленинградской области, имеющих квалификацию инженер. Под «учеными», применительно к настоящему Положению, следует понимать граждан Российской Федерации, состоящих в трудовых отношениях с предприятиями или организациями Ленинградской области, работающими в соответствии с квалификацией, указанной в дипломе об образовании, имеющих ученую степень кандидата наук, доктора наук;</w:t>
      </w:r>
    </w:p>
    <w:p w:rsidR="00EB0EEE" w:rsidRPr="008230C3" w:rsidRDefault="00EB0EEE" w:rsidP="00EB0EEE">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во вторую подгруппу – все остальные граждане. </w:t>
      </w:r>
    </w:p>
    <w:p w:rsidR="00EB0EEE" w:rsidRPr="008230C3" w:rsidRDefault="00EB0EEE" w:rsidP="00EB0EEE">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2. во </w:t>
      </w:r>
      <w:r w:rsidRPr="008230C3">
        <w:rPr>
          <w:rFonts w:ascii="Times New Roman" w:eastAsia="Times New Roman" w:hAnsi="Times New Roman" w:cs="Times New Roman"/>
          <w:bCs/>
          <w:sz w:val="24"/>
          <w:szCs w:val="24"/>
          <w:u w:val="single"/>
          <w:lang w:eastAsia="ru-RU"/>
        </w:rPr>
        <w:t>вторую часть</w:t>
      </w:r>
      <w:r w:rsidRPr="008230C3">
        <w:rPr>
          <w:rFonts w:ascii="Times New Roman" w:eastAsia="Times New Roman" w:hAnsi="Times New Roman" w:cs="Times New Roman"/>
          <w:bCs/>
          <w:sz w:val="24"/>
          <w:szCs w:val="24"/>
          <w:lang w:eastAsia="ru-RU"/>
        </w:rPr>
        <w:t xml:space="preserve"> списка включаются граждане и члены их семей – улучшающие жилищные условия способами, указанными в </w:t>
      </w:r>
      <w:hyperlink w:anchor="Par590" w:history="1">
        <w:r w:rsidRPr="008230C3">
          <w:rPr>
            <w:rFonts w:ascii="Times New Roman" w:eastAsia="Times New Roman" w:hAnsi="Times New Roman" w:cs="Times New Roman"/>
            <w:bCs/>
            <w:sz w:val="24"/>
            <w:szCs w:val="24"/>
            <w:lang w:eastAsia="ru-RU"/>
          </w:rPr>
          <w:t>подпункте «</w:t>
        </w:r>
      </w:hyperlink>
      <w:r w:rsidRPr="008230C3">
        <w:rPr>
          <w:rFonts w:ascii="Times New Roman" w:eastAsia="Times New Roman" w:hAnsi="Times New Roman" w:cs="Times New Roman"/>
          <w:bCs/>
          <w:sz w:val="24"/>
          <w:szCs w:val="24"/>
          <w:lang w:eastAsia="ru-RU"/>
        </w:rPr>
        <w:t>в»</w:t>
      </w:r>
      <w:hyperlink w:anchor="Par592" w:history="1">
        <w:r w:rsidRPr="008230C3">
          <w:rPr>
            <w:rFonts w:ascii="Times New Roman" w:eastAsia="Times New Roman" w:hAnsi="Times New Roman" w:cs="Times New Roman"/>
            <w:bCs/>
            <w:sz w:val="24"/>
            <w:szCs w:val="24"/>
            <w:lang w:eastAsia="ru-RU"/>
          </w:rPr>
          <w:t xml:space="preserve"> пункта 2.4</w:t>
        </w:r>
      </w:hyperlink>
      <w:r w:rsidRPr="008230C3">
        <w:rPr>
          <w:rFonts w:ascii="Times New Roman" w:eastAsia="Times New Roman" w:hAnsi="Times New Roman" w:cs="Times New Roman"/>
          <w:bCs/>
          <w:sz w:val="24"/>
          <w:szCs w:val="24"/>
          <w:lang w:eastAsia="ru-RU"/>
        </w:rPr>
        <w:t xml:space="preserve"> настоящего Положения;</w:t>
      </w:r>
    </w:p>
    <w:p w:rsidR="00EB0EEE" w:rsidRPr="008230C3" w:rsidRDefault="00EB0EEE" w:rsidP="00EB0EEE">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Внутри ВТОРОЙ части списка имеются группы. </w:t>
      </w:r>
    </w:p>
    <w:p w:rsidR="00EB0EEE" w:rsidRPr="008230C3" w:rsidRDefault="00EB0EEE" w:rsidP="00EB0EEE">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в первую группу входят граждане и члены их семей, являющиеся работниками бюджетных организаций; </w:t>
      </w:r>
    </w:p>
    <w:p w:rsidR="00EB0EEE" w:rsidRPr="008230C3" w:rsidRDefault="00EB0EEE" w:rsidP="00EB0EEE">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во вторую группу – граждане, не являющиеся работниками бюджетных организаций;</w:t>
      </w:r>
    </w:p>
    <w:p w:rsidR="00EB0EEE" w:rsidRPr="008230C3" w:rsidRDefault="00EB0EEE" w:rsidP="00EB0EEE">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внутри второй группы списка имеются подгруппы:</w:t>
      </w:r>
    </w:p>
    <w:p w:rsidR="00EB0EEE" w:rsidRPr="008230C3" w:rsidRDefault="00EB0EEE" w:rsidP="00EB0EEE">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в первую подгруппу включаются граждане и члены их семей, являющиеся инженерами, учеными;</w:t>
      </w:r>
    </w:p>
    <w:p w:rsidR="00EB0EEE" w:rsidRPr="008230C3" w:rsidRDefault="00EB0EEE" w:rsidP="00EB0EEE">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во вторую подгруппу –все остальные граждане. </w:t>
      </w:r>
    </w:p>
    <w:p w:rsidR="00EB0EEE" w:rsidRPr="008230C3" w:rsidRDefault="00EB0EEE" w:rsidP="00EB0EEE">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3. в </w:t>
      </w:r>
      <w:r w:rsidRPr="008230C3">
        <w:rPr>
          <w:rFonts w:ascii="Times New Roman" w:eastAsia="Times New Roman" w:hAnsi="Times New Roman" w:cs="Times New Roman"/>
          <w:bCs/>
          <w:sz w:val="24"/>
          <w:szCs w:val="24"/>
          <w:u w:val="single"/>
          <w:lang w:eastAsia="ru-RU"/>
        </w:rPr>
        <w:t>третью часть</w:t>
      </w:r>
      <w:r w:rsidRPr="008230C3">
        <w:rPr>
          <w:rFonts w:ascii="Times New Roman" w:eastAsia="Times New Roman" w:hAnsi="Times New Roman" w:cs="Times New Roman"/>
          <w:bCs/>
          <w:sz w:val="24"/>
          <w:szCs w:val="24"/>
          <w:lang w:eastAsia="ru-RU"/>
        </w:rPr>
        <w:t xml:space="preserve"> списка включаются граждане и члены их семей – улучшающие жилищные условия способами, указанными в </w:t>
      </w:r>
      <w:hyperlink w:anchor="Par590" w:history="1">
        <w:r w:rsidRPr="008230C3">
          <w:rPr>
            <w:rFonts w:ascii="Times New Roman" w:eastAsia="Times New Roman" w:hAnsi="Times New Roman" w:cs="Times New Roman"/>
            <w:bCs/>
            <w:sz w:val="24"/>
            <w:szCs w:val="24"/>
            <w:lang w:eastAsia="ru-RU"/>
          </w:rPr>
          <w:t>подпункте «</w:t>
        </w:r>
      </w:hyperlink>
      <w:r w:rsidRPr="008230C3">
        <w:rPr>
          <w:rFonts w:ascii="Times New Roman" w:eastAsia="Times New Roman" w:hAnsi="Times New Roman" w:cs="Times New Roman"/>
          <w:bCs/>
          <w:sz w:val="24"/>
          <w:szCs w:val="24"/>
          <w:lang w:eastAsia="ru-RU"/>
        </w:rPr>
        <w:t>г»</w:t>
      </w:r>
      <w:hyperlink w:anchor="Par592" w:history="1">
        <w:r w:rsidRPr="008230C3">
          <w:rPr>
            <w:rFonts w:ascii="Times New Roman" w:eastAsia="Times New Roman" w:hAnsi="Times New Roman" w:cs="Times New Roman"/>
            <w:bCs/>
            <w:sz w:val="24"/>
            <w:szCs w:val="24"/>
            <w:lang w:eastAsia="ru-RU"/>
          </w:rPr>
          <w:t xml:space="preserve"> пункта 2.4</w:t>
        </w:r>
      </w:hyperlink>
      <w:r w:rsidRPr="008230C3">
        <w:rPr>
          <w:rFonts w:ascii="Times New Roman" w:eastAsia="Times New Roman" w:hAnsi="Times New Roman" w:cs="Times New Roman"/>
          <w:bCs/>
          <w:sz w:val="24"/>
          <w:szCs w:val="24"/>
          <w:lang w:eastAsia="ru-RU"/>
        </w:rPr>
        <w:t xml:space="preserve"> настоящего Положения;</w:t>
      </w:r>
    </w:p>
    <w:p w:rsidR="00EB0EEE" w:rsidRPr="008230C3" w:rsidRDefault="00EB0EEE" w:rsidP="00EB0EEE">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Внутри части списка имеются группы. </w:t>
      </w:r>
    </w:p>
    <w:p w:rsidR="00EB0EEE" w:rsidRPr="008230C3" w:rsidRDefault="00EB0EEE" w:rsidP="00EB0EEE">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в первую группу входят граждане и члены их семей, являющиеся работниками бюджетных организаций, выбравшие способ улучшения жилищных условий – приобретение жилья у застройщика, затем выбравшие способ улучшения жилищных условий – приобретение жилья на вторичном рынке;    </w:t>
      </w:r>
    </w:p>
    <w:p w:rsidR="00EB0EEE" w:rsidRPr="008230C3" w:rsidRDefault="00EB0EEE" w:rsidP="00EB0EEE">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во вторую группу – граждане, не являющиеся работниками бюджетных организаций, выбравшие способ улучшения жилищных условий – приобретение жилья у застройщика, затем выбравшие способ улучшения жилищных условий – приобретение жилья на вторичном рынке жилья;</w:t>
      </w:r>
    </w:p>
    <w:p w:rsidR="00EB0EEE" w:rsidRPr="008230C3" w:rsidRDefault="00EB0EEE" w:rsidP="00EB0EEE">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внутри второй группы списка имеются подгруппы:</w:t>
      </w:r>
    </w:p>
    <w:p w:rsidR="00EB0EEE" w:rsidRPr="008230C3" w:rsidRDefault="00EB0EEE" w:rsidP="00EB0EEE">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в первую подгруппу включаются граждане и члены их семей, являющиеся инженерами, учеными;</w:t>
      </w:r>
    </w:p>
    <w:p w:rsidR="00EB0EEE" w:rsidRPr="008230C3" w:rsidRDefault="00EB0EEE" w:rsidP="00EB0EEE">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во вторую подгруппу –все остальные граждане. </w:t>
      </w:r>
    </w:p>
    <w:p w:rsidR="00EB0EEE" w:rsidRPr="008230C3" w:rsidRDefault="00EB0EEE" w:rsidP="00EB0EEE">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Внутри каждой группы и внутри каждой подгруппы граждане с тремя и более детьми включаются в первую очередь. Далее граждане размещаются в хронологической последовательности даты постановки на учет в качестве нуждающихся в улучшении жилищных условий до 1 марта 2005 года и даты признания местными администрациями по месту их постоянного жительства нуждающимся в улучшении жилищных условий после 1 марта 2005 года по основаниям, установленным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w:t>
      </w:r>
    </w:p>
    <w:p w:rsidR="00EB0EEE" w:rsidRPr="008230C3" w:rsidRDefault="00EB0EEE" w:rsidP="00EB0EEE">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Документы в уполномоченный орган предоставляются до 1 сентября года, предшествующего планируемому году реализации мероприятия Программы</w:t>
      </w:r>
    </w:p>
    <w:p w:rsidR="00EB0EEE" w:rsidRPr="008230C3" w:rsidRDefault="00EB0EEE" w:rsidP="00EB0EEE">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2.18. Администрация МО Вындиноостровское сельское поселение в десятидневный срок с даты получения предварительных контрольных цифр, утверждает </w:t>
      </w:r>
      <w:hyperlink w:anchor="Par1101" w:history="1">
        <w:r w:rsidRPr="008230C3">
          <w:rPr>
            <w:rFonts w:ascii="Times New Roman" w:eastAsia="Times New Roman" w:hAnsi="Times New Roman" w:cs="Times New Roman"/>
            <w:bCs/>
            <w:sz w:val="24"/>
            <w:szCs w:val="24"/>
            <w:lang w:eastAsia="ru-RU"/>
          </w:rPr>
          <w:t>список</w:t>
        </w:r>
      </w:hyperlink>
      <w:r w:rsidRPr="008230C3">
        <w:rPr>
          <w:rFonts w:ascii="Times New Roman" w:eastAsia="Times New Roman" w:hAnsi="Times New Roman" w:cs="Times New Roman"/>
          <w:bCs/>
          <w:sz w:val="24"/>
          <w:szCs w:val="24"/>
          <w:lang w:eastAsia="ru-RU"/>
        </w:rPr>
        <w:t xml:space="preserve"> претендентов и, включенных в резерв, граждан и членов их семей на получение </w:t>
      </w:r>
      <w:r w:rsidRPr="008230C3">
        <w:rPr>
          <w:rFonts w:ascii="Times New Roman" w:eastAsia="Times New Roman" w:hAnsi="Times New Roman" w:cs="Times New Roman"/>
          <w:bCs/>
          <w:sz w:val="24"/>
          <w:szCs w:val="24"/>
          <w:lang w:eastAsia="ru-RU"/>
        </w:rPr>
        <w:lastRenderedPageBreak/>
        <w:t>социальной выплаты в планируемом году.</w:t>
      </w:r>
    </w:p>
    <w:p w:rsidR="00EB0EEE" w:rsidRPr="008230C3" w:rsidRDefault="00EB0EEE" w:rsidP="00EB0EEE">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Администрация несет ответственность за правомерность включения граждан и членов их семей в указанный список.</w:t>
      </w:r>
    </w:p>
    <w:p w:rsidR="00EB0EEE" w:rsidRPr="008230C3" w:rsidRDefault="00EB0EEE" w:rsidP="00EB0EEE">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Сформированные списки претендентов и включенных в резерв граждан и членов их семей на получение социальной выплаты в планируемом году и копии правовых актов об их утверждении администрация представляет в уполномоченный орган в трехдневный срок с даты утверждения списка.</w:t>
      </w:r>
    </w:p>
    <w:p w:rsidR="00EB0EEE" w:rsidRPr="008230C3" w:rsidRDefault="00EB0EEE" w:rsidP="00EB0EEE">
      <w:pPr>
        <w:widowControl w:val="0"/>
        <w:spacing w:after="0" w:line="240" w:lineRule="auto"/>
        <w:jc w:val="both"/>
        <w:rPr>
          <w:rFonts w:ascii="Times New Roman" w:eastAsia="Times New Roman" w:hAnsi="Times New Roman" w:cs="Times New Roman"/>
          <w:bCs/>
          <w:sz w:val="24"/>
          <w:szCs w:val="24"/>
          <w:lang w:eastAsia="ru-RU"/>
        </w:rPr>
      </w:pPr>
      <w:bookmarkStart w:id="14" w:name="Par677"/>
      <w:bookmarkEnd w:id="14"/>
      <w:r w:rsidRPr="008230C3">
        <w:rPr>
          <w:rFonts w:ascii="Times New Roman" w:eastAsia="Times New Roman" w:hAnsi="Times New Roman" w:cs="Times New Roman"/>
          <w:bCs/>
          <w:sz w:val="24"/>
          <w:szCs w:val="24"/>
          <w:lang w:eastAsia="ru-RU"/>
        </w:rPr>
        <w:t xml:space="preserve">     2.19. Уполномоченный орган утверждает </w:t>
      </w:r>
      <w:hyperlink w:anchor="Par1101" w:history="1">
        <w:r w:rsidRPr="008230C3">
          <w:rPr>
            <w:rFonts w:ascii="Times New Roman" w:eastAsia="Times New Roman" w:hAnsi="Times New Roman" w:cs="Times New Roman"/>
            <w:bCs/>
            <w:sz w:val="24"/>
            <w:szCs w:val="24"/>
            <w:lang w:eastAsia="ru-RU"/>
          </w:rPr>
          <w:t>список</w:t>
        </w:r>
      </w:hyperlink>
      <w:r w:rsidRPr="008230C3">
        <w:rPr>
          <w:rFonts w:ascii="Times New Roman" w:eastAsia="Times New Roman" w:hAnsi="Times New Roman" w:cs="Times New Roman"/>
          <w:bCs/>
          <w:sz w:val="24"/>
          <w:szCs w:val="24"/>
          <w:lang w:eastAsia="ru-RU"/>
        </w:rPr>
        <w:t xml:space="preserve"> претендентов и, включенных в резерв, граждан и членов их семей на получение социальных выплат, а также уведомляет местные администрации о принятом решении для доведения до граждан информации о включении их в указанный список.</w:t>
      </w:r>
    </w:p>
    <w:p w:rsidR="00EB0EEE" w:rsidRPr="008230C3" w:rsidRDefault="00EB0EEE" w:rsidP="00EB0EEE">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Распределение по муниципальным образованиям средств областного бюджета Ленинградской области утверждается правовым актом Правительства Ленинградской области.</w:t>
      </w:r>
    </w:p>
    <w:p w:rsidR="00EB0EEE" w:rsidRPr="008230C3" w:rsidRDefault="00EB0EEE" w:rsidP="00EB0EEE">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Изменения в список претендентов на получение социальных выплат вносятся с учетом очередности, указанной в сводном списке.</w:t>
      </w:r>
    </w:p>
    <w:p w:rsidR="00EB0EEE" w:rsidRPr="008230C3" w:rsidRDefault="00EB0EEE" w:rsidP="00EB0EEE">
      <w:pPr>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2.20. Уполномоченный орган на основании представленных документов заключает с администрацией соглашение о взаимодействии при реализации мероприятий в рамках реализации Программы (далее – Соглашение) которое в обязательном порядке содержит:</w:t>
      </w:r>
    </w:p>
    <w:p w:rsidR="00EB0EEE" w:rsidRPr="008230C3" w:rsidRDefault="00EB0EEE" w:rsidP="00EB0EEE">
      <w:pPr>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коды бюджетной классификации расходов областного бюджета Ленинградской области, коды бюджетной классификации доходов бюджета администрации, коды бюджетной классификации расходов бюджета администрации;</w:t>
      </w:r>
    </w:p>
    <w:p w:rsidR="00EB0EEE" w:rsidRPr="008230C3" w:rsidRDefault="00EB0EEE" w:rsidP="00EB0EEE">
      <w:pPr>
        <w:tabs>
          <w:tab w:val="left" w:pos="540"/>
        </w:tabs>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объем субсидий из областного бюджета Ленинградской области и объем расходов за счет собственных средств бюджета администрации;</w:t>
      </w:r>
    </w:p>
    <w:p w:rsidR="00EB0EEE" w:rsidRPr="008230C3" w:rsidRDefault="00EB0EEE" w:rsidP="00EB0EEE">
      <w:pPr>
        <w:spacing w:after="0" w:line="240" w:lineRule="auto"/>
        <w:ind w:firstLine="539"/>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значение целевого показателя эффективности использования субсидии;</w:t>
      </w:r>
    </w:p>
    <w:p w:rsidR="00EB0EEE" w:rsidRPr="008230C3" w:rsidRDefault="00EB0EEE" w:rsidP="00EB0EEE">
      <w:pPr>
        <w:widowControl w:val="0"/>
        <w:spacing w:after="0" w:line="240" w:lineRule="auto"/>
        <w:ind w:firstLine="539"/>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обязательство администрации по обеспечению соответствия значений показателей, устанавливаемых муниципальными программами или иными нормативными правовыми актами поселения («дорожными картами» изменений), значениям показателей результативности предоставления субсидии, установленным соглашением;</w:t>
      </w:r>
    </w:p>
    <w:p w:rsidR="00EB0EEE" w:rsidRPr="008230C3" w:rsidRDefault="00EB0EEE" w:rsidP="00EB0EEE">
      <w:pPr>
        <w:widowControl w:val="0"/>
        <w:spacing w:after="0" w:line="240" w:lineRule="auto"/>
        <w:ind w:firstLine="539"/>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обязательство администрации по организации учета результатов исполнения расходных обязательств, установленное муниципальными правовыми актами;</w:t>
      </w:r>
    </w:p>
    <w:p w:rsidR="00EB0EEE" w:rsidRPr="008230C3" w:rsidRDefault="00EB0EEE" w:rsidP="00EB0EEE">
      <w:pPr>
        <w:widowControl w:val="0"/>
        <w:spacing w:after="0" w:line="240" w:lineRule="auto"/>
        <w:ind w:firstLine="539"/>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обязательство администрации по ежеквартальному размещению отчетной информации о достижении значения показателей результативности предоставления субсидии на официальном сайте администрации;</w:t>
      </w:r>
    </w:p>
    <w:p w:rsidR="00EB0EEE" w:rsidRPr="008230C3" w:rsidRDefault="00EB0EEE" w:rsidP="00EB0EEE">
      <w:pPr>
        <w:widowControl w:val="0"/>
        <w:spacing w:after="0" w:line="240" w:lineRule="auto"/>
        <w:ind w:firstLine="539"/>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обязательство администрации о представлении в уполномоченный орган отчетов о расходах местного бюджета, источником финансового обеспечения которых является субсидия, и о достижении значений целевого показателя эффективности использования субсидии;</w:t>
      </w:r>
    </w:p>
    <w:p w:rsidR="00EB0EEE" w:rsidRPr="008230C3" w:rsidRDefault="00EB0EEE" w:rsidP="00EB0EEE">
      <w:pPr>
        <w:widowControl w:val="0"/>
        <w:spacing w:after="0" w:line="240" w:lineRule="auto"/>
        <w:ind w:firstLine="539"/>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сроки и порядок представления отчетности об осуществлении расходов бюджета администрации, источником финансового обеспечения которых является субсидия;</w:t>
      </w:r>
    </w:p>
    <w:p w:rsidR="00EB0EEE" w:rsidRPr="008230C3" w:rsidRDefault="00EB0EEE" w:rsidP="00EB0EEE">
      <w:pPr>
        <w:widowControl w:val="0"/>
        <w:spacing w:after="0" w:line="240" w:lineRule="auto"/>
        <w:ind w:firstLine="539"/>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ответственность сторон за нарушение условий соглашения;</w:t>
      </w:r>
    </w:p>
    <w:p w:rsidR="00EB0EEE" w:rsidRPr="008230C3" w:rsidRDefault="00EB0EEE" w:rsidP="00EB0EEE">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осуществление контроля за соблюдением администрации условий предоставления субсидии.</w:t>
      </w:r>
    </w:p>
    <w:p w:rsidR="00EB0EEE" w:rsidRPr="008230C3" w:rsidRDefault="00EB0EEE" w:rsidP="00EB0EEE">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Соглашением между уполномоченным органом и администрацией определяется порядок перечисления муниципальному образованию средств областного бюджета Ленинградской области на цели предоставления социальных выплат, предусматривается обязательство местной администрации по выделению необходимых средств софинансирования социальной выплаты из местного бюджета, а также ответственность за нецелевое использование средств.</w:t>
      </w:r>
    </w:p>
    <w:p w:rsidR="00EB0EEE" w:rsidRPr="008230C3" w:rsidRDefault="00EB0EEE" w:rsidP="00EB0EEE">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2.21. Уполномоченный орган оформляет и передает в администрацию свидетельства для вручения их получателям социальных выплат, согласно реестру. Срок выдачи свидетельств составляет 20 (двадцать) дней с даты оформления. </w:t>
      </w:r>
    </w:p>
    <w:p w:rsidR="00EB0EEE" w:rsidRPr="008230C3" w:rsidRDefault="00EB0EEE" w:rsidP="00EB0EEE">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Администрация в десятидневный срок с даты получения оформленных свидетельств </w:t>
      </w:r>
      <w:r w:rsidRPr="008230C3">
        <w:rPr>
          <w:rFonts w:ascii="Times New Roman" w:eastAsia="Times New Roman" w:hAnsi="Times New Roman" w:cs="Times New Roman"/>
          <w:bCs/>
          <w:sz w:val="24"/>
          <w:szCs w:val="24"/>
          <w:lang w:eastAsia="ru-RU"/>
        </w:rPr>
        <w:lastRenderedPageBreak/>
        <w:t>письменно уведомляет получателя социальной выплаты о необходимости получения свидетельства, о порядке, условиях получения и использования социальной выплаты, предоставляемой по этому свидетельству, заключает с получателем социальной выплаты соглашение о целевом использовании средств социальной выплаты.</w:t>
      </w:r>
    </w:p>
    <w:p w:rsidR="00EB0EEE" w:rsidRPr="008230C3" w:rsidRDefault="00EB0EEE" w:rsidP="00EB0EEE">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Вручение оформленных свидетельств производится получателям социальной выплаты и удостоверяется их подписями в </w:t>
      </w:r>
      <w:hyperlink w:anchor="Par1279" w:history="1">
        <w:r w:rsidRPr="008230C3">
          <w:rPr>
            <w:rFonts w:ascii="Times New Roman" w:eastAsia="Times New Roman" w:hAnsi="Times New Roman" w:cs="Times New Roman"/>
            <w:bCs/>
            <w:sz w:val="24"/>
            <w:szCs w:val="24"/>
            <w:lang w:eastAsia="ru-RU"/>
          </w:rPr>
          <w:t>реестре</w:t>
        </w:r>
      </w:hyperlink>
      <w:r w:rsidRPr="008230C3">
        <w:rPr>
          <w:rFonts w:ascii="Times New Roman" w:eastAsia="Times New Roman" w:hAnsi="Times New Roman" w:cs="Times New Roman"/>
          <w:bCs/>
          <w:sz w:val="24"/>
          <w:szCs w:val="24"/>
          <w:lang w:eastAsia="ru-RU"/>
        </w:rPr>
        <w:t xml:space="preserve"> вручения свидетельств, который ведет администрация.</w:t>
      </w:r>
    </w:p>
    <w:p w:rsidR="00EB0EEE" w:rsidRPr="008230C3" w:rsidRDefault="00EB0EEE" w:rsidP="00EB0EEE">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2.22. Для получения свидетельства претендент на получение социальной выплаты в пятидневный срок с даты получения </w:t>
      </w:r>
      <w:hyperlink w:anchor="Par1161" w:history="1">
        <w:r w:rsidRPr="008230C3">
          <w:rPr>
            <w:rFonts w:ascii="Times New Roman" w:eastAsia="Times New Roman" w:hAnsi="Times New Roman" w:cs="Times New Roman"/>
            <w:bCs/>
            <w:sz w:val="24"/>
            <w:szCs w:val="24"/>
            <w:lang w:eastAsia="ru-RU"/>
          </w:rPr>
          <w:t>уведомления</w:t>
        </w:r>
      </w:hyperlink>
      <w:r w:rsidRPr="008230C3">
        <w:rPr>
          <w:rFonts w:ascii="Times New Roman" w:eastAsia="Times New Roman" w:hAnsi="Times New Roman" w:cs="Times New Roman"/>
          <w:bCs/>
          <w:sz w:val="24"/>
          <w:szCs w:val="24"/>
          <w:lang w:eastAsia="ru-RU"/>
        </w:rPr>
        <w:t xml:space="preserve"> представляет в администрацию заявление о выдаче свидетельства в произвольной форме.</w:t>
      </w:r>
    </w:p>
    <w:p w:rsidR="00EB0EEE" w:rsidRPr="008230C3" w:rsidRDefault="00EB0EEE" w:rsidP="00EB0EEE">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2.23. В случае выявления нарушения условий настоящего Положения, допущенного гражданином и(или) членами его семьи, выданное свидетельство аннулируется.</w:t>
      </w:r>
    </w:p>
    <w:p w:rsidR="00EB0EEE" w:rsidRPr="008230C3" w:rsidRDefault="00EB0EEE" w:rsidP="00EB0EEE">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2.24. При возникновении у гражданина и членов его семьи обстоятельств, потребовавших замены выданного свидетельства, гражданин представляет в администрацию заявление о его замене с указанием обстоятельств, потребовавших такой замены, с приложением документов, подтверждающих эти обстоятельства. К указанным обстоятельствам относятся утрата (хищение) или порча свидетельства, а также уважительные причины, не позволившие гражданину представить свидетельство в банк в установленный срок.</w:t>
      </w:r>
    </w:p>
    <w:p w:rsidR="00EB0EEE" w:rsidRPr="008230C3" w:rsidRDefault="00EB0EEE" w:rsidP="00EB0EEE">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В случае рождения (усыновления) в семье получателя социальной выплаты одного и более детей может быть предоставлена дополнительная социальная выплата в соответствии с </w:t>
      </w:r>
      <w:hyperlink w:anchor="Par2006" w:history="1">
        <w:r w:rsidRPr="008230C3">
          <w:rPr>
            <w:rFonts w:ascii="Times New Roman" w:eastAsia="Times New Roman" w:hAnsi="Times New Roman" w:cs="Times New Roman"/>
            <w:bCs/>
            <w:sz w:val="24"/>
            <w:szCs w:val="24"/>
            <w:lang w:eastAsia="ru-RU"/>
          </w:rPr>
          <w:t>Положением</w:t>
        </w:r>
      </w:hyperlink>
      <w:r w:rsidRPr="008230C3">
        <w:rPr>
          <w:rFonts w:ascii="Times New Roman" w:eastAsia="Times New Roman" w:hAnsi="Times New Roman" w:cs="Times New Roman"/>
          <w:bCs/>
          <w:sz w:val="24"/>
          <w:szCs w:val="24"/>
          <w:lang w:eastAsia="ru-RU"/>
        </w:rPr>
        <w:t xml:space="preserve"> о предоставлении дополнительной поддержки в случае рождения (усыновления) детей на погашение части расходов по строительству (приобретению) жилья.</w:t>
      </w:r>
    </w:p>
    <w:p w:rsidR="00EB0EEE" w:rsidRPr="008230C3" w:rsidRDefault="00EB0EEE" w:rsidP="00EB0EEE">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В случае изменения численного состава семьи гражданина по иным основаниям (в том числе в случае смерти гражданина) уполномоченный орган в течение 10 (десяти) дней с даты получения от  администрации заявления вносит заявление на рассмотрение комиссии по реализации жилищных программ в Ленинградской области и по результатам ее положительного решения утверждает изменения в список претендентов на получение социальной выплаты, оформляет новое свидетельство, в котором указывается размер социальной выплаты, рассчитанный на дату утверждения Уполномоченным органом </w:t>
      </w:r>
      <w:hyperlink w:anchor="Par1101" w:history="1">
        <w:r w:rsidRPr="008230C3">
          <w:rPr>
            <w:rFonts w:ascii="Times New Roman" w:eastAsia="Times New Roman" w:hAnsi="Times New Roman" w:cs="Times New Roman"/>
            <w:bCs/>
            <w:sz w:val="24"/>
            <w:szCs w:val="24"/>
            <w:lang w:eastAsia="ru-RU"/>
          </w:rPr>
          <w:t>списк</w:t>
        </w:r>
      </w:hyperlink>
      <w:r w:rsidRPr="008230C3">
        <w:rPr>
          <w:rFonts w:ascii="Times New Roman" w:eastAsia="Times New Roman" w:hAnsi="Times New Roman" w:cs="Times New Roman"/>
          <w:bCs/>
          <w:sz w:val="24"/>
          <w:szCs w:val="24"/>
          <w:lang w:eastAsia="ru-RU"/>
        </w:rPr>
        <w:t>а претендентов и включенных в резерв граждан и членов их семей на получение социальных выплат. Для замены свидетельства в связи со смертью гражданина в местную администрацию представляется совместное заявление членов семьи гражданина, которые указаны в свидетельстве, подлежащем замене.</w:t>
      </w:r>
    </w:p>
    <w:p w:rsidR="00EB0EEE" w:rsidRPr="008230C3" w:rsidRDefault="00EB0EEE" w:rsidP="00EB0EEE">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В новом свидетельстве делается отметка с указанием номера и даты оформления замененного свидетельства. Замененное свидетельство, если оно не утрачено, возвращается в комитет по строительству Ленинградской области.</w:t>
      </w:r>
    </w:p>
    <w:p w:rsidR="00EB0EEE" w:rsidRPr="008230C3" w:rsidRDefault="00EB0EEE" w:rsidP="00EB0EEE">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2.25. В случае если претенденты на получение социальной выплаты в течение 10 (десяти) рабочих дней с даты получения письменного уведомления от  администрации не явился за получением свидетельства, либо в течение срока действия свидетельства отказались от получения социальной выплаты или по иным причинам не смогли воспользоваться социальной выплатой, уполномоченный орган с учетом </w:t>
      </w:r>
      <w:hyperlink w:anchor="Par677" w:history="1">
        <w:r w:rsidRPr="008230C3">
          <w:rPr>
            <w:rFonts w:ascii="Times New Roman" w:eastAsia="Times New Roman" w:hAnsi="Times New Roman" w:cs="Times New Roman"/>
            <w:bCs/>
            <w:sz w:val="24"/>
            <w:szCs w:val="24"/>
            <w:lang w:eastAsia="ru-RU"/>
          </w:rPr>
          <w:t>пункта 2.22</w:t>
        </w:r>
      </w:hyperlink>
      <w:r w:rsidRPr="008230C3">
        <w:rPr>
          <w:rFonts w:ascii="Times New Roman" w:eastAsia="Times New Roman" w:hAnsi="Times New Roman" w:cs="Times New Roman"/>
          <w:bCs/>
          <w:sz w:val="24"/>
          <w:szCs w:val="24"/>
          <w:lang w:eastAsia="ru-RU"/>
        </w:rPr>
        <w:t xml:space="preserve"> настоящего Положения на высвободившуюся сумму средств вносит изменения в утвержденные списки претендентов и включенных в резерв на получение социальной выплаты, в порядке очередности, определенной списком.</w:t>
      </w:r>
    </w:p>
    <w:p w:rsidR="00EB0EEE" w:rsidRPr="008230C3" w:rsidRDefault="00EB0EEE" w:rsidP="00EB0EEE">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Если высвободившаяся сумма средств меньше, чем требуемый по расчету размер социальной выплаты, выделение недостающих средств для предоставления социальной выплаты производится за счет средств местного бюджета.</w:t>
      </w:r>
    </w:p>
    <w:p w:rsidR="00EB0EEE" w:rsidRPr="008230C3" w:rsidRDefault="00EB0EEE" w:rsidP="00EB0EEE">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В случае высвобождения в муниципальном образовании по каким-либо основаниям средств, поступивших из областного бюджета и предназначенных для предоставления социальной выплаты участникам мероприятия Программы, уполномоченный орган вправе осуществлять перераспределение средств областного бюджета, между другими </w:t>
      </w:r>
      <w:r w:rsidRPr="008230C3">
        <w:rPr>
          <w:rFonts w:ascii="Times New Roman" w:eastAsia="Times New Roman" w:hAnsi="Times New Roman" w:cs="Times New Roman"/>
          <w:bCs/>
          <w:sz w:val="24"/>
          <w:szCs w:val="24"/>
          <w:lang w:eastAsia="ru-RU"/>
        </w:rPr>
        <w:lastRenderedPageBreak/>
        <w:t>муниципальными образованиями, отобранными для участия в реализации мероприятия Программы. Уполномоченный орган подготавливает проект правового акта Правительства Ленинградской области об изменениях в распределении средств областного бюджета Ленинградской области между муниципальными образованиями на цели предоставления социальных выплат гражданам и членам их семей - участникам мероприятия Программы.</w:t>
      </w:r>
    </w:p>
    <w:p w:rsidR="00EB0EEE" w:rsidRPr="008230C3" w:rsidRDefault="00EB0EEE" w:rsidP="00EB0EEE">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2.26. Уполномоченный орган заключает с кредитными организациями, отобранными в результате отбора, соглашение о порядке обслуживания социальных выплат, в которых предусматриваются основания для заключения с получателем социальной выплаты договора банковского счета, условия зачисления социальной выплаты (перечисляемой местной администрацией) на банковский счет и ее списания, а также ежеквартальное представление информации о количестве открытых и закрытых банковских счетов по обслуживанию социальных выплат. Критерии отбора кредитных организаций утверждаются распоряжением уполномоченного органа.</w:t>
      </w:r>
    </w:p>
    <w:p w:rsidR="00EB0EEE" w:rsidRPr="008230C3" w:rsidRDefault="00EB0EEE" w:rsidP="00EB0EEE">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2.27. Получатель социальной выплаты с момента получения свидетельства представляет его в кредитную организацию (далее - банк) для заключения договора банковского счета и открытия банковского счета, предназначенного для зачисления социальной выплаты. Свидетельство, представленное в банк по истечении указанного в нем срока, банком не принимается.</w:t>
      </w:r>
    </w:p>
    <w:p w:rsidR="00EB0EEE" w:rsidRPr="008230C3" w:rsidRDefault="00EB0EEE" w:rsidP="00EB0EEE">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Банк проверяет соответствие данных, указанных в свидетельстве, данным, содержащимся в документе, удостоверяющем личность получателя социальной выплаты, а также своевременность представления свидетельства в банк.</w:t>
      </w:r>
    </w:p>
    <w:p w:rsidR="00EB0EEE" w:rsidRPr="008230C3" w:rsidRDefault="00EB0EEE" w:rsidP="00EB0EEE">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Банк заключает с получателем социальной выплаты договор банковского счета и открывает на его имя банковский счет (далее - распорядитель счета) для учета средств социальной выплаты. Свидетельство, сданное в банк, после заключения договора банковского счета получателю социальной выплаты не возвращается.</w:t>
      </w:r>
    </w:p>
    <w:p w:rsidR="00EB0EEE" w:rsidRPr="008230C3" w:rsidRDefault="00EB0EEE" w:rsidP="00EB0EEE">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социальной выплаты) банк выдает распорядителю счета справку о расторжении договора банковского счета без перечисления средств социальной выплаты.</w:t>
      </w:r>
    </w:p>
    <w:p w:rsidR="00EB0EEE" w:rsidRPr="008230C3" w:rsidRDefault="00EB0EEE" w:rsidP="00EB0EEE">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2.28. Для получения средств из областного бюджета Ленинградской области в виде субсидий администрация представляет в уполномоченный орган </w:t>
      </w:r>
      <w:hyperlink w:anchor="Par1326" w:history="1">
        <w:r w:rsidRPr="008230C3">
          <w:rPr>
            <w:rFonts w:ascii="Times New Roman" w:eastAsia="Times New Roman" w:hAnsi="Times New Roman" w:cs="Times New Roman"/>
            <w:bCs/>
            <w:sz w:val="24"/>
            <w:szCs w:val="24"/>
            <w:lang w:eastAsia="ru-RU"/>
          </w:rPr>
          <w:t>заявку</w:t>
        </w:r>
      </w:hyperlink>
      <w:r w:rsidRPr="008230C3">
        <w:rPr>
          <w:rFonts w:ascii="Times New Roman" w:eastAsia="Times New Roman" w:hAnsi="Times New Roman" w:cs="Times New Roman"/>
          <w:bCs/>
          <w:sz w:val="24"/>
          <w:szCs w:val="24"/>
          <w:lang w:eastAsia="ru-RU"/>
        </w:rPr>
        <w:t xml:space="preserve"> на перечисление субсидии местному бюджету для предоставления социальной выплаты гражданам и членам их семей - участникам мероприятия Программы, вошедшим в список претендентов на ее получение в текущем году, по форме согласно приложению 10 к настоящему Положению.</w:t>
      </w:r>
    </w:p>
    <w:p w:rsidR="00EB0EEE" w:rsidRPr="008230C3" w:rsidRDefault="00EB0EEE" w:rsidP="00EB0EEE">
      <w:pPr>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Субсидии предоставляются при условии: </w:t>
      </w:r>
    </w:p>
    <w:p w:rsidR="00EB0EEE" w:rsidRPr="008230C3" w:rsidRDefault="00EB0EEE" w:rsidP="00EB0EEE">
      <w:pPr>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наличия нормативного правового акта, устанавливающего расходное обязательство администрации, предусматривающего софинансирование указанных расходных обязательств;</w:t>
      </w:r>
    </w:p>
    <w:p w:rsidR="00EB0EEE" w:rsidRPr="008230C3" w:rsidRDefault="00EB0EEE" w:rsidP="00EB0EEE">
      <w:pPr>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наличие утвержденных в бюджете поселения бюджетных ассигнований на исполнение соответствующих расходных обязательств местной администрации;</w:t>
      </w:r>
    </w:p>
    <w:p w:rsidR="00EB0EEE" w:rsidRPr="008230C3" w:rsidRDefault="00EB0EEE" w:rsidP="00EB0EEE">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наличие заключенного между уполномоченным органом и администрации соглашения.</w:t>
      </w:r>
    </w:p>
    <w:p w:rsidR="00EB0EEE" w:rsidRPr="008230C3" w:rsidRDefault="00EB0EEE" w:rsidP="00EB0EEE">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2.29. Комитет финансов Ленинградской области перечисляет денежные средства в установленном порядке на основании нормативного правового акта Правительства Ленинградской области, утверждающего распределение субсидий бюджету муниципального образования Ленинградской области, соглашений, заключенных между уполномоченным органом и органами местного самоуправления муниципальных образований, и распорядительной заявки уполномоченного органа.</w:t>
      </w:r>
    </w:p>
    <w:p w:rsidR="00EB0EEE" w:rsidRPr="008230C3" w:rsidRDefault="00EB0EEE" w:rsidP="00EB0EEE">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2.30. Перечисление средств социальной выплаты на банковские счета ее получателей </w:t>
      </w:r>
      <w:r w:rsidRPr="008230C3">
        <w:rPr>
          <w:rFonts w:ascii="Times New Roman" w:eastAsia="Times New Roman" w:hAnsi="Times New Roman" w:cs="Times New Roman"/>
          <w:bCs/>
          <w:sz w:val="24"/>
          <w:szCs w:val="24"/>
          <w:lang w:eastAsia="ru-RU"/>
        </w:rPr>
        <w:lastRenderedPageBreak/>
        <w:t xml:space="preserve">осуществляет администрация с обязательной проверкой договоров до представления их в банк на предмет соответствия сведений, указанных в них, сведениям, содержащимся в свидетельствах, и условиям использования социальных выплат в соответствии с </w:t>
      </w:r>
      <w:hyperlink w:anchor="Par597" w:history="1">
        <w:r w:rsidRPr="008230C3">
          <w:rPr>
            <w:rFonts w:ascii="Times New Roman" w:eastAsia="Times New Roman" w:hAnsi="Times New Roman" w:cs="Times New Roman"/>
            <w:bCs/>
            <w:sz w:val="24"/>
            <w:szCs w:val="24"/>
            <w:lang w:eastAsia="ru-RU"/>
          </w:rPr>
          <w:t>пунктом 2.</w:t>
        </w:r>
      </w:hyperlink>
      <w:r w:rsidRPr="008230C3">
        <w:rPr>
          <w:rFonts w:ascii="Times New Roman" w:eastAsia="Times New Roman" w:hAnsi="Times New Roman" w:cs="Times New Roman"/>
          <w:bCs/>
          <w:sz w:val="24"/>
          <w:szCs w:val="24"/>
          <w:lang w:eastAsia="ru-RU"/>
        </w:rPr>
        <w:t>4 настоящего Положения. При наличии средств дополнительной денежной выплаты, предоставляемой организациями, за исключением организаций, предоставляющих жилищные кредиты и займы, в договорах строительства (приобретения) жилья указываются размеры таких средств поддержки и реквизиты документов, в соответствии с которыми эти средства предоставляются.</w:t>
      </w:r>
    </w:p>
    <w:p w:rsidR="00EB0EEE" w:rsidRPr="008230C3" w:rsidRDefault="00EB0EEE" w:rsidP="00EB0EEE">
      <w:pPr>
        <w:widowControl w:val="0"/>
        <w:spacing w:after="0" w:line="240" w:lineRule="auto"/>
        <w:jc w:val="both"/>
        <w:rPr>
          <w:rFonts w:ascii="Times New Roman" w:eastAsia="Times New Roman" w:hAnsi="Times New Roman" w:cs="Times New Roman"/>
          <w:bCs/>
          <w:sz w:val="24"/>
          <w:szCs w:val="24"/>
          <w:lang w:eastAsia="ru-RU"/>
        </w:rPr>
      </w:pPr>
      <w:bookmarkStart w:id="15" w:name="Par715"/>
      <w:bookmarkEnd w:id="15"/>
      <w:r w:rsidRPr="008230C3">
        <w:rPr>
          <w:rFonts w:ascii="Times New Roman" w:eastAsia="Times New Roman" w:hAnsi="Times New Roman" w:cs="Times New Roman"/>
          <w:bCs/>
          <w:sz w:val="24"/>
          <w:szCs w:val="24"/>
          <w:lang w:eastAsia="ru-RU"/>
        </w:rPr>
        <w:t xml:space="preserve">     2.31. В случае использования социальной выплаты на приобретение готового жилья или на участие в долевом строительстве многоквартирного дома, для строительства индивидуального жилого дома, в том числе на оплату первоначального взноса при получении жилищного кредита (займа) на приобретение жилья или участие в долевом строительстве многоквартирного дома или строительство индивидуального жилого дома, распорядитель счета представляет в банк:</w:t>
      </w:r>
    </w:p>
    <w:p w:rsidR="00EB0EEE" w:rsidRPr="008230C3" w:rsidRDefault="00EB0EEE" w:rsidP="00EB0EEE">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договор банковского счета;</w:t>
      </w:r>
    </w:p>
    <w:p w:rsidR="00EB0EEE" w:rsidRPr="008230C3" w:rsidRDefault="00EB0EEE" w:rsidP="00EB0EEE">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договор купли-продажи жилого помещения (индивидуального жилого дома) и свидетельство о государственной регистрации права собственности на приобретаемое жилье (в случае покупки готового жилья) или договор с уполномоченной организацией на приобретение в интересах гражданина (семьи) жилого помещения экономкласса на первичном рынке жилья и(или) на оказание услуг указанной организацией;</w:t>
      </w:r>
    </w:p>
    <w:p w:rsidR="00EB0EEE" w:rsidRPr="008230C3" w:rsidRDefault="00EB0EEE" w:rsidP="00EB0EEE">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договор участия в долевом строительстве многоквартирного дома, оформленный в соответствии с требованиями Федерального </w:t>
      </w:r>
      <w:hyperlink r:id="rId48" w:history="1">
        <w:r w:rsidRPr="008230C3">
          <w:rPr>
            <w:rFonts w:ascii="Times New Roman" w:eastAsia="Times New Roman" w:hAnsi="Times New Roman" w:cs="Times New Roman"/>
            <w:bCs/>
            <w:sz w:val="24"/>
            <w:szCs w:val="24"/>
            <w:lang w:eastAsia="ru-RU"/>
          </w:rPr>
          <w:t>закона</w:t>
        </w:r>
      </w:hyperlink>
      <w:r w:rsidRPr="008230C3">
        <w:rPr>
          <w:rFonts w:ascii="Times New Roman" w:eastAsia="Times New Roman" w:hAnsi="Times New Roman" w:cs="Times New Roman"/>
          <w:bCs/>
          <w:sz w:val="24"/>
          <w:szCs w:val="24"/>
          <w:lang w:eastAsia="ru-RU"/>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документы, подтверждающие наличие готовности дома не менее 70 процентов (в случае участия в долевом строительстве многоквартирного дома);</w:t>
      </w:r>
    </w:p>
    <w:p w:rsidR="00EB0EEE" w:rsidRPr="008230C3" w:rsidRDefault="00EB0EEE" w:rsidP="00EB0EEE">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договор цессии (договор уступки права требования по договору долевого участия в строительстве многоквартирного дома, оформленный в соответствии с требованиями Федерального </w:t>
      </w:r>
      <w:hyperlink r:id="rId49" w:history="1">
        <w:r w:rsidRPr="008230C3">
          <w:rPr>
            <w:rFonts w:ascii="Times New Roman" w:eastAsia="Times New Roman" w:hAnsi="Times New Roman" w:cs="Times New Roman"/>
            <w:bCs/>
            <w:sz w:val="24"/>
            <w:szCs w:val="24"/>
            <w:lang w:eastAsia="ru-RU"/>
          </w:rPr>
          <w:t>закона</w:t>
        </w:r>
      </w:hyperlink>
      <w:r w:rsidRPr="008230C3">
        <w:rPr>
          <w:rFonts w:ascii="Times New Roman" w:eastAsia="Times New Roman" w:hAnsi="Times New Roman" w:cs="Times New Roman"/>
          <w:bCs/>
          <w:sz w:val="24"/>
          <w:szCs w:val="24"/>
          <w:lang w:eastAsia="ru-RU"/>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EB0EEE" w:rsidRPr="008230C3" w:rsidRDefault="00EB0EEE" w:rsidP="00EB0EEE">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договор строительного подряда либо договор купли-продажи материалов, оборудования для строительства жилого дома (в случае строительства индивидуального жилого дома);</w:t>
      </w:r>
    </w:p>
    <w:p w:rsidR="00EB0EEE" w:rsidRPr="008230C3" w:rsidRDefault="00EB0EEE" w:rsidP="00EB0EEE">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документы, подтверждающие наличие достаточных средств для оплаты строительства (приобретения) жилого помещения (индивидуального жилого дома) в части, превышающей размер предоставляемой социальной выплаты;</w:t>
      </w:r>
    </w:p>
    <w:p w:rsidR="00EB0EEE" w:rsidRPr="008230C3" w:rsidRDefault="00EB0EEE" w:rsidP="00EB0EEE">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ипотечный кредитный договор (договор ипотечного займа).</w:t>
      </w:r>
    </w:p>
    <w:p w:rsidR="00EB0EEE" w:rsidRPr="008230C3" w:rsidRDefault="00EB0EEE" w:rsidP="00EB0EEE">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2.32. В случае использования социальной выплаты на погашение основной суммы долга и уплату процентов по ипотечным жилищным кредитам или займам на приобретение жилья (путем покупки или участия в долевом строительстве многоквартирного дома) или строительство индивидуального жилого дома в банк представляется свидетельство о государственной регистрации права собственности на приобретенное жилое помещение (при незавершенном строительстве индивидуального жилого дома представляются документы, подтверждающие расходы по его строительству), а также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 При этом размер социальной выплаты, предоставляемой на погашение основной суммы долга и уплату процентов по ипотечным жилищным кредитам или займам на приобретение жилья или строительство индивидуального жилого дома, ограничивается суммой остатка основного долга и остатка задолженности по выплате процентов за пользование ипотечным жилищным кредитом или займом.</w:t>
      </w:r>
    </w:p>
    <w:p w:rsidR="00EB0EEE" w:rsidRPr="008230C3" w:rsidRDefault="00EB0EEE" w:rsidP="00EB0EEE">
      <w:pPr>
        <w:widowControl w:val="0"/>
        <w:spacing w:after="0" w:line="240" w:lineRule="auto"/>
        <w:jc w:val="both"/>
        <w:rPr>
          <w:rFonts w:ascii="Times New Roman" w:eastAsia="Times New Roman" w:hAnsi="Times New Roman" w:cs="Times New Roman"/>
          <w:bCs/>
          <w:sz w:val="24"/>
          <w:szCs w:val="24"/>
          <w:lang w:eastAsia="ru-RU"/>
        </w:rPr>
      </w:pPr>
      <w:bookmarkStart w:id="16" w:name="Par723"/>
      <w:bookmarkEnd w:id="16"/>
      <w:r w:rsidRPr="008230C3">
        <w:rPr>
          <w:rFonts w:ascii="Times New Roman" w:eastAsia="Times New Roman" w:hAnsi="Times New Roman" w:cs="Times New Roman"/>
          <w:bCs/>
          <w:sz w:val="24"/>
          <w:szCs w:val="24"/>
          <w:lang w:eastAsia="ru-RU"/>
        </w:rPr>
        <w:t xml:space="preserve">     2.33. Банк и администрация во взаимодействии с уполномоченным органом при </w:t>
      </w:r>
      <w:r w:rsidRPr="008230C3">
        <w:rPr>
          <w:rFonts w:ascii="Times New Roman" w:eastAsia="Times New Roman" w:hAnsi="Times New Roman" w:cs="Times New Roman"/>
          <w:bCs/>
          <w:sz w:val="24"/>
          <w:szCs w:val="24"/>
          <w:lang w:eastAsia="ru-RU"/>
        </w:rPr>
        <w:lastRenderedPageBreak/>
        <w:t>получении банком документов осуществляет для оплаты действия, установленные двусторонними договорами (соглашениями) между банком и уполномоченным органом, между администрацией и уполномоченным органом.</w:t>
      </w:r>
    </w:p>
    <w:p w:rsidR="00EB0EEE" w:rsidRPr="008230C3" w:rsidRDefault="00EB0EEE" w:rsidP="00EB0EEE">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2.34. Банк в течение 5 (пяти) рабочих дней с даты получения документов осуществляет проверку содержащихся в них сведений.</w:t>
      </w:r>
    </w:p>
    <w:p w:rsidR="00EB0EEE" w:rsidRPr="008230C3" w:rsidRDefault="00EB0EEE" w:rsidP="00EB0EEE">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В случае вынесения банком решения об отказе в принятии указанных документов либо об отказе от оплаты расходов на основании этих документов распорядителю счета в течение 5 (пяти) рабочих дней с даты получения указанных документов вручается соответствующее уведомление в письменной форме с указанием причин отказа. При этом документы, принятые банком для проверки, возвращаются распорядителю счета.</w:t>
      </w:r>
    </w:p>
    <w:p w:rsidR="00EB0EEE" w:rsidRPr="008230C3" w:rsidRDefault="00EB0EEE" w:rsidP="00EB0EEE">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Оригиналы представленных документов хранятся в банке до перечисления средств лицу, указанному в них, или до отказа от такого перечисления и затем возвращаются распорядителю счета.</w:t>
      </w:r>
    </w:p>
    <w:p w:rsidR="00EB0EEE" w:rsidRPr="008230C3" w:rsidRDefault="00EB0EEE" w:rsidP="00EB0EEE">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Банк в течение 1 (одного) рабочего дня после вынесения решения о принятии представленных документов для перечисления средств социальной выплаты направляет в администрацию заявку на перечисление бюджетных средств в счет оплаты расходов на основе указанных документов.</w:t>
      </w:r>
    </w:p>
    <w:p w:rsidR="00EB0EEE" w:rsidRPr="008230C3" w:rsidRDefault="00EB0EEE" w:rsidP="00EB0EEE">
      <w:pPr>
        <w:widowControl w:val="0"/>
        <w:spacing w:after="0" w:line="240" w:lineRule="auto"/>
        <w:jc w:val="both"/>
        <w:rPr>
          <w:rFonts w:ascii="Times New Roman" w:eastAsia="Times New Roman" w:hAnsi="Times New Roman" w:cs="Times New Roman"/>
          <w:bCs/>
          <w:sz w:val="24"/>
          <w:szCs w:val="24"/>
          <w:lang w:eastAsia="ru-RU"/>
        </w:rPr>
      </w:pPr>
      <w:bookmarkStart w:id="17" w:name="Par734"/>
      <w:bookmarkEnd w:id="17"/>
      <w:r w:rsidRPr="008230C3">
        <w:rPr>
          <w:rFonts w:ascii="Times New Roman" w:eastAsia="Times New Roman" w:hAnsi="Times New Roman" w:cs="Times New Roman"/>
          <w:bCs/>
          <w:sz w:val="24"/>
          <w:szCs w:val="24"/>
          <w:lang w:eastAsia="ru-RU"/>
        </w:rPr>
        <w:t xml:space="preserve">     2.35. Администрация в течение 5 (пяти) рабочих дней с даты получения от банка заявки на перечисление бюджетных средств 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данных перечисление указанных средств не производится, о чем местная администрация в указанный срок письменно уведомляет банк.</w:t>
      </w:r>
    </w:p>
    <w:p w:rsidR="00EB0EEE" w:rsidRPr="008230C3" w:rsidRDefault="00EB0EEE" w:rsidP="00EB0EEE">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2.36. По соглашению сторон договор банковского счета может быть продлен:</w:t>
      </w:r>
    </w:p>
    <w:p w:rsidR="00EB0EEE" w:rsidRPr="008230C3" w:rsidRDefault="00EB0EEE" w:rsidP="00EB0EEE">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а) если до истечения срока действия договора банковского счета банк принял документы, но оплата не произведена;</w:t>
      </w:r>
    </w:p>
    <w:p w:rsidR="00EB0EEE" w:rsidRPr="008230C3" w:rsidRDefault="00EB0EEE" w:rsidP="00EB0EEE">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б) если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 с указанием срока оформления государственной регистрации. Документ, являющийся основанием для государственной регистрации права на приобретаемое жилое помещение, и правоустанавливающие документы на жилое помещение представляются в банк не позднее двух рабочих дней после окончания срока, предусмотренного в расписке указанного органа.</w:t>
      </w:r>
    </w:p>
    <w:p w:rsidR="00EB0EEE" w:rsidRPr="008230C3" w:rsidRDefault="00EB0EEE" w:rsidP="00EB0EEE">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2.37. Перечисление социальных выплат с банковских счетов получателей социальных выплат производится банком:</w:t>
      </w:r>
    </w:p>
    <w:p w:rsidR="00EB0EEE" w:rsidRPr="008230C3" w:rsidRDefault="00EB0EEE" w:rsidP="00EB0EEE">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а) 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 или уполномоченной организации, оказавшей услугу по приобретению в интересах гражданина (семьи) жилого помещения на первичном рынке жилья;</w:t>
      </w:r>
    </w:p>
    <w:p w:rsidR="00EB0EEE" w:rsidRPr="008230C3" w:rsidRDefault="00EB0EEE" w:rsidP="00EB0EEE">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б) исполнителю (подрядчику), указанному в договоре подряда на строительство индивидуального жилого дома для семьи гражданина - получателя социальной выплаты;</w:t>
      </w:r>
    </w:p>
    <w:p w:rsidR="00EB0EEE" w:rsidRPr="008230C3" w:rsidRDefault="00EB0EEE" w:rsidP="00EB0EEE">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в) застройщику, указанному в договоре участия в долевом строительстве многоквартирного дома, в котором получатель социальной выплаты является участником долевого строительства, оформленному в соответствии с требованиями Федерального </w:t>
      </w:r>
      <w:hyperlink r:id="rId50" w:history="1">
        <w:r w:rsidRPr="008230C3">
          <w:rPr>
            <w:rFonts w:ascii="Times New Roman" w:eastAsia="Times New Roman" w:hAnsi="Times New Roman" w:cs="Times New Roman"/>
            <w:bCs/>
            <w:sz w:val="24"/>
            <w:szCs w:val="24"/>
            <w:lang w:eastAsia="ru-RU"/>
          </w:rPr>
          <w:t>закона</w:t>
        </w:r>
      </w:hyperlink>
      <w:r w:rsidRPr="008230C3">
        <w:rPr>
          <w:rFonts w:ascii="Times New Roman" w:eastAsia="Times New Roman" w:hAnsi="Times New Roman" w:cs="Times New Roman"/>
          <w:bCs/>
          <w:sz w:val="24"/>
          <w:szCs w:val="24"/>
          <w:lang w:eastAsia="ru-RU"/>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EB0EEE" w:rsidRPr="008230C3" w:rsidRDefault="00EB0EEE" w:rsidP="00EB0EEE">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г) цеденту, указанному в договоре цессии уступки прав требования по договору долевого участия в строительстве многоквартирного дома;</w:t>
      </w:r>
    </w:p>
    <w:p w:rsidR="00EB0EEE" w:rsidRPr="008230C3" w:rsidRDefault="00EB0EEE" w:rsidP="00EB0EEE">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д) продавцу, указанному в договоре купли-продажи материалов, оборудования для строительства жилого дома собственными силами, осуществляемого получателем социальной выплаты;</w:t>
      </w:r>
    </w:p>
    <w:p w:rsidR="00EB0EEE" w:rsidRPr="008230C3" w:rsidRDefault="00EB0EEE" w:rsidP="00EB0EEE">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lastRenderedPageBreak/>
        <w:t>е) кредитной организации или юридическому лицу, указанным в кредитном договоре (договоре займа) на предоставление гражданину жилищного кредита (займа) на строительство (приобретение) жилья.</w:t>
      </w:r>
    </w:p>
    <w:p w:rsidR="00EB0EEE" w:rsidRPr="008230C3" w:rsidRDefault="00EB0EEE" w:rsidP="00EB0EEE">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2.38. После перечисления социальной выплаты с банковского счета получателя социальной выплаты лицам, указанным в </w:t>
      </w:r>
      <w:hyperlink w:anchor="Par738" w:history="1">
        <w:r w:rsidRPr="008230C3">
          <w:rPr>
            <w:rFonts w:ascii="Times New Roman" w:eastAsia="Times New Roman" w:hAnsi="Times New Roman" w:cs="Times New Roman"/>
            <w:bCs/>
            <w:sz w:val="24"/>
            <w:szCs w:val="24"/>
            <w:lang w:eastAsia="ru-RU"/>
          </w:rPr>
          <w:t>пункте 2.37</w:t>
        </w:r>
      </w:hyperlink>
      <w:r w:rsidRPr="008230C3">
        <w:rPr>
          <w:rFonts w:ascii="Times New Roman" w:eastAsia="Times New Roman" w:hAnsi="Times New Roman" w:cs="Times New Roman"/>
          <w:bCs/>
          <w:sz w:val="24"/>
          <w:szCs w:val="24"/>
          <w:lang w:eastAsia="ru-RU"/>
        </w:rPr>
        <w:t xml:space="preserve"> настоящего Положения, банк направляет в комитет по строительству Ленинградской области, выдавший свидетельство, подлинник свидетельства с отметкой о произведенной оплате и представляет информацию о размере использованных дополнительных социальных выплат, предоставленных организациями.</w:t>
      </w:r>
    </w:p>
    <w:p w:rsidR="00EB0EEE" w:rsidRPr="008230C3" w:rsidRDefault="00EB0EEE" w:rsidP="00EB0EEE">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Свидетельство подлежит хранению уполномоченным органом в течение пяти лет.</w:t>
      </w:r>
    </w:p>
    <w:p w:rsidR="00EB0EEE" w:rsidRPr="008230C3" w:rsidRDefault="00EB0EEE" w:rsidP="00EB0EEE">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2.39. Администрация ежемесячно до пятого числа месяца, следующего за отчетным, представляют в уполномоченный орган </w:t>
      </w:r>
      <w:hyperlink w:anchor="Par1370" w:history="1">
        <w:r w:rsidRPr="008230C3">
          <w:rPr>
            <w:rFonts w:ascii="Times New Roman" w:eastAsia="Times New Roman" w:hAnsi="Times New Roman" w:cs="Times New Roman"/>
            <w:bCs/>
            <w:sz w:val="24"/>
            <w:szCs w:val="24"/>
            <w:lang w:eastAsia="ru-RU"/>
          </w:rPr>
          <w:t>отчет</w:t>
        </w:r>
      </w:hyperlink>
      <w:r w:rsidRPr="008230C3">
        <w:rPr>
          <w:rFonts w:ascii="Times New Roman" w:eastAsia="Times New Roman" w:hAnsi="Times New Roman" w:cs="Times New Roman"/>
          <w:bCs/>
          <w:sz w:val="24"/>
          <w:szCs w:val="24"/>
          <w:lang w:eastAsia="ru-RU"/>
        </w:rPr>
        <w:t xml:space="preserve"> об использовании средств бюджетов всех уровней и внебюджетных средств, выделенных на предоставление социальной выплаты гражданам (семьям) в рамках реализации Программы и долгосрочных муниципальных целевых программ по обеспечению жильем граждан (нарастающим итогом).</w:t>
      </w:r>
    </w:p>
    <w:p w:rsidR="00EB0EEE" w:rsidRPr="008230C3" w:rsidRDefault="00EB0EEE" w:rsidP="00EB0EEE">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2.40. Если перечисленные местным бюджетам средства областного бюджета на предоставление социальной выплаты участникам мероприятия Программы оказались не использованными по врученным свидетельствам и в муниципальном образовании нет участников мероприятия Программы, желающих получить социальную выплату, средства возвращаются в областной бюджет в установленном порядке в течение 10 (десяти) рабочих дней после окончания срока действия последнего договора банковского счета участника мероприятия Программы с учетом срока его продления в соответствии с условиями, установленными настоящим Положением.</w:t>
      </w:r>
    </w:p>
    <w:p w:rsidR="00EB0EEE" w:rsidRPr="008230C3" w:rsidRDefault="00EB0EEE" w:rsidP="00EB0EEE">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2.41. Администрация  обеспечивает исключение получателей социальной выплаты и членов их семей, указанных в свидетельстве на получение социальной выплаты, из числа нуждающихся в улучшении жилищных условий и снятие с учета в качестве нуждающихся в жилых помещениях в соответствии со </w:t>
      </w:r>
      <w:hyperlink r:id="rId51" w:history="1">
        <w:r w:rsidRPr="008230C3">
          <w:rPr>
            <w:rFonts w:ascii="Times New Roman" w:eastAsia="Times New Roman" w:hAnsi="Times New Roman" w:cs="Times New Roman"/>
            <w:bCs/>
            <w:sz w:val="24"/>
            <w:szCs w:val="24"/>
            <w:lang w:eastAsia="ru-RU"/>
          </w:rPr>
          <w:t>статьей 56</w:t>
        </w:r>
      </w:hyperlink>
      <w:r w:rsidRPr="008230C3">
        <w:rPr>
          <w:rFonts w:ascii="Times New Roman" w:eastAsia="Times New Roman" w:hAnsi="Times New Roman" w:cs="Times New Roman"/>
          <w:bCs/>
          <w:sz w:val="24"/>
          <w:szCs w:val="24"/>
          <w:lang w:eastAsia="ru-RU"/>
        </w:rPr>
        <w:t xml:space="preserve"> Жилищного кодекса Российской Федерации и предоставляют муниципальные правовые акты о принятии соответствующих решений в уполномоченный орган.</w:t>
      </w:r>
    </w:p>
    <w:p w:rsidR="00EB0EEE" w:rsidRPr="008230C3" w:rsidRDefault="00EB0EEE" w:rsidP="00EB0EEE">
      <w:pPr>
        <w:widowControl w:val="0"/>
        <w:spacing w:after="0" w:line="240" w:lineRule="auto"/>
        <w:ind w:firstLine="540"/>
        <w:jc w:val="both"/>
        <w:rPr>
          <w:rFonts w:ascii="Times New Roman" w:eastAsia="Times New Roman" w:hAnsi="Times New Roman" w:cs="Times New Roman"/>
          <w:bCs/>
          <w:sz w:val="24"/>
          <w:szCs w:val="24"/>
          <w:lang w:eastAsia="ru-RU"/>
        </w:rPr>
      </w:pPr>
    </w:p>
    <w:p w:rsidR="00EB0EEE" w:rsidRPr="008230C3" w:rsidRDefault="00EB0EEE" w:rsidP="00EB0EEE">
      <w:pPr>
        <w:widowControl w:val="0"/>
        <w:spacing w:after="0" w:line="240" w:lineRule="auto"/>
        <w:ind w:firstLine="540"/>
        <w:jc w:val="both"/>
        <w:rPr>
          <w:rFonts w:ascii="Times New Roman" w:eastAsia="Times New Roman" w:hAnsi="Times New Roman" w:cs="Times New Roman"/>
          <w:bCs/>
          <w:sz w:val="24"/>
          <w:szCs w:val="24"/>
          <w:lang w:eastAsia="ru-RU"/>
        </w:rPr>
      </w:pPr>
    </w:p>
    <w:p w:rsidR="00EB0EEE" w:rsidRPr="008230C3" w:rsidRDefault="00EB0EEE" w:rsidP="00EB0EEE">
      <w:pPr>
        <w:widowControl w:val="0"/>
        <w:spacing w:after="0" w:line="240" w:lineRule="auto"/>
        <w:ind w:firstLine="540"/>
        <w:jc w:val="both"/>
        <w:rPr>
          <w:rFonts w:ascii="Times New Roman" w:eastAsia="Times New Roman" w:hAnsi="Times New Roman" w:cs="Times New Roman"/>
          <w:bCs/>
          <w:sz w:val="24"/>
          <w:szCs w:val="24"/>
          <w:lang w:eastAsia="ru-RU"/>
        </w:rPr>
      </w:pPr>
    </w:p>
    <w:p w:rsidR="00EB0EEE" w:rsidRPr="008230C3" w:rsidRDefault="00EB0EEE" w:rsidP="00EB0EEE">
      <w:pPr>
        <w:widowControl w:val="0"/>
        <w:spacing w:after="0" w:line="240" w:lineRule="auto"/>
        <w:ind w:firstLine="540"/>
        <w:jc w:val="both"/>
        <w:rPr>
          <w:rFonts w:ascii="Times New Roman" w:eastAsia="Times New Roman" w:hAnsi="Times New Roman" w:cs="Times New Roman"/>
          <w:bCs/>
          <w:sz w:val="24"/>
          <w:szCs w:val="24"/>
          <w:lang w:eastAsia="ru-RU"/>
        </w:rPr>
      </w:pPr>
    </w:p>
    <w:p w:rsidR="00EB0EEE" w:rsidRPr="008230C3" w:rsidRDefault="00EB0EEE" w:rsidP="00EB0EEE">
      <w:pPr>
        <w:widowControl w:val="0"/>
        <w:spacing w:after="0" w:line="240" w:lineRule="auto"/>
        <w:ind w:firstLine="540"/>
        <w:jc w:val="both"/>
        <w:rPr>
          <w:rFonts w:ascii="Times New Roman" w:eastAsia="Times New Roman" w:hAnsi="Times New Roman" w:cs="Times New Roman"/>
          <w:bCs/>
          <w:sz w:val="24"/>
          <w:szCs w:val="24"/>
          <w:lang w:eastAsia="ru-RU"/>
        </w:rPr>
      </w:pPr>
    </w:p>
    <w:p w:rsidR="00EB0EEE" w:rsidRPr="008230C3" w:rsidRDefault="00EB0EEE" w:rsidP="00EB0EEE">
      <w:pPr>
        <w:widowControl w:val="0"/>
        <w:spacing w:after="0" w:line="240" w:lineRule="auto"/>
        <w:ind w:firstLine="540"/>
        <w:jc w:val="both"/>
        <w:rPr>
          <w:rFonts w:ascii="Times New Roman" w:eastAsia="Times New Roman" w:hAnsi="Times New Roman" w:cs="Times New Roman"/>
          <w:bCs/>
          <w:sz w:val="24"/>
          <w:szCs w:val="24"/>
          <w:lang w:eastAsia="ru-RU"/>
        </w:rPr>
      </w:pPr>
    </w:p>
    <w:p w:rsidR="00EB0EEE" w:rsidRPr="008230C3" w:rsidRDefault="00EB0EEE" w:rsidP="00EB0EEE">
      <w:pPr>
        <w:widowControl w:val="0"/>
        <w:spacing w:after="0" w:line="240" w:lineRule="auto"/>
        <w:ind w:firstLine="540"/>
        <w:jc w:val="both"/>
        <w:rPr>
          <w:rFonts w:ascii="Times New Roman" w:eastAsia="Times New Roman" w:hAnsi="Times New Roman" w:cs="Times New Roman"/>
          <w:bCs/>
          <w:sz w:val="24"/>
          <w:szCs w:val="24"/>
          <w:lang w:eastAsia="ru-RU"/>
        </w:rPr>
      </w:pPr>
    </w:p>
    <w:p w:rsidR="00EB0EEE" w:rsidRPr="008230C3" w:rsidRDefault="00EB0EEE" w:rsidP="00EB0EEE">
      <w:pPr>
        <w:widowControl w:val="0"/>
        <w:spacing w:after="0" w:line="240" w:lineRule="auto"/>
        <w:ind w:firstLine="540"/>
        <w:jc w:val="both"/>
        <w:rPr>
          <w:rFonts w:ascii="Times New Roman" w:eastAsia="Times New Roman" w:hAnsi="Times New Roman" w:cs="Times New Roman"/>
          <w:bCs/>
          <w:sz w:val="24"/>
          <w:szCs w:val="24"/>
          <w:lang w:eastAsia="ru-RU"/>
        </w:rPr>
      </w:pPr>
    </w:p>
    <w:p w:rsidR="00EB0EEE" w:rsidRPr="008230C3" w:rsidRDefault="00EB0EEE" w:rsidP="00EB0EEE">
      <w:pPr>
        <w:widowControl w:val="0"/>
        <w:spacing w:after="0" w:line="240" w:lineRule="auto"/>
        <w:ind w:firstLine="540"/>
        <w:jc w:val="both"/>
        <w:rPr>
          <w:rFonts w:ascii="Times New Roman" w:eastAsia="Times New Roman" w:hAnsi="Times New Roman" w:cs="Times New Roman"/>
          <w:bCs/>
          <w:sz w:val="24"/>
          <w:szCs w:val="24"/>
          <w:lang w:eastAsia="ru-RU"/>
        </w:rPr>
      </w:pPr>
    </w:p>
    <w:p w:rsidR="008F6DEB" w:rsidRPr="008230C3" w:rsidRDefault="008F6DEB" w:rsidP="00EB0EEE">
      <w:pPr>
        <w:widowControl w:val="0"/>
        <w:spacing w:after="0" w:line="240" w:lineRule="auto"/>
        <w:ind w:left="4253" w:firstLine="709"/>
        <w:jc w:val="right"/>
        <w:rPr>
          <w:rFonts w:ascii="Times New Roman" w:eastAsia="Times New Roman" w:hAnsi="Times New Roman" w:cs="Times New Roman"/>
          <w:b/>
          <w:sz w:val="24"/>
          <w:szCs w:val="28"/>
          <w:lang w:eastAsia="ru-RU"/>
        </w:rPr>
      </w:pPr>
    </w:p>
    <w:p w:rsidR="00EB0EEE" w:rsidRPr="008230C3" w:rsidRDefault="00EB0EEE" w:rsidP="00EB0EEE">
      <w:pPr>
        <w:widowControl w:val="0"/>
        <w:spacing w:after="0" w:line="240" w:lineRule="auto"/>
        <w:ind w:left="4253" w:firstLine="709"/>
        <w:jc w:val="right"/>
        <w:rPr>
          <w:rFonts w:ascii="Times New Roman" w:eastAsia="Times New Roman" w:hAnsi="Times New Roman" w:cs="Times New Roman"/>
          <w:b/>
          <w:sz w:val="24"/>
          <w:szCs w:val="28"/>
          <w:lang w:eastAsia="ru-RU"/>
        </w:rPr>
      </w:pPr>
      <w:r w:rsidRPr="008230C3">
        <w:rPr>
          <w:rFonts w:ascii="Times New Roman" w:eastAsia="Times New Roman" w:hAnsi="Times New Roman" w:cs="Times New Roman"/>
          <w:b/>
          <w:sz w:val="24"/>
          <w:szCs w:val="28"/>
          <w:lang w:eastAsia="ru-RU"/>
        </w:rPr>
        <w:t>Приложение 4</w:t>
      </w:r>
    </w:p>
    <w:p w:rsidR="00EB0EEE" w:rsidRPr="008230C3" w:rsidRDefault="00EB0EEE" w:rsidP="00EB0EEE">
      <w:pPr>
        <w:widowControl w:val="0"/>
        <w:spacing w:after="0" w:line="240" w:lineRule="auto"/>
        <w:ind w:firstLine="709"/>
        <w:jc w:val="right"/>
        <w:rPr>
          <w:rFonts w:ascii="Times New Roman" w:eastAsia="Times New Roman" w:hAnsi="Times New Roman" w:cs="Times New Roman"/>
          <w:bCs/>
          <w:sz w:val="24"/>
          <w:szCs w:val="28"/>
          <w:lang w:eastAsia="ru-RU"/>
        </w:rPr>
      </w:pPr>
      <w:r w:rsidRPr="008230C3">
        <w:rPr>
          <w:rFonts w:ascii="Times New Roman" w:eastAsia="Times New Roman" w:hAnsi="Times New Roman" w:cs="Times New Roman"/>
          <w:bCs/>
          <w:sz w:val="24"/>
          <w:szCs w:val="28"/>
          <w:lang w:eastAsia="ru-RU"/>
        </w:rPr>
        <w:t>к муниципальной программе</w:t>
      </w:r>
    </w:p>
    <w:p w:rsidR="00435B73" w:rsidRPr="008230C3" w:rsidRDefault="008F6DEB" w:rsidP="00435B73">
      <w:pPr>
        <w:widowControl w:val="0"/>
        <w:spacing w:after="0" w:line="240" w:lineRule="auto"/>
        <w:jc w:val="right"/>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8"/>
          <w:lang w:eastAsia="ru-RU"/>
        </w:rPr>
        <w:t xml:space="preserve">                                                                     </w:t>
      </w:r>
      <w:r w:rsidR="00435B73" w:rsidRPr="008230C3">
        <w:rPr>
          <w:rFonts w:ascii="Times New Roman" w:eastAsia="Times New Roman" w:hAnsi="Times New Roman" w:cs="Times New Roman"/>
          <w:bCs/>
          <w:sz w:val="24"/>
          <w:szCs w:val="28"/>
          <w:lang w:eastAsia="ru-RU"/>
        </w:rPr>
        <w:t xml:space="preserve">                           </w:t>
      </w:r>
      <w:r w:rsidRPr="008230C3">
        <w:rPr>
          <w:rFonts w:ascii="Times New Roman" w:eastAsia="Times New Roman" w:hAnsi="Times New Roman" w:cs="Times New Roman"/>
          <w:bCs/>
          <w:sz w:val="24"/>
          <w:szCs w:val="24"/>
          <w:lang w:eastAsia="ru-RU"/>
        </w:rPr>
        <w:t>«Обеспечение качественным жильем граждан на территории муниципального</w:t>
      </w:r>
    </w:p>
    <w:p w:rsidR="00435B73" w:rsidRPr="008230C3" w:rsidRDefault="008F6DEB" w:rsidP="00435B73">
      <w:pPr>
        <w:widowControl w:val="0"/>
        <w:spacing w:after="0" w:line="240" w:lineRule="auto"/>
        <w:jc w:val="right"/>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образования Вындиноостровское сельское поселение»</w:t>
      </w:r>
    </w:p>
    <w:p w:rsidR="00435B73" w:rsidRPr="008230C3" w:rsidRDefault="008F6DEB" w:rsidP="00435B73">
      <w:pPr>
        <w:widowControl w:val="0"/>
        <w:spacing w:after="0" w:line="240" w:lineRule="auto"/>
        <w:jc w:val="right"/>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Волховского муниципального района Ленинградской </w:t>
      </w:r>
    </w:p>
    <w:p w:rsidR="00435B73" w:rsidRPr="008230C3" w:rsidRDefault="008F6DEB" w:rsidP="00435B73">
      <w:pPr>
        <w:widowControl w:val="0"/>
        <w:spacing w:after="0" w:line="240" w:lineRule="auto"/>
        <w:jc w:val="right"/>
        <w:rPr>
          <w:rFonts w:ascii="Times New Roman" w:eastAsia="Times New Roman" w:hAnsi="Times New Roman" w:cs="Times New Roman"/>
          <w:sz w:val="24"/>
          <w:szCs w:val="24"/>
          <w:lang w:eastAsia="ru-RU"/>
        </w:rPr>
      </w:pPr>
      <w:r w:rsidRPr="008230C3">
        <w:rPr>
          <w:rFonts w:ascii="Times New Roman" w:eastAsia="Times New Roman" w:hAnsi="Times New Roman" w:cs="Times New Roman"/>
          <w:bCs/>
          <w:sz w:val="24"/>
          <w:szCs w:val="24"/>
          <w:lang w:eastAsia="ru-RU"/>
        </w:rPr>
        <w:t xml:space="preserve">области в рамках </w:t>
      </w:r>
      <w:r w:rsidRPr="008230C3">
        <w:rPr>
          <w:rFonts w:ascii="Times New Roman" w:eastAsia="Times New Roman" w:hAnsi="Times New Roman" w:cs="Times New Roman"/>
          <w:sz w:val="24"/>
          <w:szCs w:val="24"/>
          <w:lang w:eastAsia="ru-RU"/>
        </w:rPr>
        <w:t xml:space="preserve">основного мероприятия </w:t>
      </w:r>
    </w:p>
    <w:p w:rsidR="00435B73" w:rsidRPr="008230C3" w:rsidRDefault="008F6DEB" w:rsidP="00435B73">
      <w:pPr>
        <w:widowControl w:val="0"/>
        <w:spacing w:after="0" w:line="240" w:lineRule="auto"/>
        <w:jc w:val="right"/>
        <w:rPr>
          <w:rFonts w:ascii="Times New Roman" w:eastAsia="Times New Roman" w:hAnsi="Times New Roman" w:cs="Times New Roman"/>
          <w:sz w:val="24"/>
          <w:szCs w:val="24"/>
          <w:lang w:eastAsia="ru-RU"/>
        </w:rPr>
      </w:pPr>
      <w:r w:rsidRPr="008230C3">
        <w:rPr>
          <w:rFonts w:ascii="Times New Roman" w:eastAsia="Times New Roman" w:hAnsi="Times New Roman" w:cs="Times New Roman"/>
          <w:sz w:val="24"/>
          <w:szCs w:val="24"/>
          <w:lang w:eastAsia="ru-RU"/>
        </w:rPr>
        <w:t xml:space="preserve">«Улучшение жилищных условий </w:t>
      </w:r>
      <w:r w:rsidRPr="008230C3">
        <w:rPr>
          <w:rFonts w:ascii="Times New Roman" w:eastAsia="Calibri" w:hAnsi="Times New Roman" w:cs="Times New Roman"/>
          <w:sz w:val="24"/>
          <w:szCs w:val="24"/>
          <w:lang w:eastAsia="ru-RU"/>
        </w:rPr>
        <w:t xml:space="preserve">молодых </w:t>
      </w:r>
      <w:r w:rsidRPr="008230C3">
        <w:rPr>
          <w:rFonts w:ascii="Times New Roman" w:eastAsia="Times New Roman" w:hAnsi="Times New Roman" w:cs="Times New Roman"/>
          <w:sz w:val="24"/>
          <w:szCs w:val="24"/>
          <w:lang w:eastAsia="ru-RU"/>
        </w:rPr>
        <w:t>граждан</w:t>
      </w:r>
    </w:p>
    <w:p w:rsidR="00435B73" w:rsidRPr="008230C3" w:rsidRDefault="008F6DEB" w:rsidP="00435B73">
      <w:pPr>
        <w:widowControl w:val="0"/>
        <w:spacing w:after="0" w:line="240" w:lineRule="auto"/>
        <w:jc w:val="right"/>
        <w:rPr>
          <w:rFonts w:ascii="Times New Roman" w:eastAsia="Times New Roman" w:hAnsi="Times New Roman" w:cs="Times New Roman"/>
          <w:sz w:val="24"/>
          <w:szCs w:val="24"/>
          <w:lang w:eastAsia="ru-RU"/>
        </w:rPr>
      </w:pPr>
      <w:r w:rsidRPr="008230C3">
        <w:rPr>
          <w:rFonts w:ascii="Times New Roman" w:eastAsia="Calibri" w:hAnsi="Times New Roman" w:cs="Times New Roman"/>
          <w:sz w:val="24"/>
          <w:szCs w:val="24"/>
          <w:lang w:eastAsia="ru-RU"/>
        </w:rPr>
        <w:t xml:space="preserve"> (молодых </w:t>
      </w:r>
      <w:r w:rsidRPr="008230C3">
        <w:rPr>
          <w:rFonts w:ascii="Times New Roman" w:eastAsia="Times New Roman" w:hAnsi="Times New Roman" w:cs="Times New Roman"/>
          <w:sz w:val="24"/>
          <w:szCs w:val="24"/>
          <w:lang w:eastAsia="ru-RU"/>
        </w:rPr>
        <w:t xml:space="preserve">семей)» подпрограммы «Содействие в </w:t>
      </w:r>
    </w:p>
    <w:p w:rsidR="00435B73" w:rsidRPr="008230C3" w:rsidRDefault="008F6DEB" w:rsidP="00435B73">
      <w:pPr>
        <w:widowControl w:val="0"/>
        <w:spacing w:after="0" w:line="240" w:lineRule="auto"/>
        <w:jc w:val="right"/>
        <w:rPr>
          <w:rFonts w:ascii="Times New Roman" w:eastAsia="Times New Roman" w:hAnsi="Times New Roman" w:cs="Times New Roman"/>
          <w:sz w:val="24"/>
          <w:szCs w:val="24"/>
          <w:lang w:eastAsia="ru-RU"/>
        </w:rPr>
      </w:pPr>
      <w:r w:rsidRPr="008230C3">
        <w:rPr>
          <w:rFonts w:ascii="Times New Roman" w:eastAsia="Times New Roman" w:hAnsi="Times New Roman" w:cs="Times New Roman"/>
          <w:sz w:val="24"/>
          <w:szCs w:val="24"/>
          <w:lang w:eastAsia="ru-RU"/>
        </w:rPr>
        <w:t xml:space="preserve">обеспечении жильем граждан Ленинградской области» </w:t>
      </w:r>
    </w:p>
    <w:p w:rsidR="00435B73" w:rsidRPr="008230C3" w:rsidRDefault="008F6DEB" w:rsidP="00435B73">
      <w:pPr>
        <w:widowControl w:val="0"/>
        <w:spacing w:after="0" w:line="240" w:lineRule="auto"/>
        <w:jc w:val="right"/>
        <w:rPr>
          <w:rFonts w:ascii="Times New Roman" w:eastAsia="Times New Roman" w:hAnsi="Times New Roman" w:cs="Times New Roman"/>
          <w:sz w:val="24"/>
          <w:szCs w:val="24"/>
          <w:lang w:eastAsia="ru-RU"/>
        </w:rPr>
      </w:pPr>
      <w:r w:rsidRPr="008230C3">
        <w:rPr>
          <w:rFonts w:ascii="Times New Roman" w:eastAsia="Times New Roman" w:hAnsi="Times New Roman" w:cs="Times New Roman"/>
          <w:sz w:val="24"/>
          <w:szCs w:val="24"/>
          <w:lang w:eastAsia="ru-RU"/>
        </w:rPr>
        <w:t>государственной программы Ленинградской области</w:t>
      </w:r>
    </w:p>
    <w:p w:rsidR="00435B73" w:rsidRPr="008230C3" w:rsidRDefault="008F6DEB" w:rsidP="00435B73">
      <w:pPr>
        <w:widowControl w:val="0"/>
        <w:spacing w:after="0" w:line="240" w:lineRule="auto"/>
        <w:jc w:val="right"/>
        <w:rPr>
          <w:rFonts w:ascii="Times New Roman" w:eastAsia="Times New Roman" w:hAnsi="Times New Roman" w:cs="Times New Roman"/>
          <w:sz w:val="24"/>
          <w:szCs w:val="24"/>
          <w:lang w:eastAsia="ru-RU"/>
        </w:rPr>
      </w:pPr>
      <w:r w:rsidRPr="008230C3">
        <w:rPr>
          <w:rFonts w:ascii="Times New Roman" w:eastAsia="Times New Roman" w:hAnsi="Times New Roman" w:cs="Times New Roman"/>
          <w:sz w:val="24"/>
          <w:szCs w:val="24"/>
          <w:lang w:eastAsia="ru-RU"/>
        </w:rPr>
        <w:t xml:space="preserve"> «Формирование городской среды и обеспечение </w:t>
      </w:r>
    </w:p>
    <w:p w:rsidR="00435B73" w:rsidRPr="008230C3" w:rsidRDefault="008F6DEB" w:rsidP="00435B73">
      <w:pPr>
        <w:widowControl w:val="0"/>
        <w:spacing w:after="0" w:line="240" w:lineRule="auto"/>
        <w:jc w:val="right"/>
        <w:rPr>
          <w:rFonts w:ascii="Times New Roman" w:eastAsia="Times New Roman" w:hAnsi="Times New Roman" w:cs="Times New Roman"/>
          <w:sz w:val="24"/>
          <w:szCs w:val="24"/>
          <w:lang w:eastAsia="ru-RU"/>
        </w:rPr>
      </w:pPr>
      <w:r w:rsidRPr="008230C3">
        <w:rPr>
          <w:rFonts w:ascii="Times New Roman" w:eastAsia="Times New Roman" w:hAnsi="Times New Roman" w:cs="Times New Roman"/>
          <w:sz w:val="24"/>
          <w:szCs w:val="24"/>
          <w:lang w:eastAsia="ru-RU"/>
        </w:rPr>
        <w:t xml:space="preserve">качественным жильем граждан на территории </w:t>
      </w:r>
    </w:p>
    <w:p w:rsidR="00435B73" w:rsidRPr="008230C3" w:rsidRDefault="008F6DEB" w:rsidP="00435B73">
      <w:pPr>
        <w:widowControl w:val="0"/>
        <w:spacing w:after="0" w:line="240" w:lineRule="auto"/>
        <w:jc w:val="right"/>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sz w:val="24"/>
          <w:szCs w:val="24"/>
          <w:lang w:eastAsia="ru-RU"/>
        </w:rPr>
        <w:t xml:space="preserve">Ленинградской области» </w:t>
      </w:r>
      <w:r w:rsidRPr="008230C3">
        <w:rPr>
          <w:rFonts w:ascii="Times New Roman" w:eastAsia="Times New Roman" w:hAnsi="Times New Roman" w:cs="Times New Roman"/>
          <w:bCs/>
          <w:sz w:val="24"/>
          <w:szCs w:val="24"/>
          <w:lang w:eastAsia="ru-RU"/>
        </w:rPr>
        <w:t>на 2022 год и</w:t>
      </w:r>
    </w:p>
    <w:p w:rsidR="00EB0EEE" w:rsidRPr="008230C3" w:rsidRDefault="008F6DEB" w:rsidP="00435B73">
      <w:pPr>
        <w:widowControl w:val="0"/>
        <w:spacing w:after="0" w:line="240" w:lineRule="auto"/>
        <w:jc w:val="right"/>
        <w:rPr>
          <w:rFonts w:ascii="Times New Roman" w:eastAsia="Times New Roman" w:hAnsi="Times New Roman" w:cs="Times New Roman"/>
          <w:bCs/>
          <w:sz w:val="24"/>
          <w:szCs w:val="28"/>
          <w:lang w:eastAsia="ru-RU"/>
        </w:rPr>
      </w:pPr>
      <w:r w:rsidRPr="008230C3">
        <w:rPr>
          <w:rFonts w:ascii="Times New Roman" w:eastAsia="Times New Roman" w:hAnsi="Times New Roman" w:cs="Times New Roman"/>
          <w:bCs/>
          <w:sz w:val="24"/>
          <w:szCs w:val="24"/>
          <w:lang w:eastAsia="ru-RU"/>
        </w:rPr>
        <w:lastRenderedPageBreak/>
        <w:t xml:space="preserve"> на плановый период 2023 и 2024 годов</w:t>
      </w:r>
    </w:p>
    <w:p w:rsidR="008F6DEB" w:rsidRPr="008230C3" w:rsidRDefault="008F6DEB" w:rsidP="00EB0EEE">
      <w:pPr>
        <w:widowControl w:val="0"/>
        <w:spacing w:after="0" w:line="240" w:lineRule="auto"/>
        <w:ind w:firstLine="540"/>
        <w:jc w:val="both"/>
        <w:rPr>
          <w:rFonts w:ascii="Times New Roman" w:eastAsia="Times New Roman" w:hAnsi="Times New Roman" w:cs="Times New Roman"/>
          <w:bCs/>
          <w:sz w:val="24"/>
          <w:szCs w:val="28"/>
          <w:lang w:eastAsia="ru-RU"/>
        </w:rPr>
      </w:pPr>
    </w:p>
    <w:p w:rsidR="008F6DEB" w:rsidRPr="008230C3" w:rsidRDefault="008F6DEB" w:rsidP="00EB0EEE">
      <w:pPr>
        <w:widowControl w:val="0"/>
        <w:spacing w:after="0" w:line="240" w:lineRule="auto"/>
        <w:ind w:firstLine="540"/>
        <w:jc w:val="both"/>
        <w:rPr>
          <w:rFonts w:ascii="Times New Roman" w:eastAsia="Times New Roman" w:hAnsi="Times New Roman" w:cs="Times New Roman"/>
          <w:bCs/>
          <w:sz w:val="24"/>
          <w:szCs w:val="24"/>
          <w:lang w:eastAsia="ru-RU"/>
        </w:rPr>
      </w:pPr>
    </w:p>
    <w:p w:rsidR="00EB0EEE" w:rsidRPr="008230C3" w:rsidRDefault="00EB0EEE" w:rsidP="00EB0EEE">
      <w:pPr>
        <w:keepNext/>
        <w:overflowPunct w:val="0"/>
        <w:autoSpaceDE w:val="0"/>
        <w:autoSpaceDN w:val="0"/>
        <w:adjustRightInd w:val="0"/>
        <w:spacing w:before="240" w:after="60" w:line="240" w:lineRule="auto"/>
        <w:jc w:val="center"/>
        <w:textAlignment w:val="baseline"/>
        <w:outlineLvl w:val="1"/>
        <w:rPr>
          <w:rFonts w:ascii="Times New Roman" w:eastAsia="Times New Roman" w:hAnsi="Times New Roman" w:cs="Times New Roman"/>
          <w:b/>
          <w:bCs/>
          <w:sz w:val="24"/>
          <w:szCs w:val="24"/>
        </w:rPr>
      </w:pPr>
      <w:r w:rsidRPr="008230C3">
        <w:rPr>
          <w:rFonts w:ascii="Times New Roman" w:eastAsia="Times New Roman" w:hAnsi="Times New Roman" w:cs="Times New Roman"/>
          <w:b/>
          <w:bCs/>
          <w:iCs/>
          <w:sz w:val="24"/>
          <w:szCs w:val="24"/>
        </w:rPr>
        <w:t>ПОЛОЖЕНИЕ</w:t>
      </w:r>
    </w:p>
    <w:p w:rsidR="00EB0EEE" w:rsidRPr="008230C3" w:rsidRDefault="00EB0EEE" w:rsidP="00EB0EEE">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r w:rsidRPr="008230C3">
        <w:rPr>
          <w:rFonts w:ascii="Times New Roman" w:eastAsia="Times New Roman" w:hAnsi="Times New Roman" w:cs="Times New Roman"/>
          <w:b/>
          <w:bCs/>
          <w:sz w:val="24"/>
          <w:szCs w:val="24"/>
        </w:rPr>
        <w:t>о предоставлении дополнительной поддержки в случае рождения</w:t>
      </w:r>
    </w:p>
    <w:p w:rsidR="00EB0EEE" w:rsidRPr="008230C3" w:rsidRDefault="00EB0EEE" w:rsidP="00EB0EEE">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r w:rsidRPr="008230C3">
        <w:rPr>
          <w:rFonts w:ascii="Times New Roman" w:eastAsia="Times New Roman" w:hAnsi="Times New Roman" w:cs="Times New Roman"/>
          <w:b/>
          <w:bCs/>
          <w:sz w:val="24"/>
          <w:szCs w:val="24"/>
        </w:rPr>
        <w:t>(усыновления) детей на погашение части расходов</w:t>
      </w:r>
    </w:p>
    <w:p w:rsidR="00EB0EEE" w:rsidRPr="008230C3" w:rsidRDefault="00EB0EEE" w:rsidP="00EB0EEE">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r w:rsidRPr="008230C3">
        <w:rPr>
          <w:rFonts w:ascii="Times New Roman" w:eastAsia="Times New Roman" w:hAnsi="Times New Roman" w:cs="Times New Roman"/>
          <w:b/>
          <w:bCs/>
          <w:sz w:val="24"/>
          <w:szCs w:val="24"/>
        </w:rPr>
        <w:t>по строительству (приобретению) жилья</w:t>
      </w:r>
    </w:p>
    <w:p w:rsidR="00EB0EEE" w:rsidRPr="008230C3" w:rsidRDefault="00EB0EEE" w:rsidP="00EB0EEE">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rsidR="00EB0EEE" w:rsidRPr="008230C3" w:rsidRDefault="00EB0EEE" w:rsidP="00EB0EEE">
      <w:pPr>
        <w:spacing w:after="0" w:line="240" w:lineRule="auto"/>
        <w:ind w:firstLine="709"/>
        <w:jc w:val="center"/>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1. Общие положения</w:t>
      </w:r>
    </w:p>
    <w:p w:rsidR="00EB0EEE" w:rsidRPr="008230C3" w:rsidRDefault="00EB0EEE" w:rsidP="00EB0EEE">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1.1. Настоящее Положение устанавливает порядок и условия предоставления дополнительной поддержки в случае рождения (усыновления) детей участникам подпрограммы "Жилье для молодежи" государственной программы Ленинградской области «Обеспечение качественным жильем граждан на территории Ленинградской области» (далее – Подпрограмма) или участникам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реализуемых в Ленинградской области, для погашения части расходов, связанных со строительством (приобретением) жилого помещения, в том числе на погашение основной суммы долга и уплату процентов по жилищным кредитам (займам) на строительство (приобретение) жилья, за исключением иных процентов, штрафов, комиссий и пеней за просрочку исполнения обязательств по этим кредитам или займам.</w:t>
      </w:r>
    </w:p>
    <w:p w:rsidR="00EB0EEE" w:rsidRPr="008230C3" w:rsidRDefault="00EB0EEE" w:rsidP="00EB0EEE">
      <w:pPr>
        <w:spacing w:after="0" w:line="240" w:lineRule="auto"/>
        <w:jc w:val="both"/>
        <w:rPr>
          <w:rFonts w:ascii="Times New Roman" w:eastAsia="Times New Roman" w:hAnsi="Times New Roman" w:cs="Times New Roman"/>
          <w:sz w:val="24"/>
          <w:szCs w:val="24"/>
        </w:rPr>
      </w:pPr>
      <w:r w:rsidRPr="008230C3">
        <w:rPr>
          <w:rFonts w:ascii="Times New Roman" w:eastAsia="Times New Roman" w:hAnsi="Times New Roman" w:cs="Times New Roman"/>
          <w:sz w:val="24"/>
          <w:szCs w:val="24"/>
        </w:rPr>
        <w:t xml:space="preserve">     Дополнительная поддержка предоставляется в виде дополнительной социальной выплаты в пределах средств, предусмотренных на указанные цели областным бюджетом Ленинградской области и местным бюджетом на соответствующий финансовый год (далее – дополнительная социальная выплата).</w:t>
      </w:r>
    </w:p>
    <w:p w:rsidR="00EB0EEE" w:rsidRPr="008230C3" w:rsidRDefault="00EB0EEE" w:rsidP="00EB0EEE">
      <w:pPr>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1.2. Участие в мероприятии по получению дополнительной социальной выплаты в случае рождения (усыновления) одного или более детей (далее – мероприятие Подпрограммы) является добровольным.</w:t>
      </w:r>
    </w:p>
    <w:p w:rsidR="00EB0EEE" w:rsidRPr="008230C3" w:rsidRDefault="00EB0EEE" w:rsidP="00EB0EEE">
      <w:pPr>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Право на участие в мероприятии Подпрограммы предоставляется при рождении (усыновлении) каждого ребенка.</w:t>
      </w:r>
    </w:p>
    <w:p w:rsidR="00EB0EEE" w:rsidRPr="008230C3" w:rsidRDefault="00EB0EEE" w:rsidP="00EB0EEE">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1.3. Право получателя дополнительной социальной выплаты на ее получение удостоверяется именным документом - свидетельством (далее – свидетельство), которое не является ценной бумагой. Срок действия свидетельства – не более 9 месяцев с даты оформления, указанной в свидетельстве.</w:t>
      </w:r>
    </w:p>
    <w:p w:rsidR="00EB0EEE" w:rsidRPr="008230C3" w:rsidRDefault="00EB0EEE" w:rsidP="00EB0EEE">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Оформление свидетельства получателю дополнительной социальной выплаты осуществляется комитетом по строительству Ленинградской области (далее – уполномоченный орган) по форме согласно приложению 1 к настоящему Положению.</w:t>
      </w:r>
    </w:p>
    <w:p w:rsidR="00EB0EEE" w:rsidRPr="008230C3" w:rsidRDefault="00EB0EEE" w:rsidP="00EB0EEE">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Вручение свидетельства получателю дополнительной социальной выплаты производит администрация МО Вындиноостровское сельское поселение.</w:t>
      </w:r>
    </w:p>
    <w:p w:rsidR="00EB0EEE" w:rsidRPr="008230C3" w:rsidRDefault="00EB0EEE" w:rsidP="00EB0EEE">
      <w:pPr>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В свидетельстве указываются те дети получателя дополнительной социальной выплаты, в случае рождения (усыновления) которых предоставляется дополнительная социальная выплата.</w:t>
      </w:r>
    </w:p>
    <w:p w:rsidR="00EB0EEE" w:rsidRPr="008230C3" w:rsidRDefault="00EB0EEE" w:rsidP="00EB0EEE">
      <w:pPr>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1.4. Размер дополнительной социальной выплаты рассчитывается на дату оформления свидетельства, указывается в свидетельстве и остается неизменным в течение всего срока его действия.</w:t>
      </w:r>
    </w:p>
    <w:p w:rsidR="00EB0EEE" w:rsidRPr="008230C3" w:rsidRDefault="00EB0EEE" w:rsidP="00EB0EEE">
      <w:pPr>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2. Порядок предоставления дополнительных социальных выплат для погашения части расходов, связанных со строительством (приобретением) жилого помещения, в том числе на погашение основной суммы долга и уплату процентов по ипотечным жилищным кредитам (займам) на строительство (приобретение) жилья.</w:t>
      </w:r>
    </w:p>
    <w:p w:rsidR="00EB0EEE" w:rsidRPr="008230C3" w:rsidRDefault="00EB0EEE" w:rsidP="00EB0EEE">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lastRenderedPageBreak/>
        <w:t xml:space="preserve">     2.1. Право на получение дополнительной социальной выплаты участник жилищных мероприятий целевых программ,  указанных в пункте 1.1 настоящего Положения, имеет в период использования социальной выплаты, предоставляемой ему на строительство (приобретение) жилого помещения в рамках соответствующей подпрограммы или в последующий период после использования предоставленной социальной выплаты, если имеется не погашенная основная сумма долга и не уплаченные проценты по ипотечному жилищному кредиту (займу)   на строительство (приобретение) жилья или продолжается достраивание индивидуального жилого дома.</w:t>
      </w:r>
    </w:p>
    <w:p w:rsidR="00EB0EEE" w:rsidRPr="008230C3" w:rsidRDefault="00EB0EEE" w:rsidP="00EB0EEE">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2.2. Граждане, имеющие право на получение дополнительной социальной выплаты в случае, если соблюдаются условия,  указанные в пункте 2.1 настоящего Положения, и изъявившие желание получить дополнительную социальную выплату в рамках реализации мероприятия Подпрограммы, представляют в администрацию заявления  с приложением:</w:t>
      </w:r>
    </w:p>
    <w:p w:rsidR="00EB0EEE" w:rsidRPr="008230C3" w:rsidRDefault="00EB0EEE" w:rsidP="00EB0EEE">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а) копии свидетельства о рождении или усыновлении ребенка (детей);</w:t>
      </w:r>
    </w:p>
    <w:p w:rsidR="00EB0EEE" w:rsidRPr="008230C3" w:rsidRDefault="00EB0EEE" w:rsidP="00EB0EEE">
      <w:pPr>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б) копий документов, удостоверяющих личность заявителя и каждого члена его семьи;</w:t>
      </w:r>
    </w:p>
    <w:p w:rsidR="00EB0EEE" w:rsidRPr="008230C3" w:rsidRDefault="00EB0EEE" w:rsidP="00EB0EEE">
      <w:pPr>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в) копии свидетельства о браке (для лиц, состоящих в браке);</w:t>
      </w:r>
    </w:p>
    <w:p w:rsidR="00EB0EEE" w:rsidRPr="008230C3" w:rsidRDefault="00EB0EEE" w:rsidP="00EB0EEE">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г) выписок из домовой книги (справок) о регистрации постоянного места жительства или копии финансового лицевого счета; </w:t>
      </w:r>
    </w:p>
    <w:p w:rsidR="00EB0EEE" w:rsidRPr="008230C3" w:rsidRDefault="00EB0EEE" w:rsidP="00EB0EEE">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д) копии договора об открытии на имя заявителя целевого банковского счета, открытого для использования социальной выплаты, предоставляемой ему на строительство (приобретение) жилого помещения в рамках соответствующей целевой программы (для лиц, имеющих такой действующий счет);</w:t>
      </w:r>
    </w:p>
    <w:p w:rsidR="00EB0EEE" w:rsidRPr="008230C3" w:rsidRDefault="00EB0EEE" w:rsidP="00EB0EEE">
      <w:pPr>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е) копии кредитного договора (договора займа) и справки кредитора (заимодавца) о сумме остатка основного долга и сумме задолженности о выплате процентов за пользование жилищным кредитом или займом (при наличии у заявителя построенного (приобретенного) жилья с получением жилищного кредита или займа); </w:t>
      </w:r>
    </w:p>
    <w:p w:rsidR="00EB0EEE" w:rsidRPr="008230C3" w:rsidRDefault="00EB0EEE" w:rsidP="00EB0EEE">
      <w:pPr>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ж) копии свидетельства о государственной регистрации права собственности на жилье, построенное (приобретенное) с использованием средств жилищного кредита или займа (при наличии у заявителя построенного (приобретенного) жилья с получением жилищного кредита или займа);</w:t>
      </w:r>
    </w:p>
    <w:p w:rsidR="00EB0EEE" w:rsidRPr="008230C3" w:rsidRDefault="00EB0EEE" w:rsidP="00EB0EEE">
      <w:pPr>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з) копии договоров, в соответствии с которыми с использованием средств предоставленной социальной выплаты и кредитных (заемных) средств построено (приобретено) жилье или строится (достраивается) индивидуальный жилой дом.</w:t>
      </w:r>
    </w:p>
    <w:p w:rsidR="00EB0EEE" w:rsidRPr="008230C3" w:rsidRDefault="00EB0EEE" w:rsidP="00EB0EEE">
      <w:pPr>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2.3. Копии документов, представляемых в соответствии с пунктом 2.2 настоящего Положения, должны быть заверены в установленном порядке.</w:t>
      </w:r>
    </w:p>
    <w:p w:rsidR="00EB0EEE" w:rsidRPr="008230C3" w:rsidRDefault="00EB0EEE" w:rsidP="00EB0EEE">
      <w:pPr>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2.4. От имени гражданина документы, предусмотренные в пункте 2.2 настоящего Положения, могут быть поданы одним из членов его семьи либо иным уполномоченным лицом при наличии надлежащим образом оформленных полномочий.</w:t>
      </w:r>
    </w:p>
    <w:p w:rsidR="00EB0EEE" w:rsidRPr="008230C3" w:rsidRDefault="00EB0EEE" w:rsidP="00EB0EEE">
      <w:pPr>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2.5. Администрация МО Вындиноостровское сельское поселение организует работу по проверке сведений, содержащихся в документах, указанных в пункте 2.2 настоящего Положения, и в 10-дневный срок с даты представления этих документов принимает решение о признании либо об отказе в признании гражданина претендентом на участие в мероприятии Подпрограммы. О принятом решении гражданин письменно уведомляется администрацией.</w:t>
      </w:r>
    </w:p>
    <w:p w:rsidR="00EB0EEE" w:rsidRPr="008230C3" w:rsidRDefault="00EB0EEE" w:rsidP="00EB0EEE">
      <w:pPr>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2.6. Основаниями для отказа в признании гражданина претендентом на участие в мероприятии Подпрограммы являются:</w:t>
      </w:r>
    </w:p>
    <w:p w:rsidR="00EB0EEE" w:rsidRPr="008230C3" w:rsidRDefault="00EB0EEE" w:rsidP="00EB0EEE">
      <w:pPr>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а) несоответствие гражданина требованиям, указанным в пункте 2.1 настоящего Положения;</w:t>
      </w:r>
    </w:p>
    <w:p w:rsidR="00EB0EEE" w:rsidRPr="008230C3" w:rsidRDefault="00EB0EEE" w:rsidP="00EB0EEE">
      <w:pPr>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б) непредставление или представление не в полном объеме документов, указанных в пункте 2.2 настоящего Положения;</w:t>
      </w:r>
    </w:p>
    <w:p w:rsidR="00EB0EEE" w:rsidRPr="008230C3" w:rsidRDefault="00EB0EEE" w:rsidP="00EB0EEE">
      <w:pPr>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lastRenderedPageBreak/>
        <w:t xml:space="preserve">     в) недостоверность сведений, содержащихся в представленных документах.</w:t>
      </w:r>
    </w:p>
    <w:p w:rsidR="00EB0EEE" w:rsidRPr="008230C3" w:rsidRDefault="00EB0EEE" w:rsidP="00EB0EEE">
      <w:pPr>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2.7. Повторное обращение с заявлением об участии в мероприятии Подпрограммы допускается после устранения оснований для отказа, предусмотренных в пункте 2.6 настоящего Положения.</w:t>
      </w:r>
    </w:p>
    <w:p w:rsidR="00EB0EEE" w:rsidRPr="008230C3" w:rsidRDefault="00EB0EEE" w:rsidP="00EB0EEE">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2.8. Администрация  МО Вындиноостровское сельское поселение на основании принятых решений формирует списки граждан, изъявивших желание использовать дополнительные социальные выплаты и направляют списки в Комитет по строительству Ленинградской области с приложением сведений о привлечении средств  местных бюджетов для софинансирования дополнительных социальных выплат и копий документов, указанных в пункте 2.2 настоящего Положения и действующих на дату представления, установленную Комитетом по строительству Ленинградской области . </w:t>
      </w:r>
    </w:p>
    <w:p w:rsidR="00EB0EEE" w:rsidRPr="008230C3" w:rsidRDefault="00EB0EEE" w:rsidP="00EB0EEE">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2.9. Размер средств областного и местного бюджетов Ленинградской области в составе дополнительной социальной выплаты составляет 70 процентов от произведения дополнительной социальной нормы общей площади жилья на стоимость 1 кв.метра общей площади жилого помещения для расчета дополнительной социальной выплаты и определяется по формуле:</w:t>
      </w:r>
    </w:p>
    <w:p w:rsidR="00EB0EEE" w:rsidRPr="008230C3" w:rsidRDefault="00EB0EEE" w:rsidP="00EB0EEE">
      <w:pPr>
        <w:widowControl w:val="0"/>
        <w:autoSpaceDE w:val="0"/>
        <w:autoSpaceDN w:val="0"/>
        <w:adjustRightInd w:val="0"/>
        <w:spacing w:after="0" w:line="276" w:lineRule="auto"/>
        <w:ind w:firstLine="709"/>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РДО = 0,7 х (РЖ2 – РЖ1) х СТ,</w:t>
      </w:r>
    </w:p>
    <w:p w:rsidR="00EB0EEE" w:rsidRPr="008230C3" w:rsidRDefault="00EB0EEE" w:rsidP="00EB0EEE">
      <w:pPr>
        <w:widowControl w:val="0"/>
        <w:autoSpaceDE w:val="0"/>
        <w:autoSpaceDN w:val="0"/>
        <w:adjustRightInd w:val="0"/>
        <w:spacing w:after="0" w:line="276" w:lineRule="auto"/>
        <w:ind w:firstLine="720"/>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где РЖ2 – социальная норма общей площади жилого помещения на количество членов семьи с учетом родившихся (усыновленных) детей;</w:t>
      </w:r>
    </w:p>
    <w:p w:rsidR="00EB0EEE" w:rsidRPr="008230C3" w:rsidRDefault="00EB0EEE" w:rsidP="00EB0EEE">
      <w:pPr>
        <w:widowControl w:val="0"/>
        <w:autoSpaceDE w:val="0"/>
        <w:autoSpaceDN w:val="0"/>
        <w:adjustRightInd w:val="0"/>
        <w:spacing w:after="0" w:line="276" w:lineRule="auto"/>
        <w:ind w:firstLine="709"/>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РЖ1 – социальная норма общей площади жилого помещения на количество членов семьи без учета родившихся (усыновленных) детей;</w:t>
      </w:r>
    </w:p>
    <w:p w:rsidR="00EB0EEE" w:rsidRPr="008230C3" w:rsidRDefault="00EB0EEE" w:rsidP="00EB0EEE">
      <w:pPr>
        <w:widowControl w:val="0"/>
        <w:autoSpaceDE w:val="0"/>
        <w:autoSpaceDN w:val="0"/>
        <w:adjustRightInd w:val="0"/>
        <w:spacing w:after="0" w:line="276" w:lineRule="auto"/>
        <w:ind w:firstLine="709"/>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СТ – средняя рыночная стоимость 1 кв.метра общей площади жилья для расчета размера социальной выплаты по выбранному для строительства (приобретения) жилья муниципальному образованию на территории Ленинградской области, утвержденная органом местного самоуправления, но не превышающая среднюю рыночную стоимость 1 кв.метра общей площади жилья по Ленинградской области, определенную  на квартал года оформления свидетельства федеральным органом исполнительной власти, уполномоченным Правительством Российской Федерации.</w:t>
      </w:r>
    </w:p>
    <w:p w:rsidR="00EB0EEE" w:rsidRPr="008230C3" w:rsidRDefault="00EB0EEE" w:rsidP="00EB0EEE">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Минимальный размер средств областного бюджета Ленинградской области в составе дополнительной социальной выплаты составляет пять процентов от расчетной стоимости жилья.</w:t>
      </w:r>
    </w:p>
    <w:p w:rsidR="00EB0EEE" w:rsidRPr="008230C3" w:rsidRDefault="00EB0EEE" w:rsidP="00EB0EEE">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2.10. Размер средств бюджета МО Вындиноостровское сельское поселение, выделяемых на софинансирование предоставления гражданину дополнительной социальной выплаты, устанавливается администрацией МО Вындиноостровское сельское поселение.</w:t>
      </w:r>
    </w:p>
    <w:p w:rsidR="00EB0EEE" w:rsidRPr="008230C3" w:rsidRDefault="00EB0EEE" w:rsidP="00EB0EEE">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2.11. Комитет по строительству Ленинградской области утверждает список претендентов на получение дополнительных социальных выплат, а также уведомляет администрацию о принятом решении для доведения до граждан информации о включении их в указанный список до 15 февраля текущего года реализации мероприятия Подпрограммы.</w:t>
      </w:r>
    </w:p>
    <w:p w:rsidR="00EB0EEE" w:rsidRPr="008230C3" w:rsidRDefault="00EB0EEE" w:rsidP="00EB0EEE">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Изменения в список претендентов на получение дополнительных социальных выплат вносятся с учетом объема средств, предусмотренных на предоставление социальных выплат гражданам в рамках реализации Подпрограммы.</w:t>
      </w:r>
    </w:p>
    <w:p w:rsidR="00EB0EEE" w:rsidRPr="008230C3" w:rsidRDefault="00EB0EEE" w:rsidP="00EB0EEE">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2.12. Администрация МО Вындиноостровское сельское поселение в 5-дневный срок с даты получения уведомления, указанного в пункте 2.11 настоящего Положения, представляет в Комитет по строительству Ленинградской области сведения о </w:t>
      </w:r>
      <w:r w:rsidRPr="008230C3">
        <w:rPr>
          <w:rFonts w:ascii="Times New Roman" w:eastAsia="Calibri" w:hAnsi="Times New Roman" w:cs="Times New Roman"/>
          <w:sz w:val="24"/>
          <w:szCs w:val="24"/>
          <w:lang w:eastAsia="ru-RU"/>
        </w:rPr>
        <w:lastRenderedPageBreak/>
        <w:t>подтверждении размера софинансирования дополнительной социальной выплаты по каждому претенденту на ее получение и выписку из местного бюджета о наличии средств на обеспечение софинансирования.</w:t>
      </w:r>
    </w:p>
    <w:p w:rsidR="00EB0EEE" w:rsidRPr="008230C3" w:rsidRDefault="00EB0EEE" w:rsidP="00EB0EEE">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2.13. Комитет по строительству Ленинградской области на основании представленных документов заключает с  администрацией МО Вындиноостровское сельское поселение соглашение о взаимодействии по обеспечению предоставления дополнительных социальных выплат гражданам из утвержденного списка претендентов на получение этих выплат, выполняет в соответствии с пунктами 2.9 и 2.10 настоящего Положения расчет размера дополнительной социальной выплаты на дату оформления свидетельства, оформляет и передает в администрацию МО Вындиноостровское сельское поселение свидетельства для вручения их получателям дополнительных социальных выплат.</w:t>
      </w:r>
    </w:p>
    <w:p w:rsidR="00EB0EEE" w:rsidRPr="008230C3" w:rsidRDefault="00EB0EEE" w:rsidP="00EB0EEE">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Соглашением между Комитетом по строительству Ленинградской области и администрацией МО Вындиноостровское сельское поселение определяется перечисление муниципальному образованию средств областного бюджета Ленинградской области на цели предоставления дополнительных социальных выплат, предусматривается обязанность администрации о выделении необходимых средств софинансирования дополнительной социальной выплаты из местного бюджета, а также ответственность за нецелевое использование средств.</w:t>
      </w:r>
    </w:p>
    <w:p w:rsidR="00EB0EEE" w:rsidRPr="008230C3" w:rsidRDefault="00EB0EEE" w:rsidP="00EB0EEE">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Передача администрации МО Вындиноостровское сельское поселение свидетельств, оформленных Комитетом по строительству Ленинградской области, производится представителю администрации с его подписью в реестре передачи свидетельств, который ведет уполномоченный орган.</w:t>
      </w:r>
    </w:p>
    <w:p w:rsidR="00EB0EEE" w:rsidRPr="008230C3" w:rsidRDefault="00EB0EEE" w:rsidP="00EB0EEE">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2.14. Администрация МО Вындиноостровское сельское поселение в 10-дневный срок с даты получения оформленных свидетельств информирует получателя свидетельства о порядке, условиях получения и использования дополнительной социальной выплаты, предоставляемой по этому свидетельству, заключает с ним соглашение о целевом использовании средств дополнительной социальной выплаты.</w:t>
      </w:r>
    </w:p>
    <w:p w:rsidR="00EB0EEE" w:rsidRPr="008230C3" w:rsidRDefault="00EB0EEE" w:rsidP="00EB0EEE">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Вручение оформленных свидетельств производится гражданину с его подписью в реестре вручения свидетельств, который ведет администрация МО</w:t>
      </w:r>
      <w:r w:rsidRPr="008230C3">
        <w:rPr>
          <w:rFonts w:ascii="Times New Roman" w:eastAsia="Calibri" w:hAnsi="Times New Roman" w:cs="Times New Roman"/>
          <w:sz w:val="20"/>
          <w:szCs w:val="20"/>
          <w:lang w:eastAsia="ru-RU"/>
        </w:rPr>
        <w:t xml:space="preserve"> </w:t>
      </w:r>
      <w:r w:rsidRPr="008230C3">
        <w:rPr>
          <w:rFonts w:ascii="Times New Roman" w:eastAsia="Calibri" w:hAnsi="Times New Roman" w:cs="Times New Roman"/>
          <w:sz w:val="24"/>
          <w:szCs w:val="24"/>
          <w:lang w:eastAsia="ru-RU"/>
        </w:rPr>
        <w:t>Вындиноостровское сельское поселение.</w:t>
      </w:r>
    </w:p>
    <w:p w:rsidR="00EB0EEE" w:rsidRPr="008230C3" w:rsidRDefault="00EB0EEE" w:rsidP="00EB0EEE">
      <w:pPr>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Если в течение 10 рабочих дней с даты получения вызова участник мероприятия Подпрограммы (или его законный представитель) не явился за получением свидетельства, право на оформление и вручение свидетельства переходит в порядке очередности к другим участникам мероприятия Подпрограммы.</w:t>
      </w:r>
    </w:p>
    <w:p w:rsidR="00EB0EEE" w:rsidRPr="008230C3" w:rsidRDefault="00EB0EEE" w:rsidP="00EB0EEE">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2.15. В случае выявления нарушения условий настоящего Положения, допущенного гражданином и (или) членами его семьи, выданное свидетельство аннулируется.</w:t>
      </w:r>
    </w:p>
    <w:p w:rsidR="00EB0EEE" w:rsidRPr="008230C3" w:rsidRDefault="00EB0EEE" w:rsidP="00EB0EEE">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2.16. При возникновении у гражданина обстоятельств, потребовавших замены выданного свидетельства, гражданин представляет в местную администрацию заявление о его замене с указанием обстоятельств, потребовавших такой замены, с приложением документов, подтверждающих эти обстоятельства.</w:t>
      </w:r>
    </w:p>
    <w:p w:rsidR="00EB0EEE" w:rsidRPr="008230C3" w:rsidRDefault="00EB0EEE" w:rsidP="00EB0EEE">
      <w:pPr>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К указанным обстоятельствам относятся утрата (хищение) или порча свидетельства, а также уважительные причины, не позволившие представить свидетельство в банк в установленный срок.</w:t>
      </w:r>
    </w:p>
    <w:p w:rsidR="00EB0EEE" w:rsidRPr="008230C3" w:rsidRDefault="00EB0EEE" w:rsidP="00EB0EEE">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В течение 30 дней с даты получения заявления администрация представляет копии указанных документов в Комитет по строительству Ленинградской области, Комитет по строительству Ленинградской области оформляет новое свидетельство, а администрация МО Вындиноостровское сельское поселение вручает его получателю социальной </w:t>
      </w:r>
      <w:r w:rsidRPr="008230C3">
        <w:rPr>
          <w:rFonts w:ascii="Times New Roman" w:eastAsia="Calibri" w:hAnsi="Times New Roman" w:cs="Times New Roman"/>
          <w:sz w:val="24"/>
          <w:szCs w:val="24"/>
          <w:lang w:eastAsia="ru-RU"/>
        </w:rPr>
        <w:lastRenderedPageBreak/>
        <w:t>выплаты.</w:t>
      </w:r>
    </w:p>
    <w:p w:rsidR="00EB0EEE" w:rsidRPr="008230C3" w:rsidRDefault="00EB0EEE" w:rsidP="00EB0EEE">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В случае утраты (хищения) или порчи свидетельства в новом свидетельстве указывается размер дополнительной социальной выплаты, предусмотренный в ранее выданном свидетельстве. </w:t>
      </w:r>
    </w:p>
    <w:p w:rsidR="00EB0EEE" w:rsidRPr="008230C3" w:rsidRDefault="00EB0EEE" w:rsidP="00EB0EEE">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В случае изменения численного состава семьи гражданина (в том числе в случае смерти гражданина) Комитет по строительству Ленинградской области в течение 10 дней с даты получения от  администрации МО Вындиноостровское сельское поселение заявления вносит данное заявление на рассмотрение комиссии по реализации жилищных программ в Ленинградской области, по результатам ее решения утверждает изменения в список претендентов на получение дополнительной социальной выплаты и оформляет новое свидетельство, в котором указывается размер дополнительной социальной выплаты, рассчитанный на дату оформления нового свидетельства.</w:t>
      </w:r>
    </w:p>
    <w:p w:rsidR="00EB0EEE" w:rsidRPr="008230C3" w:rsidRDefault="00EB0EEE" w:rsidP="00EB0EEE">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Для замены свидетельства в связи со смертью гражданина в местную администрацию представляется совместное заявление членов семьи гражданина, которые участвуют совместно с ним в улучшении жилищных условий.</w:t>
      </w:r>
    </w:p>
    <w:p w:rsidR="00EB0EEE" w:rsidRPr="008230C3" w:rsidRDefault="00EB0EEE" w:rsidP="00EB0EEE">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В новом свидетельстве делается отметка с указанием номера и даты оформления замененного свидетельства. Замененное свидетельство, если оно не утрачено, возвращается в Комитет по строительству Ленинградской области.</w:t>
      </w:r>
    </w:p>
    <w:p w:rsidR="00EB0EEE" w:rsidRPr="008230C3" w:rsidRDefault="00EB0EEE" w:rsidP="00EB0EEE">
      <w:pPr>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2.17. В случае, если претенденты на получение дополнительной социальной выплаты в течение срока действия свидетельства отказались от получения дополнительной социальной выплаты или по иным причинам не смогли воспользоваться данной социальной выплатой, Комитет по строительству Ленинградской области может с учетом пункта 2.11 настоящего Положения вносить изменения в утвержденные списки претендентов на получение дополнительной социальной выплаты, а также вносить правовым актом Правительства Ленинградской области изменения в распределение средств областного бюджета Ленинградской области между муниципальными образованиями на цели предоставления социальных выплат участникам мероприятия Подпрограммы.</w:t>
      </w:r>
    </w:p>
    <w:p w:rsidR="00EB0EEE" w:rsidRPr="008230C3" w:rsidRDefault="00EB0EEE" w:rsidP="00EB0EEE">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2.18. Комитет по строительству Ленинградской области заключает с кредитными организациями соглашения о порядке обслуживания дополнительных социальных выплат, в которых предусматриваются основания для заключения с получателем дополнительной социальной выплаты договора банковского счета, условия зачисления дополнительной социальной выплаты на банковский счет и ее списания, а также ежеквартальное представление информации о количестве открытых и закрытых банковских счетов по обслуживанию дополнительных социальных выплат.</w:t>
      </w:r>
    </w:p>
    <w:p w:rsidR="00EB0EEE" w:rsidRPr="008230C3" w:rsidRDefault="00EB0EEE" w:rsidP="00EB0EEE">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2.19. Получатель дополнительной социальной выплаты до истечения срока действия свидетельства представляет его в кредитную организацию (далее – банк) для заключения договора банковского счета и открытия банковского счета, предназначенного для зачисления дополнительной социальной выплаты.</w:t>
      </w:r>
    </w:p>
    <w:p w:rsidR="00EB0EEE" w:rsidRPr="008230C3" w:rsidRDefault="00EB0EEE" w:rsidP="00EB0EEE">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8230C3">
        <w:rPr>
          <w:rFonts w:ascii="Times New Roman" w:eastAsia="Times New Roman" w:hAnsi="Times New Roman" w:cs="Times New Roman"/>
          <w:sz w:val="24"/>
          <w:szCs w:val="24"/>
        </w:rPr>
        <w:t xml:space="preserve">     Свидетельство, представленное в банк по истечении указанного в нем срока, банком не принимается.</w:t>
      </w:r>
    </w:p>
    <w:p w:rsidR="00EB0EEE" w:rsidRPr="008230C3" w:rsidRDefault="00EB0EEE" w:rsidP="00EB0EEE">
      <w:pPr>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получателю дополнительной социальной выплаты. Получатель дополнительной социальной выплаты вправе обратиться в местную администрацию с заявлением о замене свидетельства.</w:t>
      </w:r>
    </w:p>
    <w:p w:rsidR="00EB0EEE" w:rsidRPr="008230C3" w:rsidRDefault="00EB0EEE" w:rsidP="00EB0EEE">
      <w:pPr>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В остальных случаях банк заключает с получателем дополнительной социальной выплаты договор банковского счета и открывает на его имя банковский счет для учета </w:t>
      </w:r>
      <w:r w:rsidRPr="008230C3">
        <w:rPr>
          <w:rFonts w:ascii="Times New Roman" w:eastAsia="Times New Roman" w:hAnsi="Times New Roman" w:cs="Times New Roman"/>
          <w:bCs/>
          <w:sz w:val="24"/>
          <w:szCs w:val="24"/>
          <w:lang w:eastAsia="ru-RU"/>
        </w:rPr>
        <w:lastRenderedPageBreak/>
        <w:t>средств дополнительной социальной выплаты. Свидетельство, сданное в банк после заключения договора банковского счета, получателю дополнительной социальной выплаты не возвращается.</w:t>
      </w:r>
    </w:p>
    <w:p w:rsidR="00EB0EEE" w:rsidRPr="008230C3" w:rsidRDefault="00EB0EEE" w:rsidP="00EB0EEE">
      <w:pPr>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В договоре банковского счета оговариваются основные условия обслуживания банковского счета, порядок взаимоотношения банка и лица, на чье имя открыт банковский счет (далее - распорядитель счета), а также порядок перевода средств с банковского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поступивших на банковский счет средств.</w:t>
      </w:r>
    </w:p>
    <w:p w:rsidR="00EB0EEE" w:rsidRPr="008230C3" w:rsidRDefault="00EB0EEE" w:rsidP="00EB0EEE">
      <w:pPr>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дополнительной социальной выплаты) банк выдает распорядителю счета справку о расторжении договора банковского счета без перечисления средств дополнительной социальной выплаты. </w:t>
      </w:r>
    </w:p>
    <w:p w:rsidR="00EB0EEE" w:rsidRPr="008230C3" w:rsidRDefault="00EB0EEE" w:rsidP="00EB0EE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30C3">
        <w:rPr>
          <w:rFonts w:ascii="Times New Roman" w:eastAsia="Times New Roman" w:hAnsi="Times New Roman" w:cs="Times New Roman"/>
          <w:sz w:val="24"/>
          <w:szCs w:val="24"/>
          <w:lang w:eastAsia="ru-RU"/>
        </w:rPr>
        <w:t xml:space="preserve">     2.20. Перечисление муниципальным образованиям средств областного бюджета Ленинградской области, предназначенных для дополнительных социальных выплат, производится в соответствии с утвержденным Правительством Ленинградской области распределением средств по муниципальным образованиям, на основании соглашений, заключаемых между Комитетом по строительству Ленинградской области и местными администрациями, и в пределах сумм, определенных кассовым планом по расходам в течение года.</w:t>
      </w:r>
    </w:p>
    <w:p w:rsidR="00EB0EEE" w:rsidRPr="008230C3" w:rsidRDefault="00EB0EEE" w:rsidP="00EB0EEE">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8230C3">
        <w:rPr>
          <w:rFonts w:ascii="Times New Roman" w:eastAsia="Times New Roman" w:hAnsi="Times New Roman" w:cs="Times New Roman"/>
          <w:sz w:val="24"/>
          <w:szCs w:val="24"/>
        </w:rPr>
        <w:t xml:space="preserve">     2.21. Для получения средств  администрация МО Вындиноостровское сельское поселение представляет Комитету по строительству Ленинградской области следующие документы:</w:t>
      </w:r>
    </w:p>
    <w:p w:rsidR="00EB0EEE" w:rsidRPr="008230C3" w:rsidRDefault="00EB0EEE" w:rsidP="00EB0EEE">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8230C3">
        <w:rPr>
          <w:rFonts w:ascii="Times New Roman" w:eastAsia="Times New Roman" w:hAnsi="Times New Roman" w:cs="Times New Roman"/>
          <w:sz w:val="24"/>
          <w:szCs w:val="24"/>
        </w:rPr>
        <w:t xml:space="preserve">     а) заявку на перечисление субсидий  местному бюджету для предоставления дополнительных социальных выплат участникам мероприятия Подпрограммы, вошедшим в список претендентов на ее получение в текущем году;</w:t>
      </w:r>
    </w:p>
    <w:p w:rsidR="00EB0EEE" w:rsidRPr="008230C3" w:rsidRDefault="00EB0EEE" w:rsidP="00EB0EEE">
      <w:pPr>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б) документы, содержащие сведения о размере средств, предусмотренных в местном бюджете на текущий год для софинансирования предоставления дополнительной социальной выплаты участникам мероприятия Подпрограммы в виде выписки из местного бюджета и копии кассового плана их расходования в течение года.</w:t>
      </w:r>
    </w:p>
    <w:p w:rsidR="00EB0EEE" w:rsidRPr="008230C3" w:rsidRDefault="00EB0EEE" w:rsidP="00EB0EEE">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8230C3">
        <w:rPr>
          <w:rFonts w:ascii="Times New Roman" w:eastAsia="Times New Roman" w:hAnsi="Times New Roman" w:cs="Times New Roman"/>
          <w:sz w:val="24"/>
          <w:szCs w:val="24"/>
        </w:rPr>
        <w:t xml:space="preserve">     2.22. Указанные заявки на перечисление субсидий  подаются в течение текущего года по мере необходимости с дополнительным приложением к ним копий следующих документов:</w:t>
      </w:r>
    </w:p>
    <w:p w:rsidR="00EB0EEE" w:rsidRPr="008230C3" w:rsidRDefault="00EB0EEE" w:rsidP="00EB0EEE">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8230C3">
        <w:rPr>
          <w:rFonts w:ascii="Times New Roman" w:eastAsia="Times New Roman" w:hAnsi="Times New Roman" w:cs="Times New Roman"/>
          <w:sz w:val="24"/>
          <w:szCs w:val="24"/>
        </w:rPr>
        <w:t xml:space="preserve">     договоров (предварительных договоров) приобретения готового жилья или договоров участия в долевом строительстве многоквартирного  дома (в случае использования дополнительной социальной выплаты совместно с использованием социальной выплаты, предоставляемой на строительство (приобретение) жилья в рамках реализации на территории Ленинградской области целевых программ, указанных в пункте 1.1 настоящего Положения);</w:t>
      </w:r>
    </w:p>
    <w:p w:rsidR="00EB0EEE" w:rsidRPr="008230C3" w:rsidRDefault="00EB0EEE" w:rsidP="00EB0EEE">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8230C3">
        <w:rPr>
          <w:rFonts w:ascii="Times New Roman" w:eastAsia="Times New Roman" w:hAnsi="Times New Roman" w:cs="Times New Roman"/>
          <w:sz w:val="24"/>
          <w:szCs w:val="24"/>
        </w:rPr>
        <w:t xml:space="preserve">     справок кредитора (заимодавца) о сумме остатка основного долга и сумме задолженности по выплате процентов за пользование жилищным кредитом или займом (при наличии у получателя дополнительной социальной выплаты построенного (приобретенного) жилья с получением жилищного кредита или займа);</w:t>
      </w:r>
    </w:p>
    <w:p w:rsidR="00EB0EEE" w:rsidRPr="008230C3" w:rsidRDefault="00EB0EEE" w:rsidP="00EB0EEE">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8230C3">
        <w:rPr>
          <w:rFonts w:ascii="Times New Roman" w:eastAsia="Times New Roman" w:hAnsi="Times New Roman" w:cs="Times New Roman"/>
          <w:sz w:val="24"/>
          <w:szCs w:val="24"/>
        </w:rPr>
        <w:t xml:space="preserve">     договоров строительного подряда и (или) договоров купли-продажи материалов, оборудования для достраивания индивидуального жилого дома (в случае строительства индивидуального жилого дома);</w:t>
      </w:r>
    </w:p>
    <w:p w:rsidR="00EB0EEE" w:rsidRPr="008230C3" w:rsidRDefault="00EB0EEE" w:rsidP="00EB0EEE">
      <w:pPr>
        <w:overflowPunct w:val="0"/>
        <w:autoSpaceDE w:val="0"/>
        <w:autoSpaceDN w:val="0"/>
        <w:adjustRightInd w:val="0"/>
        <w:spacing w:after="0" w:line="240" w:lineRule="auto"/>
        <w:ind w:left="283"/>
        <w:jc w:val="both"/>
        <w:textAlignment w:val="baseline"/>
        <w:rPr>
          <w:rFonts w:ascii="Times New Roman" w:eastAsia="Times New Roman" w:hAnsi="Times New Roman" w:cs="Times New Roman"/>
          <w:sz w:val="24"/>
          <w:szCs w:val="24"/>
        </w:rPr>
      </w:pPr>
      <w:r w:rsidRPr="008230C3">
        <w:rPr>
          <w:rFonts w:ascii="Times New Roman" w:eastAsia="Times New Roman" w:hAnsi="Times New Roman" w:cs="Times New Roman"/>
          <w:sz w:val="24"/>
          <w:szCs w:val="24"/>
        </w:rPr>
        <w:t xml:space="preserve"> договоров о целевом использовании дополнительной социальной выплаты;</w:t>
      </w:r>
    </w:p>
    <w:p w:rsidR="00EB0EEE" w:rsidRPr="008230C3" w:rsidRDefault="00EB0EEE" w:rsidP="00EB0EEE">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8230C3">
        <w:rPr>
          <w:rFonts w:ascii="Times New Roman" w:eastAsia="Times New Roman" w:hAnsi="Times New Roman" w:cs="Times New Roman"/>
          <w:sz w:val="24"/>
          <w:szCs w:val="24"/>
        </w:rPr>
        <w:t xml:space="preserve">     договоров об открытии участниками мероприятия Подпрограммы банковских счетов, предназначенных для зачисления дополнительных социальных выплат. </w:t>
      </w:r>
    </w:p>
    <w:p w:rsidR="00EB0EEE" w:rsidRPr="008230C3" w:rsidRDefault="00EB0EEE" w:rsidP="00EB0EEE">
      <w:pPr>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2.23. Комитет по строительству Ленинградской области осуществляет проверку представленных администрацией МО Вындиноостровское сельское поселение </w:t>
      </w:r>
      <w:r w:rsidRPr="008230C3">
        <w:rPr>
          <w:rFonts w:ascii="Times New Roman" w:eastAsia="Times New Roman" w:hAnsi="Times New Roman" w:cs="Times New Roman"/>
          <w:bCs/>
          <w:sz w:val="24"/>
          <w:szCs w:val="24"/>
          <w:lang w:eastAsia="ru-RU"/>
        </w:rPr>
        <w:lastRenderedPageBreak/>
        <w:t>документов, формирует распорядительную заявку на расход и представляет ее в комитет финансов Ленинградской области для перечисления средств.</w:t>
      </w:r>
    </w:p>
    <w:p w:rsidR="00EB0EEE" w:rsidRPr="008230C3" w:rsidRDefault="00EB0EEE" w:rsidP="00EB0EEE">
      <w:pPr>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2.24. Комитет финансов Ленинградской области перечисляет денежные средства в порядке межбюджетных отношений на лицевые счета органов, исполняющих бюджеты муниципальных образований, открытые в территориальных органах Федерального казначейства для кассового обслуживания исполнения бюджетов муниципальных образований.</w:t>
      </w:r>
    </w:p>
    <w:p w:rsidR="00EB0EEE" w:rsidRPr="008230C3" w:rsidRDefault="00EB0EEE" w:rsidP="00EB0EEE">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8230C3">
        <w:rPr>
          <w:rFonts w:ascii="Times New Roman" w:eastAsia="Times New Roman" w:hAnsi="Times New Roman" w:cs="Times New Roman"/>
          <w:sz w:val="24"/>
          <w:szCs w:val="24"/>
        </w:rPr>
        <w:t xml:space="preserve">     2.25. Комитет по строительству Ленинградской области вправе осуществить правовым актом Правительства Ленинградской области перераспределение средств областного бюджета Ленинградской области, высвободившихся в результате невыполнения местными администрациями требований, установленных пунктами 2.20 – 2.22 настоящего Положения, между другими муниципальными образованиями, участвующими в реализации мероприятия Подпрограммы.</w:t>
      </w:r>
    </w:p>
    <w:p w:rsidR="00EB0EEE" w:rsidRPr="008230C3" w:rsidRDefault="00EB0EEE" w:rsidP="00EB0EEE">
      <w:pPr>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2.26. В случае высвобождения средств, поступивших из областного бюджета Ленинградской области и предназначенных для предоставления дополнительной социальной выплаты участникам мероприятия Подпрограммы – претендентам на ее получение в текущем году, свидетельства на высвободившуюся сумму средств подлежат выдаче участникам мероприятия по получению дополнительной социальной выплаты. </w:t>
      </w:r>
    </w:p>
    <w:p w:rsidR="00EB0EEE" w:rsidRPr="008230C3" w:rsidRDefault="00EB0EEE" w:rsidP="00EB0EEE">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2.27. Перечисление средств дополнительной социальной выплаты на банковские счета ее получателей осуществляет администрация МО Вындиноостровское сельское поселение.</w:t>
      </w:r>
    </w:p>
    <w:p w:rsidR="00EB0EEE" w:rsidRPr="008230C3" w:rsidRDefault="00EB0EEE" w:rsidP="00EB0EEE">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2.28. В случае использования дополнительной социальной выплаты совместно с использованием социальной выплаты, предоставляемой в рамках реализации на территории Ленинградской области целевых программ, указанных в пункте 1.1 настоящего Положения, на приобретение готового жилья или на участие в долевом строительстве многоквартирного дома или для строительства индивидуального жилого дома распорядитель счета представляет в банк дополнительно к документам, указанным в положении о реализации соответствующей подпрограммы, договор банковского счета, открытый для обеспечения предоставления дополнительной социальной выплаты.</w:t>
      </w:r>
    </w:p>
    <w:p w:rsidR="00EB0EEE" w:rsidRPr="008230C3" w:rsidRDefault="00EB0EEE" w:rsidP="00EB0EEE">
      <w:pPr>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2.29. В случае использования дополнительной социальной выплаты на погашение основной суммы долга и уплату процентов по жилищным кредитам или займам на приобретение жилья (путем покупки или участия в долевом строительстве многоквартирного дома) или строительство индивидуального жилого дома в банк представляется свидетельство о государственной регистрации права собственности на приобретенное жилое помещение (при незавершенном строительстве индивидуального жилого дома представляются документы, подтверждающие расходы по его строительству), а также справка кредитора (заимодавца) о сумме остатка основного долга и сумме задолженности по выплате процентов за пользование жилищным кредитом (займом). При этом размер дополнительной социальной выплаты, предоставляемой на погашение основной суммы долга и уплату процентов по жилищным кредитам или займам на приобретение жилья или строительство индивидуального жилого дома, ограничивается суммой остатка основного долга и остатка задолженности по выплате процентов за пользование жилищным кредитом или займом.</w:t>
      </w:r>
    </w:p>
    <w:p w:rsidR="00EB0EEE" w:rsidRPr="008230C3" w:rsidRDefault="00EB0EEE" w:rsidP="00EB0EEE">
      <w:pPr>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2.30. В случае использования дополнительной социальной выплаты на достраивание индивидуального жилого дома после использования социальной выплаты, предоставленной в рамках целевых программ, указанных в пункте 1.1 настоящего Положения, распорядитель счета представляет в банк:</w:t>
      </w:r>
    </w:p>
    <w:p w:rsidR="00EB0EEE" w:rsidRPr="008230C3" w:rsidRDefault="00EB0EEE" w:rsidP="00EB0EEE">
      <w:pPr>
        <w:spacing w:after="0" w:line="240" w:lineRule="auto"/>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договор банковского счета;</w:t>
      </w:r>
    </w:p>
    <w:p w:rsidR="00EB0EEE" w:rsidRPr="008230C3" w:rsidRDefault="00EB0EEE" w:rsidP="00EB0EEE">
      <w:pPr>
        <w:spacing w:after="0" w:line="240" w:lineRule="auto"/>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договор строительного подряда либо договор купли-продажи материалов, оборудования для </w:t>
      </w:r>
    </w:p>
    <w:p w:rsidR="00EB0EEE" w:rsidRPr="008230C3" w:rsidRDefault="00EB0EEE" w:rsidP="00EB0EEE">
      <w:pPr>
        <w:spacing w:after="0" w:line="240" w:lineRule="auto"/>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достраивания индивидуального жилого дома.</w:t>
      </w:r>
    </w:p>
    <w:p w:rsidR="00EB0EEE" w:rsidRPr="008230C3" w:rsidRDefault="00EB0EEE" w:rsidP="00EB0EEE">
      <w:pPr>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lastRenderedPageBreak/>
        <w:t xml:space="preserve">     2.31. Банк и администрация МО Вындиноостровское сельское поселение во взаимодействии с Комитетом по строительству Ленинградской области при получении банком документов, указанных в пунктах 2.28 – 2.30 настоящего Положения, осуществляет для оплаты действия, установленные пунктами 2.32 и 2.33 настоящего Положения и двусторонними договорами (соглашениями) между банком и Комитетом по строительству Ленинградской области, между администрацией и Комитетом по строительству Ленинградской области.</w:t>
      </w:r>
    </w:p>
    <w:p w:rsidR="00EB0EEE" w:rsidRPr="008230C3" w:rsidRDefault="00EB0EEE" w:rsidP="00EB0EEE">
      <w:pPr>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2.32.  Банк в течение пяти рабочих дней с даты получения документов осуществляет проверку содержащихся в них сведений.</w:t>
      </w:r>
    </w:p>
    <w:p w:rsidR="00EB0EEE" w:rsidRPr="008230C3" w:rsidRDefault="00EB0EEE" w:rsidP="00EB0EEE">
      <w:pPr>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В случае вынесения банком решения об отказе в принятии указанных документов либо об отказе от оплаты расходов на основании этих документов распорядителю счета в течение пяти рабочих дней с даты получения указанных документов вручается соответствующее уведомление в письменной форме с указанием причин отказа. При этом документы, принятые банком для проверки, возвращаются.</w:t>
      </w:r>
    </w:p>
    <w:p w:rsidR="00EB0EEE" w:rsidRPr="008230C3" w:rsidRDefault="00EB0EEE" w:rsidP="00EB0EEE">
      <w:pPr>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Оригиналы представленных документов хранятся в банке до перечисления средств лицу, указанному в них, или до отказа от такого перечисления и затем возвращаются распорядителю счета.</w:t>
      </w:r>
    </w:p>
    <w:p w:rsidR="00EB0EEE" w:rsidRPr="008230C3" w:rsidRDefault="00EB0EEE" w:rsidP="00EB0EEE">
      <w:pPr>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Банк в течение одного рабочего дня после вынесения решения о принятии представленных документов для перечисления средств дополнительной социальной выплаты направляет в орган местного самоуправления заявку на перечисление средств областного и местного бюджетов Ленинградской области в счет оплаты расходов на основе указанных документов.</w:t>
      </w:r>
    </w:p>
    <w:p w:rsidR="00EB0EEE" w:rsidRPr="008230C3" w:rsidRDefault="00EB0EEE" w:rsidP="00EB0EEE">
      <w:pPr>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2.33. Администрация МО Вындиноостровское сельское поселение в течение 5 рабочих дней с даты получения от банка заявки на перечисление средств 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дополнительной социальной выплаты, банку. </w:t>
      </w:r>
    </w:p>
    <w:p w:rsidR="00EB0EEE" w:rsidRPr="008230C3" w:rsidRDefault="00EB0EEE" w:rsidP="00EB0EEE">
      <w:pPr>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2.34. По соглашению сторон договор банковского счета может быть продлен:</w:t>
      </w:r>
    </w:p>
    <w:p w:rsidR="00EB0EEE" w:rsidRPr="008230C3" w:rsidRDefault="00EB0EEE" w:rsidP="00EB0EEE">
      <w:pPr>
        <w:spacing w:after="0" w:line="240" w:lineRule="auto"/>
        <w:ind w:firstLine="709"/>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а) если до истечения срока действия договора банковского счета банк принял документы, указанные в пунктах 2.28 – 2.30 настоящего Положения, но оплата не произведена;</w:t>
      </w:r>
    </w:p>
    <w:p w:rsidR="00EB0EEE" w:rsidRPr="008230C3" w:rsidRDefault="00EB0EEE" w:rsidP="00EB0EEE">
      <w:pPr>
        <w:spacing w:after="0" w:line="240" w:lineRule="auto"/>
        <w:ind w:firstLine="709"/>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б) если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 с указанием срока оформления государственной регистрации. Документ, являющийся основанием для государственной регистрации права на приобретаемое жилое помещение, и правоустанавливающие документы на жилое помещение представляются в банк не позднее двух рабочих дней после окончания срока, предусмотренного в расписке указанного органа, а принятие банком документов для оплаты осуществляется в порядке, установленном пунктом 2.32 настоящего Положения.</w:t>
      </w:r>
    </w:p>
    <w:p w:rsidR="00EB0EEE" w:rsidRPr="008230C3" w:rsidRDefault="00EB0EEE" w:rsidP="00EB0EEE">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2.35. Перечисление дополнительных социальных выплат с банковских счетов получателей социальных выплат производится банком:</w:t>
      </w:r>
    </w:p>
    <w:p w:rsidR="00EB0EEE" w:rsidRPr="008230C3" w:rsidRDefault="00EB0EEE" w:rsidP="00EB0EEE">
      <w:pPr>
        <w:widowControl w:val="0"/>
        <w:autoSpaceDE w:val="0"/>
        <w:autoSpaceDN w:val="0"/>
        <w:adjustRightInd w:val="0"/>
        <w:spacing w:after="0" w:line="276" w:lineRule="auto"/>
        <w:ind w:firstLine="709"/>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а) 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w:t>
      </w:r>
    </w:p>
    <w:p w:rsidR="00EB0EEE" w:rsidRPr="008230C3" w:rsidRDefault="00EB0EEE" w:rsidP="00EB0EEE">
      <w:pPr>
        <w:widowControl w:val="0"/>
        <w:autoSpaceDE w:val="0"/>
        <w:autoSpaceDN w:val="0"/>
        <w:adjustRightInd w:val="0"/>
        <w:spacing w:after="0" w:line="276" w:lineRule="auto"/>
        <w:ind w:firstLine="709"/>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б) исполнителю (подрядчику), указанному в договоре подряда на строительство жилого дома для семьи гражданина – получателя социальной выплаты;</w:t>
      </w:r>
    </w:p>
    <w:p w:rsidR="00EB0EEE" w:rsidRPr="008230C3" w:rsidRDefault="00EB0EEE" w:rsidP="00EB0EEE">
      <w:pPr>
        <w:widowControl w:val="0"/>
        <w:autoSpaceDE w:val="0"/>
        <w:autoSpaceDN w:val="0"/>
        <w:adjustRightInd w:val="0"/>
        <w:spacing w:after="0" w:line="276" w:lineRule="auto"/>
        <w:ind w:firstLine="709"/>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в) застройщику, указанному в договоре участия в долевом строительстве многоквартирного дома, в котором получатель социальной выплаты является участником долевого строительства, оформленному в соответствии с требованиями Федерального закона от 30 декабря 2004 года № 214-ФЗ "Об участии в долевом строительстве </w:t>
      </w:r>
      <w:r w:rsidRPr="008230C3">
        <w:rPr>
          <w:rFonts w:ascii="Times New Roman" w:eastAsia="Calibri" w:hAnsi="Times New Roman" w:cs="Times New Roman"/>
          <w:sz w:val="24"/>
          <w:szCs w:val="24"/>
          <w:lang w:eastAsia="ru-RU"/>
        </w:rPr>
        <w:lastRenderedPageBreak/>
        <w:t>многоквартирных домов и иных объектов недвижимости и о внесении изменений в некоторые законодательные акты Российской Федерации";</w:t>
      </w:r>
    </w:p>
    <w:p w:rsidR="00EB0EEE" w:rsidRPr="008230C3" w:rsidRDefault="00EB0EEE" w:rsidP="00EB0EEE">
      <w:pPr>
        <w:widowControl w:val="0"/>
        <w:autoSpaceDE w:val="0"/>
        <w:autoSpaceDN w:val="0"/>
        <w:adjustRightInd w:val="0"/>
        <w:spacing w:after="0" w:line="276" w:lineRule="auto"/>
        <w:ind w:firstLine="709"/>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г) продавцу, указанному в договоре купли-продажи материалов, оборудования для строительства жилого дома собственными силами, осуществляемого получателем социальной выплаты;</w:t>
      </w:r>
    </w:p>
    <w:p w:rsidR="00EB0EEE" w:rsidRPr="008230C3" w:rsidRDefault="00EB0EEE" w:rsidP="00EB0EEE">
      <w:pPr>
        <w:widowControl w:val="0"/>
        <w:autoSpaceDE w:val="0"/>
        <w:autoSpaceDN w:val="0"/>
        <w:adjustRightInd w:val="0"/>
        <w:spacing w:after="0" w:line="276" w:lineRule="auto"/>
        <w:ind w:firstLine="709"/>
        <w:jc w:val="both"/>
        <w:rPr>
          <w:rFonts w:ascii="Times New Roman" w:eastAsia="Calibri" w:hAnsi="Times New Roman" w:cs="Times New Roman"/>
          <w:sz w:val="28"/>
          <w:szCs w:val="28"/>
          <w:lang w:eastAsia="ru-RU"/>
        </w:rPr>
      </w:pPr>
      <w:r w:rsidRPr="008230C3">
        <w:rPr>
          <w:rFonts w:ascii="Times New Roman" w:eastAsia="Calibri" w:hAnsi="Times New Roman" w:cs="Times New Roman"/>
          <w:sz w:val="24"/>
          <w:szCs w:val="24"/>
          <w:lang w:eastAsia="ru-RU"/>
        </w:rPr>
        <w:t>д) кредитной организации или юридическому лицу, указанным в кредитном договоре (договоре займа) на предоставление гражданину жилищного кредита (займа) на строительство (приобретение) жилья.</w:t>
      </w:r>
    </w:p>
    <w:p w:rsidR="00EB0EEE" w:rsidRPr="008230C3" w:rsidRDefault="00EB0EEE" w:rsidP="00EB0EEE">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2.36. После перечисления дополнительной социальной выплаты с банковского счета получателя социальной выплаты лицам, указанным в пункте 2.35 настоящего Положения, банк направляет в Комитет по строительству Ленинградской области подлинник свидетельства с отметкой о произведенной оплате.</w:t>
      </w:r>
    </w:p>
    <w:p w:rsidR="00EB0EEE" w:rsidRPr="008230C3" w:rsidRDefault="00EB0EEE" w:rsidP="00EB0EEE">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Свидетельство подлежит хранению Комитетом по строительству Ленинградской области в течение пяти лет.</w:t>
      </w:r>
    </w:p>
    <w:p w:rsidR="00EB0EEE" w:rsidRPr="008230C3" w:rsidRDefault="00EB0EEE" w:rsidP="00EB0EEE">
      <w:pPr>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2.37. Администрация МО Вындиноостровское сельское поселение ежемесячно до 5-го числа месяца, следующего за отчетным месяцем, представляет Комитету по строительству Ленинградской области отчет об использовании бюджетных средств, выделенных на предоставление дополнительной социальной выплаты гражданам в рамках реализации Подпрограммы.</w:t>
      </w:r>
    </w:p>
    <w:p w:rsidR="00102BB8" w:rsidRPr="008230C3" w:rsidRDefault="00102BB8">
      <w:pPr>
        <w:rPr>
          <w:rFonts w:ascii="Times New Roman" w:hAnsi="Times New Roman" w:cs="Times New Roman"/>
        </w:rPr>
      </w:pPr>
    </w:p>
    <w:sectPr w:rsidR="00102BB8" w:rsidRPr="008230C3" w:rsidSect="00132002">
      <w:pgSz w:w="11906" w:h="16838"/>
      <w:pgMar w:top="1077" w:right="567" w:bottom="1077"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08F" w:rsidRDefault="00EB608F" w:rsidP="008230C3">
      <w:pPr>
        <w:spacing w:after="0" w:line="240" w:lineRule="auto"/>
      </w:pPr>
      <w:r>
        <w:separator/>
      </w:r>
    </w:p>
  </w:endnote>
  <w:endnote w:type="continuationSeparator" w:id="0">
    <w:p w:rsidR="00EB608F" w:rsidRDefault="00EB608F" w:rsidP="00823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08F" w:rsidRDefault="00EB608F" w:rsidP="008230C3">
      <w:pPr>
        <w:spacing w:after="0" w:line="240" w:lineRule="auto"/>
      </w:pPr>
      <w:r>
        <w:separator/>
      </w:r>
    </w:p>
  </w:footnote>
  <w:footnote w:type="continuationSeparator" w:id="0">
    <w:p w:rsidR="00EB608F" w:rsidRDefault="00EB608F" w:rsidP="008230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393691"/>
    <w:multiLevelType w:val="hybridMultilevel"/>
    <w:tmpl w:val="C92E8D44"/>
    <w:lvl w:ilvl="0" w:tplc="428438FE">
      <w:start w:val="2"/>
      <w:numFmt w:val="decimal"/>
      <w:lvlText w:val="%1."/>
      <w:lvlJc w:val="left"/>
      <w:pPr>
        <w:ind w:left="1329" w:hanging="360"/>
      </w:pPr>
      <w:rPr>
        <w:rFonts w:hint="default"/>
      </w:rPr>
    </w:lvl>
    <w:lvl w:ilvl="1" w:tplc="04190019" w:tentative="1">
      <w:start w:val="1"/>
      <w:numFmt w:val="lowerLetter"/>
      <w:lvlText w:val="%2."/>
      <w:lvlJc w:val="left"/>
      <w:pPr>
        <w:ind w:left="2049" w:hanging="360"/>
      </w:pPr>
    </w:lvl>
    <w:lvl w:ilvl="2" w:tplc="0419001B" w:tentative="1">
      <w:start w:val="1"/>
      <w:numFmt w:val="lowerRoman"/>
      <w:lvlText w:val="%3."/>
      <w:lvlJc w:val="right"/>
      <w:pPr>
        <w:ind w:left="2769" w:hanging="180"/>
      </w:pPr>
    </w:lvl>
    <w:lvl w:ilvl="3" w:tplc="0419000F" w:tentative="1">
      <w:start w:val="1"/>
      <w:numFmt w:val="decimal"/>
      <w:lvlText w:val="%4."/>
      <w:lvlJc w:val="left"/>
      <w:pPr>
        <w:ind w:left="3489" w:hanging="360"/>
      </w:pPr>
    </w:lvl>
    <w:lvl w:ilvl="4" w:tplc="04190019" w:tentative="1">
      <w:start w:val="1"/>
      <w:numFmt w:val="lowerLetter"/>
      <w:lvlText w:val="%5."/>
      <w:lvlJc w:val="left"/>
      <w:pPr>
        <w:ind w:left="4209" w:hanging="360"/>
      </w:pPr>
    </w:lvl>
    <w:lvl w:ilvl="5" w:tplc="0419001B" w:tentative="1">
      <w:start w:val="1"/>
      <w:numFmt w:val="lowerRoman"/>
      <w:lvlText w:val="%6."/>
      <w:lvlJc w:val="right"/>
      <w:pPr>
        <w:ind w:left="4929" w:hanging="180"/>
      </w:pPr>
    </w:lvl>
    <w:lvl w:ilvl="6" w:tplc="0419000F" w:tentative="1">
      <w:start w:val="1"/>
      <w:numFmt w:val="decimal"/>
      <w:lvlText w:val="%7."/>
      <w:lvlJc w:val="left"/>
      <w:pPr>
        <w:ind w:left="5649" w:hanging="360"/>
      </w:pPr>
    </w:lvl>
    <w:lvl w:ilvl="7" w:tplc="04190019" w:tentative="1">
      <w:start w:val="1"/>
      <w:numFmt w:val="lowerLetter"/>
      <w:lvlText w:val="%8."/>
      <w:lvlJc w:val="left"/>
      <w:pPr>
        <w:ind w:left="6369" w:hanging="360"/>
      </w:pPr>
    </w:lvl>
    <w:lvl w:ilvl="8" w:tplc="0419001B" w:tentative="1">
      <w:start w:val="1"/>
      <w:numFmt w:val="lowerRoman"/>
      <w:lvlText w:val="%9."/>
      <w:lvlJc w:val="right"/>
      <w:pPr>
        <w:ind w:left="7089" w:hanging="180"/>
      </w:pPr>
    </w:lvl>
  </w:abstractNum>
  <w:abstractNum w:abstractNumId="1" w15:restartNumberingAfterBreak="0">
    <w:nsid w:val="4D225004"/>
    <w:multiLevelType w:val="hybridMultilevel"/>
    <w:tmpl w:val="F65257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5A5740B"/>
    <w:multiLevelType w:val="hybridMultilevel"/>
    <w:tmpl w:val="68F05394"/>
    <w:lvl w:ilvl="0" w:tplc="4D1A37B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59D7317"/>
    <w:multiLevelType w:val="hybridMultilevel"/>
    <w:tmpl w:val="67B05760"/>
    <w:lvl w:ilvl="0" w:tplc="7892F98E">
      <w:start w:val="1"/>
      <w:numFmt w:val="decimal"/>
      <w:lvlText w:val="%1."/>
      <w:lvlJc w:val="left"/>
      <w:pPr>
        <w:ind w:left="975" w:hanging="4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6FD16E53"/>
    <w:multiLevelType w:val="hybridMultilevel"/>
    <w:tmpl w:val="9976DBD2"/>
    <w:lvl w:ilvl="0" w:tplc="F36AC3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B0EEE"/>
    <w:rsid w:val="00046294"/>
    <w:rsid w:val="000F299B"/>
    <w:rsid w:val="00102BB8"/>
    <w:rsid w:val="00132002"/>
    <w:rsid w:val="001B74F2"/>
    <w:rsid w:val="001C0543"/>
    <w:rsid w:val="001C3373"/>
    <w:rsid w:val="00280B1B"/>
    <w:rsid w:val="002A0852"/>
    <w:rsid w:val="002B3FAC"/>
    <w:rsid w:val="002E0ACE"/>
    <w:rsid w:val="00307BF8"/>
    <w:rsid w:val="003A3BAC"/>
    <w:rsid w:val="00435B73"/>
    <w:rsid w:val="005D1CAF"/>
    <w:rsid w:val="006726E8"/>
    <w:rsid w:val="006C6F9A"/>
    <w:rsid w:val="008230C3"/>
    <w:rsid w:val="008F6DEB"/>
    <w:rsid w:val="009B53CF"/>
    <w:rsid w:val="009E000C"/>
    <w:rsid w:val="00A84BC1"/>
    <w:rsid w:val="00DD6436"/>
    <w:rsid w:val="00EB0EEE"/>
    <w:rsid w:val="00EB608F"/>
    <w:rsid w:val="00EC4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10F03E-2379-4176-857A-04C81920C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BAC"/>
  </w:style>
  <w:style w:type="paragraph" w:styleId="1">
    <w:name w:val="heading 1"/>
    <w:basedOn w:val="a"/>
    <w:next w:val="a"/>
    <w:link w:val="10"/>
    <w:qFormat/>
    <w:rsid w:val="00EB0EEE"/>
    <w:pPr>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rPr>
  </w:style>
  <w:style w:type="paragraph" w:styleId="2">
    <w:name w:val="heading 2"/>
    <w:basedOn w:val="a"/>
    <w:next w:val="a"/>
    <w:link w:val="20"/>
    <w:qFormat/>
    <w:rsid w:val="00EB0EEE"/>
    <w:pPr>
      <w:keepNext/>
      <w:overflowPunct w:val="0"/>
      <w:autoSpaceDE w:val="0"/>
      <w:autoSpaceDN w:val="0"/>
      <w:adjustRightInd w:val="0"/>
      <w:spacing w:before="240" w:after="60" w:line="240" w:lineRule="auto"/>
      <w:textAlignment w:val="baseline"/>
      <w:outlineLvl w:val="1"/>
    </w:pPr>
    <w:rPr>
      <w:rFonts w:ascii="Arial" w:eastAsia="Times New Roman" w:hAnsi="Arial" w:cs="Times New Roman"/>
      <w:b/>
      <w:bCs/>
      <w:i/>
      <w:iCs/>
      <w:sz w:val="28"/>
      <w:szCs w:val="28"/>
    </w:rPr>
  </w:style>
  <w:style w:type="paragraph" w:styleId="3">
    <w:name w:val="heading 3"/>
    <w:basedOn w:val="a"/>
    <w:next w:val="a"/>
    <w:link w:val="30"/>
    <w:qFormat/>
    <w:rsid w:val="00EB0EEE"/>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iPriority w:val="9"/>
    <w:semiHidden/>
    <w:unhideWhenUsed/>
    <w:qFormat/>
    <w:rsid w:val="00EB0EEE"/>
    <w:pPr>
      <w:keepNext/>
      <w:spacing w:before="240" w:after="60" w:line="240" w:lineRule="auto"/>
      <w:ind w:firstLine="709"/>
      <w:jc w:val="both"/>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B0EEE"/>
    <w:rPr>
      <w:rFonts w:ascii="Arial" w:eastAsia="Times New Roman" w:hAnsi="Arial" w:cs="Times New Roman"/>
      <w:b/>
      <w:bCs/>
      <w:color w:val="000080"/>
      <w:sz w:val="24"/>
      <w:szCs w:val="24"/>
    </w:rPr>
  </w:style>
  <w:style w:type="character" w:customStyle="1" w:styleId="20">
    <w:name w:val="Заголовок 2 Знак"/>
    <w:basedOn w:val="a0"/>
    <w:link w:val="2"/>
    <w:rsid w:val="00EB0EEE"/>
    <w:rPr>
      <w:rFonts w:ascii="Arial" w:eastAsia="Times New Roman" w:hAnsi="Arial" w:cs="Times New Roman"/>
      <w:b/>
      <w:bCs/>
      <w:i/>
      <w:iCs/>
      <w:sz w:val="28"/>
      <w:szCs w:val="28"/>
    </w:rPr>
  </w:style>
  <w:style w:type="character" w:customStyle="1" w:styleId="30">
    <w:name w:val="Заголовок 3 Знак"/>
    <w:basedOn w:val="a0"/>
    <w:link w:val="3"/>
    <w:rsid w:val="00EB0EEE"/>
    <w:rPr>
      <w:rFonts w:ascii="Arial" w:eastAsia="Times New Roman" w:hAnsi="Arial" w:cs="Times New Roman"/>
      <w:b/>
      <w:bCs/>
      <w:sz w:val="26"/>
      <w:szCs w:val="26"/>
    </w:rPr>
  </w:style>
  <w:style w:type="character" w:customStyle="1" w:styleId="40">
    <w:name w:val="Заголовок 4 Знак"/>
    <w:basedOn w:val="a0"/>
    <w:link w:val="4"/>
    <w:uiPriority w:val="9"/>
    <w:semiHidden/>
    <w:rsid w:val="00EB0EEE"/>
    <w:rPr>
      <w:rFonts w:ascii="Calibri" w:eastAsia="Times New Roman" w:hAnsi="Calibri" w:cs="Times New Roman"/>
      <w:b/>
      <w:bCs/>
      <w:sz w:val="28"/>
      <w:szCs w:val="28"/>
      <w:lang w:eastAsia="ru-RU"/>
    </w:rPr>
  </w:style>
  <w:style w:type="numbering" w:customStyle="1" w:styleId="11">
    <w:name w:val="Нет списка1"/>
    <w:next w:val="a2"/>
    <w:semiHidden/>
    <w:rsid w:val="00EB0EEE"/>
  </w:style>
  <w:style w:type="paragraph" w:customStyle="1" w:styleId="ConsPlusNonformat">
    <w:name w:val="ConsPlusNonformat"/>
    <w:rsid w:val="00EB0EEE"/>
    <w:pPr>
      <w:widowControl w:val="0"/>
      <w:autoSpaceDE w:val="0"/>
      <w:autoSpaceDN w:val="0"/>
      <w:adjustRightInd w:val="0"/>
      <w:spacing w:after="0" w:line="240" w:lineRule="auto"/>
      <w:ind w:firstLine="709"/>
      <w:jc w:val="both"/>
    </w:pPr>
    <w:rPr>
      <w:rFonts w:ascii="Courier New" w:eastAsia="Times New Roman" w:hAnsi="Courier New" w:cs="Courier New"/>
      <w:sz w:val="20"/>
      <w:szCs w:val="20"/>
      <w:lang w:eastAsia="ru-RU"/>
    </w:rPr>
  </w:style>
  <w:style w:type="paragraph" w:customStyle="1" w:styleId="ConsPlusCell">
    <w:name w:val="ConsPlusCell"/>
    <w:rsid w:val="00EB0EEE"/>
    <w:pPr>
      <w:widowControl w:val="0"/>
      <w:autoSpaceDE w:val="0"/>
      <w:autoSpaceDN w:val="0"/>
      <w:adjustRightInd w:val="0"/>
      <w:spacing w:after="0" w:line="240" w:lineRule="auto"/>
      <w:ind w:firstLine="709"/>
      <w:jc w:val="both"/>
    </w:pPr>
    <w:rPr>
      <w:rFonts w:ascii="Times New Roman" w:eastAsia="Times New Roman" w:hAnsi="Times New Roman" w:cs="Times New Roman"/>
      <w:sz w:val="28"/>
      <w:szCs w:val="28"/>
      <w:lang w:eastAsia="ru-RU"/>
    </w:rPr>
  </w:style>
  <w:style w:type="character" w:styleId="a3">
    <w:name w:val="page number"/>
    <w:basedOn w:val="a0"/>
    <w:rsid w:val="00EB0EEE"/>
  </w:style>
  <w:style w:type="paragraph" w:styleId="a4">
    <w:name w:val="Normal (Web)"/>
    <w:aliases w:val="Обычный (Web)"/>
    <w:basedOn w:val="a"/>
    <w:rsid w:val="00EB0EEE"/>
    <w:pP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33">
    <w:name w:val="Знак Знак33 Знак Знак Знак Знак Знак Знак Знак Знак Знак Знак Знак"/>
    <w:basedOn w:val="a"/>
    <w:rsid w:val="00EB0EEE"/>
    <w:pPr>
      <w:spacing w:line="240" w:lineRule="exact"/>
      <w:ind w:firstLine="709"/>
      <w:jc w:val="both"/>
    </w:pPr>
    <w:rPr>
      <w:rFonts w:ascii="Verdana" w:eastAsia="Times New Roman" w:hAnsi="Verdana" w:cs="Times New Roman"/>
      <w:sz w:val="20"/>
      <w:szCs w:val="20"/>
      <w:lang w:val="en-US"/>
    </w:rPr>
  </w:style>
  <w:style w:type="character" w:customStyle="1" w:styleId="style30">
    <w:name w:val="style30"/>
    <w:rsid w:val="00EB0EEE"/>
    <w:rPr>
      <w:sz w:val="24"/>
      <w:szCs w:val="24"/>
      <w:lang w:val="ru-RU" w:eastAsia="ru-RU" w:bidi="ar-SA"/>
    </w:rPr>
  </w:style>
  <w:style w:type="character" w:customStyle="1" w:styleId="style28">
    <w:name w:val="style28"/>
    <w:rsid w:val="00EB0EEE"/>
    <w:rPr>
      <w:sz w:val="24"/>
      <w:szCs w:val="24"/>
      <w:lang w:val="ru-RU" w:eastAsia="ru-RU" w:bidi="ar-SA"/>
    </w:rPr>
  </w:style>
  <w:style w:type="paragraph" w:styleId="21">
    <w:name w:val="Body Text 2"/>
    <w:aliases w:val=" Знак"/>
    <w:basedOn w:val="a"/>
    <w:link w:val="22"/>
    <w:rsid w:val="00EB0EEE"/>
    <w:pPr>
      <w:spacing w:after="0" w:line="240" w:lineRule="auto"/>
      <w:ind w:firstLine="709"/>
      <w:jc w:val="center"/>
    </w:pPr>
    <w:rPr>
      <w:rFonts w:ascii="Times New Roman" w:eastAsia="Times New Roman" w:hAnsi="Times New Roman" w:cs="Times New Roman"/>
      <w:bCs/>
      <w:sz w:val="18"/>
      <w:szCs w:val="24"/>
      <w:lang w:eastAsia="ru-RU"/>
    </w:rPr>
  </w:style>
  <w:style w:type="character" w:customStyle="1" w:styleId="22">
    <w:name w:val="Основной текст 2 Знак"/>
    <w:aliases w:val=" Знак Знак"/>
    <w:basedOn w:val="a0"/>
    <w:link w:val="21"/>
    <w:rsid w:val="00EB0EEE"/>
    <w:rPr>
      <w:rFonts w:ascii="Times New Roman" w:eastAsia="Times New Roman" w:hAnsi="Times New Roman" w:cs="Times New Roman"/>
      <w:bCs/>
      <w:sz w:val="18"/>
      <w:szCs w:val="24"/>
      <w:lang w:eastAsia="ru-RU"/>
    </w:rPr>
  </w:style>
  <w:style w:type="paragraph" w:customStyle="1" w:styleId="9">
    <w:name w:val="Знак Знак9"/>
    <w:basedOn w:val="a"/>
    <w:rsid w:val="00EB0EEE"/>
    <w:pPr>
      <w:spacing w:line="240" w:lineRule="exact"/>
      <w:ind w:firstLine="709"/>
      <w:jc w:val="both"/>
    </w:pPr>
    <w:rPr>
      <w:rFonts w:ascii="Verdana" w:eastAsia="Times New Roman" w:hAnsi="Verdana" w:cs="Times New Roman"/>
      <w:sz w:val="20"/>
      <w:szCs w:val="20"/>
      <w:lang w:val="en-US"/>
    </w:rPr>
  </w:style>
  <w:style w:type="paragraph" w:customStyle="1" w:styleId="a5">
    <w:name w:val="Прижатый влево"/>
    <w:basedOn w:val="a"/>
    <w:next w:val="a"/>
    <w:rsid w:val="00EB0EEE"/>
    <w:pPr>
      <w:widowControl w:val="0"/>
      <w:autoSpaceDE w:val="0"/>
      <w:autoSpaceDN w:val="0"/>
      <w:adjustRightInd w:val="0"/>
      <w:spacing w:after="0" w:line="240" w:lineRule="auto"/>
      <w:ind w:firstLine="709"/>
      <w:jc w:val="both"/>
    </w:pPr>
    <w:rPr>
      <w:rFonts w:ascii="Arial" w:eastAsia="Calibri" w:hAnsi="Arial" w:cs="Times New Roman"/>
      <w:sz w:val="24"/>
      <w:szCs w:val="24"/>
      <w:lang w:eastAsia="ru-RU"/>
    </w:rPr>
  </w:style>
  <w:style w:type="paragraph" w:customStyle="1" w:styleId="12">
    <w:name w:val="Знак Знак1"/>
    <w:basedOn w:val="a"/>
    <w:rsid w:val="00EB0EEE"/>
    <w:pPr>
      <w:spacing w:line="240" w:lineRule="exact"/>
      <w:ind w:firstLine="709"/>
      <w:jc w:val="both"/>
    </w:pPr>
    <w:rPr>
      <w:rFonts w:ascii="Verdana" w:eastAsia="Times New Roman" w:hAnsi="Verdana" w:cs="Times New Roman"/>
      <w:sz w:val="20"/>
      <w:szCs w:val="20"/>
      <w:lang w:val="en-US"/>
    </w:rPr>
  </w:style>
  <w:style w:type="character" w:styleId="a6">
    <w:name w:val="Hyperlink"/>
    <w:rsid w:val="00EB0EEE"/>
    <w:rPr>
      <w:color w:val="0000FF"/>
      <w:u w:val="single"/>
    </w:rPr>
  </w:style>
  <w:style w:type="paragraph" w:styleId="a7">
    <w:name w:val="List Paragraph"/>
    <w:basedOn w:val="a"/>
    <w:link w:val="a8"/>
    <w:uiPriority w:val="99"/>
    <w:qFormat/>
    <w:rsid w:val="00EB0EEE"/>
    <w:pPr>
      <w:spacing w:after="0" w:line="240" w:lineRule="auto"/>
      <w:ind w:left="720" w:firstLine="709"/>
      <w:contextualSpacing/>
      <w:jc w:val="both"/>
    </w:pPr>
    <w:rPr>
      <w:rFonts w:ascii="Times New Roman" w:eastAsia="Calibri" w:hAnsi="Times New Roman" w:cs="Times New Roman"/>
      <w:sz w:val="28"/>
    </w:rPr>
  </w:style>
  <w:style w:type="paragraph" w:styleId="a9">
    <w:name w:val="Balloon Text"/>
    <w:basedOn w:val="a"/>
    <w:link w:val="aa"/>
    <w:semiHidden/>
    <w:rsid w:val="00EB0EEE"/>
    <w:pPr>
      <w:spacing w:after="0" w:line="240" w:lineRule="auto"/>
      <w:ind w:firstLine="709"/>
      <w:jc w:val="both"/>
    </w:pPr>
    <w:rPr>
      <w:rFonts w:ascii="Tahoma" w:eastAsia="Times New Roman" w:hAnsi="Tahoma" w:cs="Tahoma"/>
      <w:bCs/>
      <w:sz w:val="16"/>
      <w:szCs w:val="16"/>
      <w:lang w:eastAsia="ru-RU"/>
    </w:rPr>
  </w:style>
  <w:style w:type="character" w:customStyle="1" w:styleId="aa">
    <w:name w:val="Текст выноски Знак"/>
    <w:basedOn w:val="a0"/>
    <w:link w:val="a9"/>
    <w:semiHidden/>
    <w:rsid w:val="00EB0EEE"/>
    <w:rPr>
      <w:rFonts w:ascii="Tahoma" w:eastAsia="Times New Roman" w:hAnsi="Tahoma" w:cs="Tahoma"/>
      <w:bCs/>
      <w:sz w:val="16"/>
      <w:szCs w:val="16"/>
      <w:lang w:eastAsia="ru-RU"/>
    </w:rPr>
  </w:style>
  <w:style w:type="character" w:customStyle="1" w:styleId="23">
    <w:name w:val="Знак Знак2"/>
    <w:locked/>
    <w:rsid w:val="00EB0EEE"/>
    <w:rPr>
      <w:bCs/>
      <w:sz w:val="18"/>
      <w:szCs w:val="24"/>
      <w:lang w:val="ru-RU" w:eastAsia="ru-RU" w:bidi="ar-SA"/>
    </w:rPr>
  </w:style>
  <w:style w:type="paragraph" w:customStyle="1" w:styleId="ab">
    <w:name w:val="Знак Знак Знак Знак Знак"/>
    <w:basedOn w:val="a"/>
    <w:rsid w:val="00EB0EEE"/>
    <w:pPr>
      <w:spacing w:line="240" w:lineRule="exact"/>
      <w:ind w:firstLine="709"/>
      <w:jc w:val="both"/>
    </w:pPr>
    <w:rPr>
      <w:rFonts w:ascii="Verdana" w:eastAsia="Times New Roman" w:hAnsi="Verdana" w:cs="Times New Roman"/>
      <w:sz w:val="20"/>
      <w:szCs w:val="20"/>
      <w:lang w:val="en-US"/>
    </w:rPr>
  </w:style>
  <w:style w:type="paragraph" w:customStyle="1" w:styleId="ac">
    <w:name w:val="Таблицы (моноширинный)"/>
    <w:basedOn w:val="a"/>
    <w:next w:val="a"/>
    <w:uiPriority w:val="99"/>
    <w:rsid w:val="00EB0EEE"/>
    <w:pPr>
      <w:widowControl w:val="0"/>
      <w:autoSpaceDE w:val="0"/>
      <w:autoSpaceDN w:val="0"/>
      <w:adjustRightInd w:val="0"/>
      <w:spacing w:after="0" w:line="324" w:lineRule="auto"/>
      <w:ind w:right="34" w:firstLine="709"/>
      <w:jc w:val="both"/>
    </w:pPr>
    <w:rPr>
      <w:rFonts w:ascii="Courier New" w:eastAsia="Times New Roman" w:hAnsi="Courier New" w:cs="Courier New"/>
      <w:sz w:val="20"/>
      <w:szCs w:val="20"/>
      <w:lang w:eastAsia="ru-RU"/>
    </w:rPr>
  </w:style>
  <w:style w:type="paragraph" w:customStyle="1" w:styleId="FORMATTEXT">
    <w:name w:val=".FORMATTEXT"/>
    <w:rsid w:val="00EB0EEE"/>
    <w:pPr>
      <w:widowControl w:val="0"/>
      <w:autoSpaceDE w:val="0"/>
      <w:autoSpaceDN w:val="0"/>
      <w:adjustRightInd w:val="0"/>
      <w:spacing w:after="0" w:line="240" w:lineRule="auto"/>
      <w:ind w:firstLine="709"/>
      <w:jc w:val="both"/>
    </w:pPr>
    <w:rPr>
      <w:rFonts w:ascii="Times New Roman" w:eastAsia="Times New Roman" w:hAnsi="Times New Roman" w:cs="Times New Roman"/>
      <w:sz w:val="24"/>
      <w:szCs w:val="24"/>
      <w:lang w:eastAsia="ru-RU"/>
    </w:rPr>
  </w:style>
  <w:style w:type="character" w:styleId="ad">
    <w:name w:val="annotation reference"/>
    <w:uiPriority w:val="99"/>
    <w:semiHidden/>
    <w:unhideWhenUsed/>
    <w:rsid w:val="00EB0EEE"/>
    <w:rPr>
      <w:sz w:val="16"/>
      <w:szCs w:val="16"/>
    </w:rPr>
  </w:style>
  <w:style w:type="paragraph" w:styleId="ae">
    <w:name w:val="annotation text"/>
    <w:basedOn w:val="a"/>
    <w:link w:val="af"/>
    <w:uiPriority w:val="99"/>
    <w:semiHidden/>
    <w:unhideWhenUsed/>
    <w:rsid w:val="00EB0EEE"/>
    <w:pPr>
      <w:spacing w:after="0" w:line="240" w:lineRule="auto"/>
      <w:ind w:firstLine="709"/>
      <w:jc w:val="both"/>
    </w:pPr>
    <w:rPr>
      <w:rFonts w:ascii="Times New Roman" w:eastAsia="Times New Roman" w:hAnsi="Times New Roman" w:cs="Times New Roman"/>
      <w:bCs/>
      <w:sz w:val="20"/>
      <w:szCs w:val="20"/>
    </w:rPr>
  </w:style>
  <w:style w:type="character" w:customStyle="1" w:styleId="af">
    <w:name w:val="Текст примечания Знак"/>
    <w:basedOn w:val="a0"/>
    <w:link w:val="ae"/>
    <w:uiPriority w:val="99"/>
    <w:semiHidden/>
    <w:rsid w:val="00EB0EEE"/>
    <w:rPr>
      <w:rFonts w:ascii="Times New Roman" w:eastAsia="Times New Roman" w:hAnsi="Times New Roman" w:cs="Times New Roman"/>
      <w:bCs/>
      <w:sz w:val="20"/>
      <w:szCs w:val="20"/>
    </w:rPr>
  </w:style>
  <w:style w:type="paragraph" w:styleId="af0">
    <w:name w:val="annotation subject"/>
    <w:basedOn w:val="ae"/>
    <w:next w:val="ae"/>
    <w:link w:val="af1"/>
    <w:uiPriority w:val="99"/>
    <w:semiHidden/>
    <w:unhideWhenUsed/>
    <w:rsid w:val="00EB0EEE"/>
    <w:rPr>
      <w:b/>
    </w:rPr>
  </w:style>
  <w:style w:type="character" w:customStyle="1" w:styleId="af1">
    <w:name w:val="Тема примечания Знак"/>
    <w:basedOn w:val="af"/>
    <w:link w:val="af0"/>
    <w:uiPriority w:val="99"/>
    <w:semiHidden/>
    <w:rsid w:val="00EB0EEE"/>
    <w:rPr>
      <w:rFonts w:ascii="Times New Roman" w:eastAsia="Times New Roman" w:hAnsi="Times New Roman" w:cs="Times New Roman"/>
      <w:b/>
      <w:bCs/>
      <w:sz w:val="20"/>
      <w:szCs w:val="20"/>
    </w:rPr>
  </w:style>
  <w:style w:type="paragraph" w:styleId="af2">
    <w:name w:val="footer"/>
    <w:basedOn w:val="a"/>
    <w:link w:val="af3"/>
    <w:rsid w:val="00EB0EEE"/>
    <w:pPr>
      <w:tabs>
        <w:tab w:val="center" w:pos="4677"/>
        <w:tab w:val="right" w:pos="9355"/>
      </w:tabs>
      <w:spacing w:after="0" w:line="240" w:lineRule="auto"/>
      <w:ind w:firstLine="709"/>
      <w:jc w:val="both"/>
    </w:pPr>
    <w:rPr>
      <w:rFonts w:ascii="Times New Roman" w:eastAsia="Times New Roman" w:hAnsi="Times New Roman" w:cs="Times New Roman"/>
      <w:bCs/>
      <w:sz w:val="28"/>
      <w:szCs w:val="28"/>
      <w:lang w:eastAsia="ru-RU"/>
    </w:rPr>
  </w:style>
  <w:style w:type="character" w:customStyle="1" w:styleId="af3">
    <w:name w:val="Нижний колонтитул Знак"/>
    <w:basedOn w:val="a0"/>
    <w:link w:val="af2"/>
    <w:rsid w:val="00EB0EEE"/>
    <w:rPr>
      <w:rFonts w:ascii="Times New Roman" w:eastAsia="Times New Roman" w:hAnsi="Times New Roman" w:cs="Times New Roman"/>
      <w:bCs/>
      <w:sz w:val="28"/>
      <w:szCs w:val="28"/>
      <w:lang w:eastAsia="ru-RU"/>
    </w:rPr>
  </w:style>
  <w:style w:type="paragraph" w:customStyle="1" w:styleId="13">
    <w:name w:val="Абзац списка1"/>
    <w:basedOn w:val="a"/>
    <w:rsid w:val="00EB0EEE"/>
    <w:pPr>
      <w:spacing w:after="0" w:line="276" w:lineRule="auto"/>
      <w:ind w:left="720" w:firstLine="539"/>
      <w:jc w:val="both"/>
    </w:pPr>
    <w:rPr>
      <w:rFonts w:ascii="Calibri" w:eastAsia="Times New Roman" w:hAnsi="Calibri" w:cs="Calibri"/>
    </w:rPr>
  </w:style>
  <w:style w:type="paragraph" w:customStyle="1" w:styleId="31">
    <w:name w:val="Абзац списка3"/>
    <w:basedOn w:val="a"/>
    <w:rsid w:val="00EB0EEE"/>
    <w:pPr>
      <w:spacing w:after="0" w:line="276" w:lineRule="auto"/>
      <w:ind w:left="720" w:firstLine="539"/>
      <w:jc w:val="both"/>
    </w:pPr>
    <w:rPr>
      <w:rFonts w:ascii="Calibri" w:eastAsia="Calibri" w:hAnsi="Calibri" w:cs="Calibri"/>
    </w:rPr>
  </w:style>
  <w:style w:type="paragraph" w:customStyle="1" w:styleId="ConsPlusNormal">
    <w:name w:val="ConsPlusNormal"/>
    <w:rsid w:val="00EB0EEE"/>
    <w:pPr>
      <w:widowControl w:val="0"/>
      <w:autoSpaceDE w:val="0"/>
      <w:autoSpaceDN w:val="0"/>
      <w:adjustRightInd w:val="0"/>
      <w:spacing w:after="0" w:line="276" w:lineRule="auto"/>
      <w:ind w:firstLine="720"/>
      <w:jc w:val="both"/>
    </w:pPr>
    <w:rPr>
      <w:rFonts w:ascii="Arial" w:eastAsia="Calibri" w:hAnsi="Arial" w:cs="Arial"/>
      <w:sz w:val="20"/>
      <w:szCs w:val="20"/>
      <w:lang w:eastAsia="ru-RU"/>
    </w:rPr>
  </w:style>
  <w:style w:type="paragraph" w:customStyle="1" w:styleId="14">
    <w:name w:val="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EB0EEE"/>
    <w:pPr>
      <w:spacing w:line="240" w:lineRule="exact"/>
    </w:pPr>
    <w:rPr>
      <w:rFonts w:ascii="Verdana" w:eastAsia="Times New Roman" w:hAnsi="Verdana" w:cs="Times New Roman"/>
      <w:sz w:val="20"/>
      <w:szCs w:val="20"/>
      <w:lang w:val="en-US"/>
    </w:rPr>
  </w:style>
  <w:style w:type="paragraph" w:customStyle="1" w:styleId="af4">
    <w:name w:val="Нормальный (таблица)"/>
    <w:basedOn w:val="a"/>
    <w:next w:val="a"/>
    <w:rsid w:val="00EB0EEE"/>
    <w:pPr>
      <w:autoSpaceDE w:val="0"/>
      <w:autoSpaceDN w:val="0"/>
      <w:adjustRightInd w:val="0"/>
      <w:spacing w:after="0" w:line="240" w:lineRule="auto"/>
      <w:ind w:firstLine="539"/>
      <w:jc w:val="both"/>
    </w:pPr>
    <w:rPr>
      <w:rFonts w:ascii="Arial" w:eastAsia="Calibri" w:hAnsi="Arial" w:cs="Arial"/>
      <w:sz w:val="24"/>
      <w:szCs w:val="24"/>
      <w:lang w:eastAsia="ru-RU"/>
    </w:rPr>
  </w:style>
  <w:style w:type="paragraph" w:customStyle="1" w:styleId="HEADERTEXT">
    <w:name w:val=".HEADERTEXT"/>
    <w:rsid w:val="00EB0EEE"/>
    <w:pPr>
      <w:widowControl w:val="0"/>
      <w:autoSpaceDE w:val="0"/>
      <w:autoSpaceDN w:val="0"/>
      <w:adjustRightInd w:val="0"/>
      <w:spacing w:after="0" w:line="276" w:lineRule="auto"/>
      <w:ind w:firstLine="539"/>
      <w:jc w:val="both"/>
    </w:pPr>
    <w:rPr>
      <w:rFonts w:ascii="Arial" w:eastAsia="Calibri" w:hAnsi="Arial" w:cs="Arial"/>
      <w:color w:val="2B4279"/>
      <w:lang w:eastAsia="ru-RU"/>
    </w:rPr>
  </w:style>
  <w:style w:type="paragraph" w:styleId="af5">
    <w:name w:val="header"/>
    <w:basedOn w:val="a"/>
    <w:link w:val="af6"/>
    <w:rsid w:val="00EB0EEE"/>
    <w:pPr>
      <w:tabs>
        <w:tab w:val="center" w:pos="4677"/>
        <w:tab w:val="right" w:pos="9355"/>
      </w:tabs>
      <w:spacing w:after="0" w:line="240" w:lineRule="auto"/>
      <w:ind w:firstLine="709"/>
      <w:jc w:val="both"/>
    </w:pPr>
    <w:rPr>
      <w:rFonts w:ascii="Times New Roman" w:eastAsia="Times New Roman" w:hAnsi="Times New Roman" w:cs="Times New Roman"/>
      <w:bCs/>
      <w:sz w:val="28"/>
      <w:szCs w:val="28"/>
      <w:lang w:eastAsia="ru-RU"/>
    </w:rPr>
  </w:style>
  <w:style w:type="character" w:customStyle="1" w:styleId="af6">
    <w:name w:val="Верхний колонтитул Знак"/>
    <w:basedOn w:val="a0"/>
    <w:link w:val="af5"/>
    <w:rsid w:val="00EB0EEE"/>
    <w:rPr>
      <w:rFonts w:ascii="Times New Roman" w:eastAsia="Times New Roman" w:hAnsi="Times New Roman" w:cs="Times New Roman"/>
      <w:bCs/>
      <w:sz w:val="28"/>
      <w:szCs w:val="28"/>
      <w:lang w:eastAsia="ru-RU"/>
    </w:rPr>
  </w:style>
  <w:style w:type="character" w:customStyle="1" w:styleId="a8">
    <w:name w:val="Абзац списка Знак"/>
    <w:link w:val="a7"/>
    <w:uiPriority w:val="99"/>
    <w:locked/>
    <w:rsid w:val="00EB0EEE"/>
    <w:rPr>
      <w:rFonts w:ascii="Times New Roman" w:eastAsia="Calibri" w:hAnsi="Times New Roman" w:cs="Times New Roman"/>
      <w:sz w:val="28"/>
    </w:rPr>
  </w:style>
  <w:style w:type="paragraph" w:styleId="af7">
    <w:name w:val="Document Map"/>
    <w:basedOn w:val="a"/>
    <w:link w:val="af8"/>
    <w:semiHidden/>
    <w:rsid w:val="00EB0EEE"/>
    <w:pPr>
      <w:shd w:val="clear" w:color="auto" w:fill="000080"/>
      <w:spacing w:after="0" w:line="240" w:lineRule="auto"/>
      <w:ind w:firstLine="709"/>
      <w:jc w:val="both"/>
    </w:pPr>
    <w:rPr>
      <w:rFonts w:ascii="Tahoma" w:eastAsia="Times New Roman" w:hAnsi="Tahoma" w:cs="Tahoma"/>
      <w:bCs/>
      <w:sz w:val="20"/>
      <w:szCs w:val="20"/>
      <w:lang w:eastAsia="ru-RU"/>
    </w:rPr>
  </w:style>
  <w:style w:type="character" w:customStyle="1" w:styleId="af8">
    <w:name w:val="Схема документа Знак"/>
    <w:basedOn w:val="a0"/>
    <w:link w:val="af7"/>
    <w:semiHidden/>
    <w:rsid w:val="00EB0EEE"/>
    <w:rPr>
      <w:rFonts w:ascii="Tahoma" w:eastAsia="Times New Roman" w:hAnsi="Tahoma" w:cs="Tahoma"/>
      <w:bCs/>
      <w:sz w:val="20"/>
      <w:szCs w:val="20"/>
      <w:shd w:val="clear" w:color="auto" w:fill="000080"/>
      <w:lang w:eastAsia="ru-RU"/>
    </w:rPr>
  </w:style>
  <w:style w:type="paragraph" w:customStyle="1" w:styleId="ConsPlusTitle">
    <w:name w:val="ConsPlusTitle"/>
    <w:rsid w:val="00EB0EEE"/>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9">
    <w:name w:val="Table Grid"/>
    <w:basedOn w:val="a1"/>
    <w:uiPriority w:val="59"/>
    <w:rsid w:val="00EB0EE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Body Text Indent"/>
    <w:basedOn w:val="a"/>
    <w:link w:val="afb"/>
    <w:uiPriority w:val="99"/>
    <w:unhideWhenUsed/>
    <w:rsid w:val="00EB0EEE"/>
    <w:pPr>
      <w:spacing w:after="120" w:line="240" w:lineRule="auto"/>
      <w:ind w:left="283" w:firstLine="709"/>
      <w:jc w:val="both"/>
    </w:pPr>
    <w:rPr>
      <w:rFonts w:ascii="Times New Roman" w:eastAsia="Times New Roman" w:hAnsi="Times New Roman" w:cs="Times New Roman"/>
      <w:bCs/>
      <w:sz w:val="28"/>
      <w:szCs w:val="28"/>
    </w:rPr>
  </w:style>
  <w:style w:type="character" w:customStyle="1" w:styleId="afb">
    <w:name w:val="Основной текст с отступом Знак"/>
    <w:basedOn w:val="a0"/>
    <w:link w:val="afa"/>
    <w:uiPriority w:val="99"/>
    <w:rsid w:val="00EB0EEE"/>
    <w:rPr>
      <w:rFonts w:ascii="Times New Roman" w:eastAsia="Times New Roman" w:hAnsi="Times New Roman" w:cs="Times New Roman"/>
      <w:bCs/>
      <w:sz w:val="28"/>
      <w:szCs w:val="28"/>
    </w:rPr>
  </w:style>
  <w:style w:type="paragraph" w:styleId="afc">
    <w:name w:val="Body Text"/>
    <w:basedOn w:val="a"/>
    <w:link w:val="afd"/>
    <w:rsid w:val="00EB0EE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rPr>
  </w:style>
  <w:style w:type="character" w:customStyle="1" w:styleId="afd">
    <w:name w:val="Основной текст Знак"/>
    <w:basedOn w:val="a0"/>
    <w:link w:val="afc"/>
    <w:rsid w:val="00EB0EEE"/>
    <w:rPr>
      <w:rFonts w:ascii="Times New Roman" w:eastAsia="Times New Roman" w:hAnsi="Times New Roman" w:cs="Times New Roman"/>
      <w:sz w:val="28"/>
      <w:szCs w:val="20"/>
    </w:rPr>
  </w:style>
  <w:style w:type="paragraph" w:styleId="32">
    <w:name w:val="Body Text Indent 3"/>
    <w:basedOn w:val="a"/>
    <w:link w:val="34"/>
    <w:rsid w:val="00EB0EE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2"/>
    <w:rsid w:val="00EB0EEE"/>
    <w:rPr>
      <w:rFonts w:ascii="Times New Roman" w:eastAsia="Times New Roman" w:hAnsi="Times New Roman" w:cs="Times New Roman"/>
      <w:sz w:val="16"/>
      <w:szCs w:val="16"/>
    </w:rPr>
  </w:style>
  <w:style w:type="paragraph" w:customStyle="1" w:styleId="ConsPlusDocList">
    <w:name w:val="ConsPlusDocList"/>
    <w:rsid w:val="00EB0EE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Heading">
    <w:name w:val="Heading"/>
    <w:rsid w:val="00EB0EEE"/>
    <w:pPr>
      <w:autoSpaceDE w:val="0"/>
      <w:autoSpaceDN w:val="0"/>
      <w:adjustRightInd w:val="0"/>
      <w:spacing w:after="0" w:line="240" w:lineRule="auto"/>
    </w:pPr>
    <w:rPr>
      <w:rFonts w:ascii="Arial" w:eastAsia="Times New Roman" w:hAnsi="Arial" w:cs="Arial"/>
      <w:b/>
      <w:bCs/>
      <w:lang w:eastAsia="ru-RU"/>
    </w:rPr>
  </w:style>
  <w:style w:type="paragraph" w:styleId="afe">
    <w:name w:val="Plain Text"/>
    <w:basedOn w:val="a"/>
    <w:link w:val="aff"/>
    <w:rsid w:val="00EB0EEE"/>
    <w:pPr>
      <w:spacing w:after="0" w:line="240" w:lineRule="auto"/>
    </w:pPr>
    <w:rPr>
      <w:rFonts w:ascii="Courier New" w:eastAsia="Times New Roman" w:hAnsi="Courier New" w:cs="Times New Roman"/>
      <w:sz w:val="20"/>
      <w:szCs w:val="20"/>
    </w:rPr>
  </w:style>
  <w:style w:type="character" w:customStyle="1" w:styleId="aff">
    <w:name w:val="Текст Знак"/>
    <w:basedOn w:val="a0"/>
    <w:link w:val="afe"/>
    <w:rsid w:val="00EB0EEE"/>
    <w:rPr>
      <w:rFonts w:ascii="Courier New" w:eastAsia="Times New Roman" w:hAnsi="Courier New" w:cs="Times New Roman"/>
      <w:sz w:val="20"/>
      <w:szCs w:val="20"/>
    </w:rPr>
  </w:style>
  <w:style w:type="paragraph" w:customStyle="1" w:styleId="aff0">
    <w:name w:val="Знак"/>
    <w:basedOn w:val="a"/>
    <w:rsid w:val="00EB0EEE"/>
    <w:pPr>
      <w:spacing w:line="240" w:lineRule="exact"/>
    </w:pPr>
    <w:rPr>
      <w:rFonts w:ascii="Verdana" w:eastAsia="Times New Roman" w:hAnsi="Verdana" w:cs="Verdana"/>
      <w:sz w:val="20"/>
      <w:szCs w:val="20"/>
      <w:lang w:val="en-US"/>
    </w:rPr>
  </w:style>
  <w:style w:type="paragraph" w:styleId="aff1">
    <w:name w:val="Title"/>
    <w:basedOn w:val="a"/>
    <w:link w:val="aff2"/>
    <w:qFormat/>
    <w:rsid w:val="00EB0EEE"/>
    <w:pPr>
      <w:spacing w:after="0" w:line="240" w:lineRule="auto"/>
      <w:jc w:val="center"/>
    </w:pPr>
    <w:rPr>
      <w:rFonts w:ascii="Times New Roman" w:eastAsia="Times New Roman" w:hAnsi="Times New Roman" w:cs="Times New Roman"/>
      <w:b/>
      <w:bCs/>
      <w:sz w:val="24"/>
      <w:szCs w:val="24"/>
    </w:rPr>
  </w:style>
  <w:style w:type="character" w:customStyle="1" w:styleId="aff2">
    <w:name w:val="Название Знак"/>
    <w:basedOn w:val="a0"/>
    <w:link w:val="aff1"/>
    <w:rsid w:val="00EB0EEE"/>
    <w:rPr>
      <w:rFonts w:ascii="Times New Roman" w:eastAsia="Times New Roman" w:hAnsi="Times New Roman" w:cs="Times New Roman"/>
      <w:b/>
      <w:bCs/>
      <w:sz w:val="24"/>
      <w:szCs w:val="24"/>
    </w:rPr>
  </w:style>
  <w:style w:type="paragraph" w:styleId="aff3">
    <w:name w:val="Subtitle"/>
    <w:basedOn w:val="a"/>
    <w:link w:val="aff4"/>
    <w:qFormat/>
    <w:rsid w:val="00EB0EEE"/>
    <w:pPr>
      <w:spacing w:after="0" w:line="240" w:lineRule="auto"/>
      <w:jc w:val="center"/>
    </w:pPr>
    <w:rPr>
      <w:rFonts w:ascii="Times New Roman" w:eastAsia="Times New Roman" w:hAnsi="Times New Roman" w:cs="Times New Roman"/>
      <w:sz w:val="28"/>
      <w:szCs w:val="24"/>
    </w:rPr>
  </w:style>
  <w:style w:type="character" w:customStyle="1" w:styleId="aff4">
    <w:name w:val="Подзаголовок Знак"/>
    <w:basedOn w:val="a0"/>
    <w:link w:val="aff3"/>
    <w:rsid w:val="00EB0EEE"/>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LAW;n=117012;fld=134;dst=101281" TargetMode="External"/><Relationship Id="rId18" Type="http://schemas.openxmlformats.org/officeDocument/2006/relationships/hyperlink" Target="consultantplus://offline/main?base=LAW;n=117012;fld=134;dst=33" TargetMode="External"/><Relationship Id="rId26" Type="http://schemas.openxmlformats.org/officeDocument/2006/relationships/hyperlink" Target="consultantplus://offline/main?base=LAW;n=117012;fld=134;dst=36" TargetMode="External"/><Relationship Id="rId39" Type="http://schemas.openxmlformats.org/officeDocument/2006/relationships/hyperlink" Target="consultantplus://offline/main?base=LAW;n=117012;fld=134;dst=43" TargetMode="External"/><Relationship Id="rId3" Type="http://schemas.openxmlformats.org/officeDocument/2006/relationships/styles" Target="styles.xml"/><Relationship Id="rId21" Type="http://schemas.openxmlformats.org/officeDocument/2006/relationships/hyperlink" Target="consultantplus://offline/main?base=LAW;n=117012;fld=134;dst=101295" TargetMode="External"/><Relationship Id="rId34" Type="http://schemas.openxmlformats.org/officeDocument/2006/relationships/hyperlink" Target="consultantplus://offline/main?base=LAW;n=117012;fld=134;dst=101297" TargetMode="External"/><Relationship Id="rId42" Type="http://schemas.openxmlformats.org/officeDocument/2006/relationships/hyperlink" Target="consultantplus://offline/main?base=LAW;n=117012;fld=134;dst=101338" TargetMode="External"/><Relationship Id="rId47" Type="http://schemas.openxmlformats.org/officeDocument/2006/relationships/hyperlink" Target="consultantplus://offline/ref=02FC495AE68EF10EDBA7EA92B075BA73DB8193FF30BF44775E8F9DB2D0A0AEE9901348E2B0457756Z8I3M" TargetMode="External"/><Relationship Id="rId50" Type="http://schemas.openxmlformats.org/officeDocument/2006/relationships/hyperlink" Target="consultantplus://offline/ref=62AC714E05BF9A830421F4638FF2693EDD111463415BA37A49B4F5D278X3QCG" TargetMode="External"/><Relationship Id="rId7" Type="http://schemas.openxmlformats.org/officeDocument/2006/relationships/endnotes" Target="endnotes.xml"/><Relationship Id="rId12" Type="http://schemas.openxmlformats.org/officeDocument/2006/relationships/hyperlink" Target="consultantplus://offline/main?base=LAW;n=117012;fld=134;dst=101281" TargetMode="External"/><Relationship Id="rId17" Type="http://schemas.openxmlformats.org/officeDocument/2006/relationships/hyperlink" Target="consultantplus://offline/main?base=LAW;n=117012;fld=134;dst=101269" TargetMode="External"/><Relationship Id="rId25" Type="http://schemas.openxmlformats.org/officeDocument/2006/relationships/hyperlink" Target="consultantplus://offline/main?base=LAW;n=117012;fld=134;dst=101295" TargetMode="External"/><Relationship Id="rId33" Type="http://schemas.openxmlformats.org/officeDocument/2006/relationships/hyperlink" Target="consultantplus://offline/main?base=LAW;n=117012;fld=134;dst=101269" TargetMode="External"/><Relationship Id="rId38" Type="http://schemas.openxmlformats.org/officeDocument/2006/relationships/hyperlink" Target="consultantplus://offline/main?base=LAW;n=117012;fld=134;dst=41" TargetMode="External"/><Relationship Id="rId46" Type="http://schemas.openxmlformats.org/officeDocument/2006/relationships/hyperlink" Target="consultantplus://offline/ref=02FC495AE68EF10EDBA7EA92B075BA73DB8193FF30BF44775E8F9DB2D0A0AEE9901348E2B0457758Z8I5M" TargetMode="External"/><Relationship Id="rId2" Type="http://schemas.openxmlformats.org/officeDocument/2006/relationships/numbering" Target="numbering.xml"/><Relationship Id="rId16" Type="http://schemas.openxmlformats.org/officeDocument/2006/relationships/hyperlink" Target="consultantplus://offline/main?base=LAW;n=117012;fld=134;dst=101265" TargetMode="External"/><Relationship Id="rId20" Type="http://schemas.openxmlformats.org/officeDocument/2006/relationships/hyperlink" Target="consultantplus://offline/main?base=LAW;n=117012;fld=134;dst=41" TargetMode="External"/><Relationship Id="rId29" Type="http://schemas.openxmlformats.org/officeDocument/2006/relationships/hyperlink" Target="consultantplus://offline/main?base=LAW;n=117012;fld=134;dst=36" TargetMode="External"/><Relationship Id="rId41" Type="http://schemas.openxmlformats.org/officeDocument/2006/relationships/hyperlink" Target="consultantplus://offline/main?base=LAW;n=117012;fld=134;dst=1013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7057;fld=134;dst=100361" TargetMode="External"/><Relationship Id="rId24" Type="http://schemas.openxmlformats.org/officeDocument/2006/relationships/hyperlink" Target="consultantplus://offline/main?base=LAW;n=117012;fld=134;dst=101323" TargetMode="External"/><Relationship Id="rId32" Type="http://schemas.openxmlformats.org/officeDocument/2006/relationships/hyperlink" Target="consultantplus://offline/main?base=LAW;n=117012;fld=134;dst=101265" TargetMode="External"/><Relationship Id="rId37" Type="http://schemas.openxmlformats.org/officeDocument/2006/relationships/hyperlink" Target="consultantplus://offline/main?base=LAW;n=117012;fld=134;dst=38" TargetMode="External"/><Relationship Id="rId40" Type="http://schemas.openxmlformats.org/officeDocument/2006/relationships/hyperlink" Target="consultantplus://offline/main?base=LAW;n=117012;fld=134;dst=101334" TargetMode="External"/><Relationship Id="rId45" Type="http://schemas.openxmlformats.org/officeDocument/2006/relationships/hyperlink" Target="consultantplus://offline/main?base=LAW;n=117012;fld=134;dst=101338"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main?base=LAW;n=117012;fld=134;dst=101286" TargetMode="External"/><Relationship Id="rId23" Type="http://schemas.openxmlformats.org/officeDocument/2006/relationships/hyperlink" Target="consultantplus://offline/main?base=LAW;n=117012;fld=134;dst=101319" TargetMode="External"/><Relationship Id="rId28" Type="http://schemas.openxmlformats.org/officeDocument/2006/relationships/hyperlink" Target="consultantplus://offline/main?base=LAW;n=117012;fld=134;dst=101295" TargetMode="External"/><Relationship Id="rId36" Type="http://schemas.openxmlformats.org/officeDocument/2006/relationships/hyperlink" Target="consultantplus://offline/main?base=LAW;n=117012;fld=134;dst=33" TargetMode="External"/><Relationship Id="rId49" Type="http://schemas.openxmlformats.org/officeDocument/2006/relationships/hyperlink" Target="consultantplus://offline/ref=62AC714E05BF9A830421F4638FF2693EDD111463415BA37A49B4F5D278X3QCG" TargetMode="External"/><Relationship Id="rId10" Type="http://schemas.openxmlformats.org/officeDocument/2006/relationships/hyperlink" Target="consultantplus://offline/ref=A395808DE67F330E0088C96608F90E067327E715F26EA4DE5F01323BCFw4rDG" TargetMode="External"/><Relationship Id="rId19" Type="http://schemas.openxmlformats.org/officeDocument/2006/relationships/hyperlink" Target="consultantplus://offline/main?base=LAW;n=117012;fld=134;dst=101278" TargetMode="External"/><Relationship Id="rId31" Type="http://schemas.openxmlformats.org/officeDocument/2006/relationships/hyperlink" Target="consultantplus://offline/main?base=LAW;n=113472;fld=134;dst=100099" TargetMode="External"/><Relationship Id="rId44" Type="http://schemas.openxmlformats.org/officeDocument/2006/relationships/hyperlink" Target="consultantplus://offline/main?base=LAW;n=117012;fld=134;dst=101349"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53B67C6073421C9A57CE0A4D89B4881A9F376694D9CD15303ECD462B8F16098C0158CE15BDD1908E0zAG" TargetMode="External"/><Relationship Id="rId14" Type="http://schemas.openxmlformats.org/officeDocument/2006/relationships/hyperlink" Target="consultantplus://offline/main?base=LAW;n=117012;fld=134;dst=101285" TargetMode="External"/><Relationship Id="rId22" Type="http://schemas.openxmlformats.org/officeDocument/2006/relationships/hyperlink" Target="consultantplus://offline/main?base=LAW;n=117012;fld=134;dst=36" TargetMode="External"/><Relationship Id="rId27" Type="http://schemas.openxmlformats.org/officeDocument/2006/relationships/hyperlink" Target="consultantplus://offline/main?base=LAW;n=117012;fld=134;dst=101274" TargetMode="External"/><Relationship Id="rId30" Type="http://schemas.openxmlformats.org/officeDocument/2006/relationships/hyperlink" Target="consultantplus://offline/main?base=LAW;n=117012;fld=134;dst=101303" TargetMode="External"/><Relationship Id="rId35" Type="http://schemas.openxmlformats.org/officeDocument/2006/relationships/hyperlink" Target="consultantplus://offline/main?base=LAW;n=117012;fld=134;dst=101300" TargetMode="External"/><Relationship Id="rId43" Type="http://schemas.openxmlformats.org/officeDocument/2006/relationships/hyperlink" Target="consultantplus://offline/main?base=LAW;n=117012;fld=134;dst=50" TargetMode="External"/><Relationship Id="rId48" Type="http://schemas.openxmlformats.org/officeDocument/2006/relationships/hyperlink" Target="consultantplus://offline/ref=62AC714E05BF9A830421F4638FF2693EDD111463415BA37A49B4F5D278X3QCG" TargetMode="External"/><Relationship Id="rId8" Type="http://schemas.openxmlformats.org/officeDocument/2006/relationships/image" Target="media/image1.jpeg"/><Relationship Id="rId51" Type="http://schemas.openxmlformats.org/officeDocument/2006/relationships/hyperlink" Target="consultantplus://offline/ref=02FC495AE68EF10EDBA7EA92B075BA73DB8193FF30BF44775E8F9DB2D0A0AEE9901348E2B0457758Z8I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15C5B-7779-45CD-81D2-51BE1CD26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25365</Words>
  <Characters>144587</Characters>
  <Application>Microsoft Office Word</Application>
  <DocSecurity>0</DocSecurity>
  <Lines>1204</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2022-04-07T08:04:00Z</cp:lastPrinted>
  <dcterms:created xsi:type="dcterms:W3CDTF">2022-04-06T09:39:00Z</dcterms:created>
  <dcterms:modified xsi:type="dcterms:W3CDTF">2022-04-07T08:06:00Z</dcterms:modified>
</cp:coreProperties>
</file>