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9CB" w:rsidRPr="008B59CB" w:rsidRDefault="008B59CB" w:rsidP="008B59CB">
      <w:pPr>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ab/>
      </w:r>
      <w:r w:rsidRPr="008B59CB">
        <w:rPr>
          <w:rFonts w:ascii="Times New Roman" w:eastAsia="Times New Roman" w:hAnsi="Times New Roman" w:cs="Times New Roman"/>
          <w:noProof/>
          <w:sz w:val="24"/>
          <w:szCs w:val="24"/>
        </w:rPr>
        <w:drawing>
          <wp:inline distT="0" distB="0" distL="0" distR="0" wp14:anchorId="32AE6E67" wp14:editId="68CE2B06">
            <wp:extent cx="7810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47725"/>
                    </a:xfrm>
                    <a:prstGeom prst="rect">
                      <a:avLst/>
                    </a:prstGeom>
                    <a:noFill/>
                    <a:ln>
                      <a:noFill/>
                    </a:ln>
                  </pic:spPr>
                </pic:pic>
              </a:graphicData>
            </a:graphic>
          </wp:inline>
        </w:drawing>
      </w:r>
    </w:p>
    <w:p w:rsidR="008B59CB" w:rsidRPr="008B59CB" w:rsidRDefault="008B59CB" w:rsidP="008B59CB">
      <w:pPr>
        <w:spacing w:after="0" w:line="240" w:lineRule="auto"/>
        <w:rPr>
          <w:rFonts w:ascii="Times New Roman" w:eastAsia="Times New Roman" w:hAnsi="Times New Roman" w:cs="Times New Roman"/>
          <w:sz w:val="24"/>
          <w:szCs w:val="24"/>
        </w:rPr>
      </w:pPr>
      <w:r w:rsidRPr="008B59CB">
        <w:rPr>
          <w:rFonts w:ascii="Times New Roman" w:eastAsia="Times New Roman" w:hAnsi="Times New Roman" w:cs="Times New Roman"/>
          <w:sz w:val="24"/>
          <w:szCs w:val="24"/>
        </w:rPr>
        <w:t xml:space="preserve">                                                      </w:t>
      </w:r>
    </w:p>
    <w:p w:rsidR="008B59CB" w:rsidRPr="008B59CB" w:rsidRDefault="008B59CB" w:rsidP="008B59CB">
      <w:pPr>
        <w:spacing w:after="0" w:line="240" w:lineRule="auto"/>
        <w:rPr>
          <w:rFonts w:ascii="Times New Roman" w:eastAsia="Times New Roman" w:hAnsi="Times New Roman" w:cs="Times New Roman"/>
          <w:b/>
          <w:sz w:val="28"/>
          <w:szCs w:val="28"/>
        </w:rPr>
      </w:pPr>
      <w:r w:rsidRPr="008B59CB">
        <w:rPr>
          <w:rFonts w:ascii="Times New Roman" w:eastAsia="Times New Roman" w:hAnsi="Times New Roman" w:cs="Times New Roman"/>
          <w:sz w:val="28"/>
          <w:szCs w:val="28"/>
        </w:rPr>
        <w:t xml:space="preserve">                                               </w:t>
      </w:r>
      <w:r w:rsidRPr="008B59CB">
        <w:rPr>
          <w:rFonts w:ascii="Times New Roman" w:eastAsia="Times New Roman" w:hAnsi="Times New Roman" w:cs="Times New Roman"/>
          <w:b/>
          <w:sz w:val="28"/>
          <w:szCs w:val="28"/>
        </w:rPr>
        <w:t>А Д М И Н И С Т Р А Ц И Я</w:t>
      </w:r>
    </w:p>
    <w:p w:rsidR="008B59CB" w:rsidRPr="008B59CB" w:rsidRDefault="008B59CB" w:rsidP="008B59CB">
      <w:pPr>
        <w:spacing w:after="0" w:line="240" w:lineRule="auto"/>
        <w:jc w:val="center"/>
        <w:rPr>
          <w:rFonts w:ascii="Times New Roman" w:eastAsia="Times New Roman" w:hAnsi="Times New Roman" w:cs="Times New Roman"/>
          <w:sz w:val="28"/>
          <w:szCs w:val="28"/>
        </w:rPr>
      </w:pPr>
      <w:r w:rsidRPr="008B59CB">
        <w:rPr>
          <w:rFonts w:ascii="Times New Roman" w:eastAsia="Times New Roman" w:hAnsi="Times New Roman" w:cs="Times New Roman"/>
          <w:sz w:val="28"/>
          <w:szCs w:val="28"/>
        </w:rPr>
        <w:t>Муниципального образования</w:t>
      </w:r>
    </w:p>
    <w:p w:rsidR="008B59CB" w:rsidRPr="008B59CB" w:rsidRDefault="008B59CB" w:rsidP="008B59CB">
      <w:pPr>
        <w:spacing w:after="0" w:line="240" w:lineRule="auto"/>
        <w:jc w:val="center"/>
        <w:rPr>
          <w:rFonts w:ascii="Times New Roman" w:eastAsia="Times New Roman" w:hAnsi="Times New Roman" w:cs="Times New Roman"/>
          <w:sz w:val="28"/>
          <w:szCs w:val="28"/>
        </w:rPr>
      </w:pPr>
      <w:proofErr w:type="spellStart"/>
      <w:r w:rsidRPr="008B59CB">
        <w:rPr>
          <w:rFonts w:ascii="Times New Roman" w:eastAsia="Times New Roman" w:hAnsi="Times New Roman" w:cs="Times New Roman"/>
          <w:sz w:val="28"/>
          <w:szCs w:val="28"/>
        </w:rPr>
        <w:t>Вындиноостровское</w:t>
      </w:r>
      <w:proofErr w:type="spellEnd"/>
      <w:r w:rsidRPr="008B59CB">
        <w:rPr>
          <w:rFonts w:ascii="Times New Roman" w:eastAsia="Times New Roman" w:hAnsi="Times New Roman" w:cs="Times New Roman"/>
          <w:sz w:val="28"/>
          <w:szCs w:val="28"/>
        </w:rPr>
        <w:t xml:space="preserve"> сельское поселение</w:t>
      </w:r>
    </w:p>
    <w:p w:rsidR="008B59CB" w:rsidRPr="008B59CB" w:rsidRDefault="008B59CB" w:rsidP="008B59CB">
      <w:pPr>
        <w:spacing w:after="0" w:line="240" w:lineRule="auto"/>
        <w:jc w:val="center"/>
        <w:rPr>
          <w:rFonts w:ascii="Times New Roman" w:eastAsia="Times New Roman" w:hAnsi="Times New Roman" w:cs="Times New Roman"/>
          <w:sz w:val="28"/>
          <w:szCs w:val="28"/>
        </w:rPr>
      </w:pPr>
      <w:r w:rsidRPr="008B59CB">
        <w:rPr>
          <w:rFonts w:ascii="Times New Roman" w:eastAsia="Times New Roman" w:hAnsi="Times New Roman" w:cs="Times New Roman"/>
          <w:sz w:val="28"/>
          <w:szCs w:val="28"/>
        </w:rPr>
        <w:t>Волховского муниципального района</w:t>
      </w:r>
    </w:p>
    <w:p w:rsidR="008B59CB" w:rsidRPr="008B59CB" w:rsidRDefault="008B59CB" w:rsidP="008B59CB">
      <w:pPr>
        <w:spacing w:after="0" w:line="240" w:lineRule="auto"/>
        <w:jc w:val="center"/>
        <w:rPr>
          <w:rFonts w:ascii="Times New Roman" w:eastAsia="Times New Roman" w:hAnsi="Times New Roman" w:cs="Times New Roman"/>
          <w:sz w:val="28"/>
          <w:szCs w:val="28"/>
        </w:rPr>
      </w:pPr>
      <w:r w:rsidRPr="008B59CB">
        <w:rPr>
          <w:rFonts w:ascii="Times New Roman" w:eastAsia="Times New Roman" w:hAnsi="Times New Roman" w:cs="Times New Roman"/>
          <w:sz w:val="28"/>
          <w:szCs w:val="28"/>
        </w:rPr>
        <w:t>Ленинградской области</w:t>
      </w:r>
    </w:p>
    <w:p w:rsidR="008B59CB" w:rsidRPr="008B59CB" w:rsidRDefault="008B59CB" w:rsidP="008B59CB">
      <w:pPr>
        <w:spacing w:after="0" w:line="240" w:lineRule="auto"/>
        <w:jc w:val="center"/>
        <w:rPr>
          <w:rFonts w:ascii="Times New Roman" w:eastAsia="Times New Roman" w:hAnsi="Times New Roman" w:cs="Times New Roman"/>
          <w:sz w:val="28"/>
          <w:szCs w:val="28"/>
        </w:rPr>
      </w:pPr>
    </w:p>
    <w:p w:rsidR="008B59CB" w:rsidRPr="008B59CB" w:rsidRDefault="008B59CB" w:rsidP="008B59CB">
      <w:pPr>
        <w:spacing w:after="0" w:line="240" w:lineRule="auto"/>
        <w:jc w:val="center"/>
        <w:rPr>
          <w:rFonts w:ascii="Times New Roman" w:eastAsia="Times New Roman" w:hAnsi="Times New Roman" w:cs="Times New Roman"/>
          <w:sz w:val="28"/>
          <w:szCs w:val="28"/>
        </w:rPr>
      </w:pPr>
    </w:p>
    <w:p w:rsidR="008B59CB" w:rsidRPr="008B59CB" w:rsidRDefault="008B59CB" w:rsidP="008B59CB">
      <w:pPr>
        <w:spacing w:after="0" w:line="240" w:lineRule="auto"/>
        <w:jc w:val="center"/>
        <w:rPr>
          <w:rFonts w:ascii="Times New Roman" w:eastAsia="Times New Roman" w:hAnsi="Times New Roman" w:cs="Times New Roman"/>
          <w:b/>
          <w:sz w:val="32"/>
          <w:szCs w:val="32"/>
        </w:rPr>
      </w:pPr>
      <w:r w:rsidRPr="008B59CB">
        <w:rPr>
          <w:rFonts w:ascii="Times New Roman" w:eastAsia="Times New Roman" w:hAnsi="Times New Roman" w:cs="Times New Roman"/>
          <w:b/>
          <w:sz w:val="32"/>
          <w:szCs w:val="32"/>
        </w:rPr>
        <w:t>ПОСТАНОВЛЕНИЕ</w:t>
      </w:r>
    </w:p>
    <w:p w:rsidR="008B59CB" w:rsidRPr="008B59CB" w:rsidRDefault="008B59CB" w:rsidP="008B59CB">
      <w:pPr>
        <w:spacing w:after="0" w:line="240" w:lineRule="auto"/>
        <w:jc w:val="center"/>
        <w:rPr>
          <w:rFonts w:ascii="Times New Roman" w:eastAsia="Times New Roman" w:hAnsi="Times New Roman" w:cs="Times New Roman"/>
          <w:b/>
          <w:sz w:val="24"/>
          <w:szCs w:val="24"/>
        </w:rPr>
      </w:pPr>
    </w:p>
    <w:p w:rsidR="008B59CB" w:rsidRPr="008B59CB" w:rsidRDefault="008B59CB" w:rsidP="008B59CB">
      <w:pPr>
        <w:spacing w:after="0" w:line="240" w:lineRule="auto"/>
        <w:rPr>
          <w:rFonts w:ascii="Times New Roman" w:eastAsia="Times New Roman" w:hAnsi="Times New Roman" w:cs="Times New Roman"/>
          <w:b/>
          <w:sz w:val="28"/>
          <w:szCs w:val="28"/>
        </w:rPr>
      </w:pPr>
      <w:r w:rsidRPr="008B59CB">
        <w:rPr>
          <w:rFonts w:ascii="Times New Roman" w:eastAsia="Times New Roman" w:hAnsi="Times New Roman" w:cs="Times New Roman"/>
          <w:b/>
          <w:sz w:val="28"/>
          <w:szCs w:val="28"/>
        </w:rPr>
        <w:t xml:space="preserve">от </w:t>
      </w:r>
      <w:proofErr w:type="gramStart"/>
      <w:r w:rsidRPr="008B59CB">
        <w:rPr>
          <w:rFonts w:ascii="Times New Roman" w:eastAsia="Times New Roman" w:hAnsi="Times New Roman" w:cs="Times New Roman"/>
          <w:b/>
          <w:sz w:val="28"/>
          <w:szCs w:val="28"/>
        </w:rPr>
        <w:t xml:space="preserve">« </w:t>
      </w:r>
      <w:r w:rsidR="008E0D8F">
        <w:rPr>
          <w:rFonts w:ascii="Times New Roman" w:eastAsia="Times New Roman" w:hAnsi="Times New Roman" w:cs="Times New Roman"/>
          <w:b/>
          <w:sz w:val="28"/>
          <w:szCs w:val="28"/>
        </w:rPr>
        <w:t>0</w:t>
      </w:r>
      <w:r w:rsidR="001759E6">
        <w:rPr>
          <w:rFonts w:ascii="Times New Roman" w:eastAsia="Times New Roman" w:hAnsi="Times New Roman" w:cs="Times New Roman"/>
          <w:b/>
          <w:sz w:val="28"/>
          <w:szCs w:val="28"/>
        </w:rPr>
        <w:t>9</w:t>
      </w:r>
      <w:proofErr w:type="gramEnd"/>
      <w:r w:rsidRPr="008B59CB">
        <w:rPr>
          <w:rFonts w:ascii="Times New Roman" w:eastAsia="Times New Roman" w:hAnsi="Times New Roman" w:cs="Times New Roman"/>
          <w:b/>
          <w:sz w:val="28"/>
          <w:szCs w:val="28"/>
        </w:rPr>
        <w:t xml:space="preserve"> » </w:t>
      </w:r>
      <w:r w:rsidR="001759E6">
        <w:rPr>
          <w:rFonts w:ascii="Times New Roman" w:eastAsia="Times New Roman" w:hAnsi="Times New Roman" w:cs="Times New Roman"/>
          <w:b/>
          <w:sz w:val="28"/>
          <w:szCs w:val="28"/>
        </w:rPr>
        <w:t>июня</w:t>
      </w:r>
      <w:r w:rsidRPr="008B59CB">
        <w:rPr>
          <w:rFonts w:ascii="Times New Roman" w:eastAsia="Times New Roman" w:hAnsi="Times New Roman" w:cs="Times New Roman"/>
          <w:b/>
          <w:sz w:val="28"/>
          <w:szCs w:val="28"/>
        </w:rPr>
        <w:t xml:space="preserve"> 2023 года                                                           № </w:t>
      </w:r>
      <w:r w:rsidR="00764C61">
        <w:rPr>
          <w:rFonts w:ascii="Times New Roman" w:eastAsia="Times New Roman" w:hAnsi="Times New Roman" w:cs="Times New Roman"/>
          <w:b/>
          <w:sz w:val="28"/>
          <w:szCs w:val="28"/>
        </w:rPr>
        <w:t>9</w:t>
      </w:r>
      <w:r w:rsidR="008E0D8F">
        <w:rPr>
          <w:rFonts w:ascii="Times New Roman" w:eastAsia="Times New Roman" w:hAnsi="Times New Roman" w:cs="Times New Roman"/>
          <w:b/>
          <w:sz w:val="28"/>
          <w:szCs w:val="28"/>
        </w:rPr>
        <w:t>2</w:t>
      </w:r>
    </w:p>
    <w:p w:rsidR="006E524B" w:rsidRPr="0004368C" w:rsidRDefault="006E524B" w:rsidP="008B59CB">
      <w:pPr>
        <w:spacing w:after="0" w:line="240" w:lineRule="exact"/>
        <w:rPr>
          <w:rFonts w:ascii="Times New Roman" w:eastAsia="Times New Roman" w:hAnsi="Times New Roman" w:cs="Times New Roman"/>
          <w:b/>
          <w:bCs/>
          <w:sz w:val="28"/>
          <w:szCs w:val="28"/>
        </w:rPr>
      </w:pPr>
      <w:r w:rsidRPr="0004368C">
        <w:rPr>
          <w:rFonts w:ascii="Times New Roman" w:eastAsia="Times New Roman" w:hAnsi="Times New Roman" w:cs="Times New Roman"/>
          <w:bCs/>
          <w:sz w:val="28"/>
          <w:szCs w:val="28"/>
        </w:rPr>
        <w:t xml:space="preserve">___ </w:t>
      </w:r>
    </w:p>
    <w:p w:rsidR="00724527" w:rsidRPr="0069111D" w:rsidRDefault="00724527" w:rsidP="003E147D">
      <w:pPr>
        <w:spacing w:after="0" w:line="240" w:lineRule="exact"/>
        <w:jc w:val="both"/>
        <w:rPr>
          <w:rFonts w:ascii="Times New Roman" w:eastAsia="Times New Roman" w:hAnsi="Times New Roman" w:cs="Times New Roman"/>
          <w:b/>
          <w:bCs/>
          <w:sz w:val="28"/>
          <w:szCs w:val="28"/>
        </w:rPr>
      </w:pPr>
      <w:r w:rsidRPr="0069111D">
        <w:rPr>
          <w:rFonts w:ascii="Times New Roman" w:eastAsia="Times New Roman" w:hAnsi="Times New Roman" w:cs="Times New Roman"/>
          <w:b/>
          <w:bCs/>
          <w:sz w:val="28"/>
          <w:szCs w:val="28"/>
        </w:rPr>
        <w:t xml:space="preserve">  </w:t>
      </w:r>
    </w:p>
    <w:p w:rsidR="00050A76" w:rsidRPr="003E147D" w:rsidRDefault="00050A76" w:rsidP="003E147D">
      <w:pPr>
        <w:pStyle w:val="ConsPlusTitle"/>
        <w:spacing w:line="240" w:lineRule="exact"/>
        <w:jc w:val="center"/>
        <w:rPr>
          <w:rFonts w:ascii="Times New Roman" w:hAnsi="Times New Roman" w:cs="Times New Roman"/>
          <w:sz w:val="28"/>
          <w:szCs w:val="28"/>
        </w:rPr>
      </w:pPr>
      <w:r w:rsidRPr="003E147D">
        <w:rPr>
          <w:rFonts w:ascii="Times New Roman" w:hAnsi="Times New Roman" w:cs="Times New Roman"/>
          <w:sz w:val="28"/>
          <w:szCs w:val="28"/>
        </w:rPr>
        <w:t>ОБ УТВЕРЖДЕНИИ ПОРЯДКА ПЕРЕДАЧИ ОБЪЕКТОВ БЛАГОУСТРОЙСТВА</w:t>
      </w:r>
      <w:r w:rsidR="003E147D">
        <w:rPr>
          <w:rFonts w:ascii="Times New Roman" w:hAnsi="Times New Roman" w:cs="Times New Roman"/>
          <w:sz w:val="28"/>
          <w:szCs w:val="28"/>
        </w:rPr>
        <w:t xml:space="preserve"> </w:t>
      </w:r>
      <w:r w:rsidRPr="003E147D">
        <w:rPr>
          <w:rFonts w:ascii="Times New Roman" w:hAnsi="Times New Roman" w:cs="Times New Roman"/>
          <w:sz w:val="28"/>
          <w:szCs w:val="28"/>
        </w:rPr>
        <w:t>ДВОРОВЫХ ТЕРРИТОРИЙ, БЛАГОУСТРОЕННЫХ В РАМКАХ РЕАЛИЗАЦИИ</w:t>
      </w:r>
      <w:r w:rsidR="003E147D">
        <w:rPr>
          <w:rFonts w:ascii="Times New Roman" w:hAnsi="Times New Roman" w:cs="Times New Roman"/>
          <w:sz w:val="28"/>
          <w:szCs w:val="28"/>
        </w:rPr>
        <w:t xml:space="preserve"> </w:t>
      </w:r>
      <w:r w:rsidR="004C7F71" w:rsidRPr="003E147D">
        <w:rPr>
          <w:rFonts w:ascii="Times New Roman" w:hAnsi="Times New Roman" w:cs="Times New Roman"/>
          <w:sz w:val="28"/>
          <w:szCs w:val="28"/>
        </w:rPr>
        <w:t>МУНИЦИПАЛЬНЫХ ПРОГРАММ МУНИЦИПАЛЬНОГО ОБРАЗОВАНИЯ</w:t>
      </w:r>
      <w:r w:rsidR="001759E6">
        <w:rPr>
          <w:rFonts w:ascii="Times New Roman" w:hAnsi="Times New Roman" w:cs="Times New Roman"/>
          <w:sz w:val="28"/>
          <w:szCs w:val="28"/>
        </w:rPr>
        <w:t xml:space="preserve"> ВЫНДИНООСТРОВСКОЕ СЕЛЬСКОЕ ПОСЕЛЕНИЕ ВОЛХОВСКОГО МУНИЦИПАЛЬНОГО РАЙОНА ЛЕНИНГРАДСКОЙ ОБЛАСТИ</w:t>
      </w:r>
      <w:r w:rsidR="00471A67">
        <w:rPr>
          <w:rFonts w:ascii="Times New Roman" w:hAnsi="Times New Roman" w:cs="Times New Roman"/>
          <w:sz w:val="28"/>
          <w:szCs w:val="28"/>
        </w:rPr>
        <w:t xml:space="preserve">, </w:t>
      </w:r>
      <w:r w:rsidRPr="003E147D">
        <w:rPr>
          <w:rFonts w:ascii="Times New Roman" w:hAnsi="Times New Roman" w:cs="Times New Roman"/>
          <w:sz w:val="28"/>
          <w:szCs w:val="28"/>
        </w:rPr>
        <w:t>В ОБЩУЮ ДОЛЕВУЮ СОБСТВЕННОСТЬ СОБСТВЕННИКАМ</w:t>
      </w:r>
    </w:p>
    <w:p w:rsidR="00050A76" w:rsidRPr="003E147D" w:rsidRDefault="00050A76" w:rsidP="003E147D">
      <w:pPr>
        <w:pStyle w:val="ConsPlusTitle"/>
        <w:spacing w:line="240" w:lineRule="exact"/>
        <w:jc w:val="center"/>
        <w:rPr>
          <w:rFonts w:ascii="Times New Roman" w:hAnsi="Times New Roman" w:cs="Times New Roman"/>
          <w:sz w:val="28"/>
          <w:szCs w:val="28"/>
        </w:rPr>
      </w:pPr>
      <w:r w:rsidRPr="003E147D">
        <w:rPr>
          <w:rFonts w:ascii="Times New Roman" w:hAnsi="Times New Roman" w:cs="Times New Roman"/>
          <w:sz w:val="28"/>
          <w:szCs w:val="28"/>
        </w:rPr>
        <w:t>ПОМЕЩЕНИЙ В МНОГОКВАРТИРНОМ ДОМЕ</w:t>
      </w:r>
    </w:p>
    <w:p w:rsidR="00050A76" w:rsidRPr="003E147D" w:rsidRDefault="00050A76" w:rsidP="000B77FF">
      <w:pPr>
        <w:spacing w:after="0" w:line="240" w:lineRule="auto"/>
        <w:ind w:firstLine="709"/>
        <w:jc w:val="both"/>
        <w:rPr>
          <w:rFonts w:ascii="Times New Roman" w:eastAsia="Times New Roman" w:hAnsi="Times New Roman" w:cs="Times New Roman"/>
          <w:sz w:val="28"/>
          <w:szCs w:val="28"/>
        </w:rPr>
      </w:pPr>
    </w:p>
    <w:p w:rsidR="001759E6" w:rsidRDefault="003E147D" w:rsidP="00050A76">
      <w:pPr>
        <w:pStyle w:val="ConsPlusNormal"/>
        <w:ind w:firstLine="540"/>
        <w:jc w:val="both"/>
        <w:rPr>
          <w:rFonts w:eastAsia="Times New Roman"/>
          <w:bCs/>
          <w:i/>
          <w:sz w:val="28"/>
          <w:szCs w:val="28"/>
        </w:rPr>
      </w:pPr>
      <w:r w:rsidRPr="003E147D">
        <w:rPr>
          <w:sz w:val="28"/>
          <w:szCs w:val="28"/>
        </w:rPr>
        <w:t xml:space="preserve">В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w:t>
      </w:r>
      <w:r w:rsidR="00050A76" w:rsidRPr="003E147D">
        <w:rPr>
          <w:sz w:val="28"/>
          <w:szCs w:val="28"/>
        </w:rPr>
        <w:t xml:space="preserve">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 </w:t>
      </w:r>
      <w:r w:rsidR="004C7F71" w:rsidRPr="003E147D">
        <w:rPr>
          <w:sz w:val="28"/>
          <w:szCs w:val="28"/>
        </w:rPr>
        <w:t>и</w:t>
      </w:r>
      <w:r w:rsidR="00050A76" w:rsidRPr="003E147D">
        <w:rPr>
          <w:sz w:val="28"/>
          <w:szCs w:val="28"/>
        </w:rPr>
        <w:t xml:space="preserve"> </w:t>
      </w:r>
      <w:r w:rsidR="004C7F71" w:rsidRPr="003E147D">
        <w:rPr>
          <w:rFonts w:eastAsia="Times New Roman"/>
          <w:sz w:val="28"/>
          <w:szCs w:val="28"/>
        </w:rPr>
        <w:t xml:space="preserve">Уставом муниципального образования </w:t>
      </w:r>
      <w:proofErr w:type="spellStart"/>
      <w:r w:rsidR="001759E6" w:rsidRPr="001759E6">
        <w:rPr>
          <w:rFonts w:eastAsia="Times New Roman"/>
          <w:bCs/>
          <w:iCs/>
          <w:sz w:val="28"/>
          <w:szCs w:val="28"/>
        </w:rPr>
        <w:t>Вындиноостровское</w:t>
      </w:r>
      <w:proofErr w:type="spellEnd"/>
      <w:r w:rsidR="001759E6" w:rsidRPr="001759E6">
        <w:rPr>
          <w:rFonts w:eastAsia="Times New Roman"/>
          <w:bCs/>
          <w:iCs/>
          <w:sz w:val="28"/>
          <w:szCs w:val="28"/>
        </w:rPr>
        <w:t xml:space="preserve"> сельское поселение Волховского муниципального района Ленинградской области</w:t>
      </w:r>
      <w:r w:rsidR="001759E6">
        <w:rPr>
          <w:rFonts w:eastAsia="Times New Roman"/>
          <w:bCs/>
          <w:i/>
          <w:sz w:val="28"/>
          <w:szCs w:val="28"/>
        </w:rPr>
        <w:t xml:space="preserve"> </w:t>
      </w:r>
    </w:p>
    <w:p w:rsidR="00050A76" w:rsidRPr="001759E6" w:rsidRDefault="004C7F71" w:rsidP="001759E6">
      <w:pPr>
        <w:pStyle w:val="ConsPlusNormal"/>
        <w:ind w:firstLine="540"/>
        <w:jc w:val="center"/>
        <w:rPr>
          <w:b/>
          <w:bCs/>
          <w:sz w:val="28"/>
          <w:szCs w:val="28"/>
        </w:rPr>
      </w:pPr>
      <w:r w:rsidRPr="001759E6">
        <w:rPr>
          <w:rFonts w:eastAsia="Times New Roman"/>
          <w:b/>
          <w:bCs/>
          <w:sz w:val="28"/>
          <w:szCs w:val="28"/>
        </w:rPr>
        <w:t>постановляет</w:t>
      </w:r>
      <w:r w:rsidR="00050A76" w:rsidRPr="001759E6">
        <w:rPr>
          <w:b/>
          <w:bCs/>
          <w:sz w:val="28"/>
          <w:szCs w:val="28"/>
        </w:rPr>
        <w:t>:</w:t>
      </w:r>
    </w:p>
    <w:p w:rsidR="004C7F71" w:rsidRPr="003E147D" w:rsidRDefault="004C7F71" w:rsidP="000B77FF">
      <w:pPr>
        <w:spacing w:after="0" w:line="240" w:lineRule="auto"/>
        <w:ind w:firstLine="709"/>
        <w:jc w:val="both"/>
        <w:rPr>
          <w:rFonts w:ascii="Times New Roman" w:eastAsia="Times New Roman" w:hAnsi="Times New Roman" w:cs="Times New Roman"/>
          <w:sz w:val="28"/>
          <w:szCs w:val="28"/>
        </w:rPr>
      </w:pPr>
    </w:p>
    <w:p w:rsidR="00724527" w:rsidRPr="003E147D" w:rsidRDefault="00724527"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1. </w:t>
      </w:r>
      <w:r w:rsidR="004C7F71" w:rsidRPr="003E147D">
        <w:rPr>
          <w:rFonts w:ascii="Times New Roman" w:hAnsi="Times New Roman" w:cs="Times New Roman"/>
          <w:sz w:val="28"/>
          <w:szCs w:val="28"/>
        </w:rPr>
        <w:t xml:space="preserve">Утвердить </w:t>
      </w:r>
      <w:hyperlink w:anchor="Par31" w:tooltip="ПОРЯДОК" w:history="1">
        <w:r w:rsidR="004C7F71" w:rsidRPr="003E147D">
          <w:rPr>
            <w:rFonts w:ascii="Times New Roman" w:hAnsi="Times New Roman" w:cs="Times New Roman"/>
            <w:sz w:val="28"/>
            <w:szCs w:val="28"/>
          </w:rPr>
          <w:t>Порядок</w:t>
        </w:r>
      </w:hyperlink>
      <w:r w:rsidR="004C7F71" w:rsidRPr="003E147D">
        <w:rPr>
          <w:rFonts w:ascii="Times New Roman" w:hAnsi="Times New Roman" w:cs="Times New Roman"/>
          <w:sz w:val="28"/>
          <w:szCs w:val="28"/>
        </w:rPr>
        <w:t xml:space="preserve"> передачи объектов благоустройства дворовых территорий, благоустроенных в рамках реализации муниципальных программ муниципального образования </w:t>
      </w:r>
      <w:proofErr w:type="spellStart"/>
      <w:r w:rsidR="001759E6" w:rsidRPr="001759E6">
        <w:rPr>
          <w:rFonts w:ascii="Times New Roman" w:eastAsia="Times New Roman" w:hAnsi="Times New Roman" w:cs="Times New Roman"/>
          <w:bCs/>
          <w:iCs/>
          <w:sz w:val="28"/>
          <w:szCs w:val="28"/>
        </w:rPr>
        <w:t>Вындиноостровское</w:t>
      </w:r>
      <w:proofErr w:type="spellEnd"/>
      <w:r w:rsidR="001759E6" w:rsidRPr="001759E6">
        <w:rPr>
          <w:rFonts w:ascii="Times New Roman" w:eastAsia="Times New Roman" w:hAnsi="Times New Roman" w:cs="Times New Roman"/>
          <w:bCs/>
          <w:iCs/>
          <w:sz w:val="28"/>
          <w:szCs w:val="28"/>
        </w:rPr>
        <w:t xml:space="preserve"> сельское поселение Волховского муниципального района Ленинградской области</w:t>
      </w:r>
      <w:r w:rsidR="004C7F71" w:rsidRPr="003E147D">
        <w:rPr>
          <w:rFonts w:ascii="Times New Roman" w:hAnsi="Times New Roman" w:cs="Times New Roman"/>
          <w:sz w:val="28"/>
          <w:szCs w:val="28"/>
        </w:rPr>
        <w:t xml:space="preserve">, в общую долевую собственность собственникам помещений в многоквартирном доме </w:t>
      </w:r>
      <w:r w:rsidRPr="003E147D">
        <w:rPr>
          <w:rFonts w:ascii="Times New Roman" w:eastAsia="Times New Roman" w:hAnsi="Times New Roman" w:cs="Times New Roman"/>
          <w:sz w:val="28"/>
          <w:szCs w:val="28"/>
        </w:rPr>
        <w:t>(далее - Положение)</w:t>
      </w:r>
      <w:r w:rsidR="009B5261" w:rsidRPr="003E147D">
        <w:rPr>
          <w:rFonts w:ascii="Times New Roman" w:eastAsia="Times New Roman" w:hAnsi="Times New Roman" w:cs="Times New Roman"/>
          <w:sz w:val="28"/>
          <w:szCs w:val="28"/>
        </w:rPr>
        <w:t>,</w:t>
      </w:r>
      <w:r w:rsidRPr="003E147D">
        <w:rPr>
          <w:rFonts w:ascii="Times New Roman" w:eastAsia="Times New Roman" w:hAnsi="Times New Roman" w:cs="Times New Roman"/>
          <w:sz w:val="28"/>
          <w:szCs w:val="28"/>
        </w:rPr>
        <w:t xml:space="preserve"> согласно приложению 1 к настоящему постановлению. </w:t>
      </w:r>
    </w:p>
    <w:p w:rsidR="00724527" w:rsidRPr="003E147D" w:rsidRDefault="00724527"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lastRenderedPageBreak/>
        <w:t xml:space="preserve">2. </w:t>
      </w:r>
      <w:r w:rsidR="003E147D" w:rsidRPr="003E147D">
        <w:rPr>
          <w:rFonts w:ascii="Times New Roman" w:hAnsi="Times New Roman" w:cs="Times New Roman"/>
          <w:sz w:val="28"/>
          <w:szCs w:val="28"/>
        </w:rPr>
        <w:t xml:space="preserve">Утвердить </w:t>
      </w:r>
      <w:hyperlink w:anchor="Par165" w:tooltip="СОСТАВ КОМИССИИ, УПОЛНОМОЧЕННОЙ НА ПРОВЕДЕНИЕ" w:history="1">
        <w:r w:rsidR="003E147D" w:rsidRPr="003E147D">
          <w:rPr>
            <w:rFonts w:ascii="Times New Roman" w:hAnsi="Times New Roman" w:cs="Times New Roman"/>
            <w:sz w:val="28"/>
            <w:szCs w:val="28"/>
          </w:rPr>
          <w:t>состав</w:t>
        </w:r>
      </w:hyperlink>
      <w:r w:rsidR="003E147D" w:rsidRPr="003E147D">
        <w:rPr>
          <w:rFonts w:ascii="Times New Roman" w:hAnsi="Times New Roman" w:cs="Times New Roman"/>
          <w:sz w:val="28"/>
          <w:szCs w:val="28"/>
        </w:rPr>
        <w:t xml:space="preserve"> комиссии, уполномоченной на проведение осмотра объектов благоустройства дворовой территории, благоустроенной в рамках муниципальных программ муниципального образования </w:t>
      </w:r>
      <w:proofErr w:type="spellStart"/>
      <w:r w:rsidR="001759E6" w:rsidRPr="001759E6">
        <w:rPr>
          <w:rFonts w:ascii="Times New Roman" w:eastAsia="Times New Roman" w:hAnsi="Times New Roman" w:cs="Times New Roman"/>
          <w:bCs/>
          <w:iCs/>
          <w:sz w:val="28"/>
          <w:szCs w:val="28"/>
        </w:rPr>
        <w:t>Вындиноостровское</w:t>
      </w:r>
      <w:proofErr w:type="spellEnd"/>
      <w:r w:rsidR="001759E6" w:rsidRPr="001759E6">
        <w:rPr>
          <w:rFonts w:ascii="Times New Roman" w:eastAsia="Times New Roman" w:hAnsi="Times New Roman" w:cs="Times New Roman"/>
          <w:bCs/>
          <w:iCs/>
          <w:sz w:val="28"/>
          <w:szCs w:val="28"/>
        </w:rPr>
        <w:t xml:space="preserve"> сельское поселение Волховского муниципального района</w:t>
      </w:r>
      <w:r w:rsidR="003E147D" w:rsidRPr="003E147D">
        <w:rPr>
          <w:rFonts w:ascii="Times New Roman" w:hAnsi="Times New Roman" w:cs="Times New Roman"/>
          <w:sz w:val="28"/>
          <w:szCs w:val="28"/>
        </w:rPr>
        <w:t xml:space="preserve">, в целях установления действительного состояния таких объектов и определения их состава </w:t>
      </w:r>
      <w:r w:rsidRPr="003E147D">
        <w:rPr>
          <w:rFonts w:ascii="Times New Roman" w:eastAsia="Times New Roman" w:hAnsi="Times New Roman" w:cs="Times New Roman"/>
          <w:sz w:val="28"/>
          <w:szCs w:val="28"/>
        </w:rPr>
        <w:t xml:space="preserve">согласно приложению 2 к настоящему постановлению. </w:t>
      </w:r>
    </w:p>
    <w:p w:rsidR="000B77FF" w:rsidRPr="003E147D" w:rsidRDefault="0069111D" w:rsidP="000B77FF">
      <w:pPr>
        <w:tabs>
          <w:tab w:val="left" w:pos="567"/>
        </w:tabs>
        <w:spacing w:after="0" w:line="240" w:lineRule="auto"/>
        <w:ind w:firstLine="709"/>
        <w:jc w:val="both"/>
        <w:rPr>
          <w:rFonts w:ascii="Times New Roman" w:eastAsia="Calibri" w:hAnsi="Times New Roman" w:cs="Times New Roman"/>
          <w:sz w:val="28"/>
          <w:szCs w:val="28"/>
        </w:rPr>
      </w:pPr>
      <w:r w:rsidRPr="003E147D">
        <w:rPr>
          <w:rFonts w:ascii="Times New Roman" w:hAnsi="Times New Roman" w:cs="Times New Roman"/>
          <w:sz w:val="28"/>
          <w:szCs w:val="28"/>
        </w:rPr>
        <w:t xml:space="preserve">3. </w:t>
      </w:r>
      <w:r w:rsidR="000B77FF" w:rsidRPr="003E147D">
        <w:rPr>
          <w:rFonts w:ascii="Times New Roman" w:eastAsia="Calibri" w:hAnsi="Times New Roman" w:cs="Times New Roman"/>
          <w:sz w:val="28"/>
          <w:szCs w:val="28"/>
        </w:rPr>
        <w:t xml:space="preserve">Опубликовать данное постановление в </w:t>
      </w:r>
      <w:r w:rsidR="001759E6">
        <w:rPr>
          <w:rFonts w:ascii="Times New Roman" w:eastAsia="Calibri" w:hAnsi="Times New Roman" w:cs="Times New Roman"/>
          <w:sz w:val="28"/>
          <w:szCs w:val="28"/>
        </w:rPr>
        <w:t xml:space="preserve">средствах массовой информации газете «Волховские огни» и на официальном сайте администрации </w:t>
      </w:r>
      <w:r w:rsidR="001759E6" w:rsidRPr="001759E6">
        <w:rPr>
          <w:rFonts w:ascii="Times New Roman" w:eastAsia="Calibri" w:hAnsi="Times New Roman" w:cs="Times New Roman"/>
          <w:sz w:val="28"/>
          <w:szCs w:val="28"/>
        </w:rPr>
        <w:t>http://www.vindinostrov.ru/</w:t>
      </w:r>
      <w:r w:rsidR="000B77FF" w:rsidRPr="003E147D">
        <w:rPr>
          <w:rFonts w:ascii="Times New Roman" w:eastAsia="Calibri" w:hAnsi="Times New Roman" w:cs="Times New Roman"/>
          <w:sz w:val="28"/>
          <w:szCs w:val="28"/>
        </w:rPr>
        <w:t>.</w:t>
      </w:r>
    </w:p>
    <w:p w:rsidR="00F62DFE" w:rsidRPr="003E147D" w:rsidRDefault="00F62DFE" w:rsidP="000B77FF">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4. Настоящее постановление вступает в силу со дня его официального опубликования. </w:t>
      </w:r>
    </w:p>
    <w:p w:rsidR="003E147D" w:rsidRPr="003E147D" w:rsidRDefault="003E147D" w:rsidP="003E147D">
      <w:pPr>
        <w:spacing w:after="0" w:line="240" w:lineRule="auto"/>
        <w:ind w:firstLine="709"/>
        <w:jc w:val="both"/>
        <w:rPr>
          <w:rFonts w:ascii="Times New Roman" w:eastAsia="Times New Roman" w:hAnsi="Times New Roman" w:cs="Times New Roman"/>
          <w:sz w:val="28"/>
          <w:szCs w:val="28"/>
        </w:rPr>
      </w:pPr>
      <w:r w:rsidRPr="003E147D">
        <w:rPr>
          <w:rFonts w:ascii="Times New Roman" w:eastAsia="Times New Roman" w:hAnsi="Times New Roman" w:cs="Times New Roman"/>
          <w:sz w:val="28"/>
          <w:szCs w:val="28"/>
        </w:rPr>
        <w:t xml:space="preserve">5. Контроль за исполнением постановления оставляю за собой. </w:t>
      </w:r>
    </w:p>
    <w:p w:rsidR="00B268D2" w:rsidRPr="000B77FF" w:rsidRDefault="00B268D2" w:rsidP="00F62DFE">
      <w:pPr>
        <w:spacing w:after="0" w:line="240" w:lineRule="auto"/>
        <w:jc w:val="right"/>
        <w:rPr>
          <w:rFonts w:ascii="Times New Roman" w:eastAsia="Times New Roman" w:hAnsi="Times New Roman" w:cs="Times New Roman"/>
          <w:sz w:val="28"/>
          <w:szCs w:val="28"/>
        </w:rPr>
      </w:pPr>
    </w:p>
    <w:p w:rsidR="00F62DFE" w:rsidRDefault="00F62DFE" w:rsidP="00F62DFE">
      <w:pPr>
        <w:spacing w:after="0" w:line="240" w:lineRule="auto"/>
        <w:jc w:val="right"/>
        <w:rPr>
          <w:rFonts w:ascii="Times New Roman" w:eastAsia="Times New Roman" w:hAnsi="Times New Roman" w:cs="Times New Roman"/>
          <w:sz w:val="28"/>
          <w:szCs w:val="28"/>
        </w:rPr>
      </w:pPr>
    </w:p>
    <w:p w:rsidR="001759E6" w:rsidRDefault="001759E6" w:rsidP="00F62DFE">
      <w:pPr>
        <w:spacing w:after="0" w:line="240" w:lineRule="auto"/>
        <w:jc w:val="right"/>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1759E6" w:rsidRDefault="001759E6" w:rsidP="001759E6">
      <w:pPr>
        <w:tabs>
          <w:tab w:val="left" w:pos="58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 </w:t>
      </w:r>
      <w:proofErr w:type="spellStart"/>
      <w:r>
        <w:rPr>
          <w:rFonts w:ascii="Times New Roman" w:eastAsia="Times New Roman" w:hAnsi="Times New Roman" w:cs="Times New Roman"/>
          <w:sz w:val="28"/>
          <w:szCs w:val="28"/>
        </w:rPr>
        <w:t>Вындиноостровское</w:t>
      </w:r>
      <w:proofErr w:type="spellEnd"/>
      <w:r>
        <w:rPr>
          <w:rFonts w:ascii="Times New Roman" w:eastAsia="Times New Roman" w:hAnsi="Times New Roman" w:cs="Times New Roman"/>
          <w:sz w:val="28"/>
          <w:szCs w:val="28"/>
        </w:rPr>
        <w:t xml:space="preserve"> СП                                                       </w:t>
      </w:r>
      <w:proofErr w:type="spellStart"/>
      <w:r>
        <w:rPr>
          <w:rFonts w:ascii="Times New Roman" w:eastAsia="Times New Roman" w:hAnsi="Times New Roman" w:cs="Times New Roman"/>
          <w:sz w:val="28"/>
          <w:szCs w:val="28"/>
        </w:rPr>
        <w:t>Е.В.Черемхина</w:t>
      </w:r>
      <w:proofErr w:type="spellEnd"/>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Default="001759E6" w:rsidP="001759E6">
      <w:pPr>
        <w:tabs>
          <w:tab w:val="left" w:pos="585"/>
        </w:tabs>
        <w:spacing w:after="0" w:line="240" w:lineRule="auto"/>
        <w:rPr>
          <w:rFonts w:ascii="Times New Roman" w:eastAsia="Times New Roman" w:hAnsi="Times New Roman" w:cs="Times New Roman"/>
          <w:sz w:val="28"/>
          <w:szCs w:val="28"/>
        </w:rPr>
      </w:pPr>
    </w:p>
    <w:p w:rsidR="001759E6" w:rsidRPr="00CA3C62" w:rsidRDefault="001759E6" w:rsidP="00F62DFE">
      <w:pPr>
        <w:spacing w:after="0" w:line="240" w:lineRule="auto"/>
        <w:jc w:val="right"/>
        <w:rPr>
          <w:rFonts w:ascii="Times New Roman" w:eastAsia="Times New Roman" w:hAnsi="Times New Roman" w:cs="Times New Roman"/>
          <w:sz w:val="28"/>
          <w:szCs w:val="28"/>
        </w:rPr>
      </w:pPr>
    </w:p>
    <w:p w:rsidR="00724527" w:rsidRPr="0069111D" w:rsidRDefault="00724527" w:rsidP="00724527">
      <w:pPr>
        <w:spacing w:after="0" w:line="240" w:lineRule="auto"/>
        <w:jc w:val="right"/>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lastRenderedPageBreak/>
        <w:t xml:space="preserve">Приложение </w:t>
      </w:r>
      <w:r w:rsidR="00F62DFE">
        <w:rPr>
          <w:rFonts w:ascii="Times New Roman" w:eastAsia="Times New Roman" w:hAnsi="Times New Roman" w:cs="Times New Roman"/>
          <w:sz w:val="28"/>
          <w:szCs w:val="28"/>
        </w:rPr>
        <w:t>№</w:t>
      </w:r>
      <w:r w:rsidRPr="0069111D">
        <w:rPr>
          <w:rFonts w:ascii="Times New Roman" w:eastAsia="Times New Roman" w:hAnsi="Times New Roman" w:cs="Times New Roman"/>
          <w:sz w:val="28"/>
          <w:szCs w:val="28"/>
        </w:rPr>
        <w:t xml:space="preserve"> 1 </w:t>
      </w:r>
    </w:p>
    <w:p w:rsidR="00724527" w:rsidRPr="0069111D" w:rsidRDefault="0004368C" w:rsidP="007245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724527" w:rsidRPr="0069111D">
        <w:rPr>
          <w:rFonts w:ascii="Times New Roman" w:eastAsia="Times New Roman" w:hAnsi="Times New Roman" w:cs="Times New Roman"/>
          <w:sz w:val="28"/>
          <w:szCs w:val="28"/>
        </w:rPr>
        <w:t xml:space="preserve">остановлению администрации </w:t>
      </w:r>
    </w:p>
    <w:p w:rsidR="0004368C" w:rsidRPr="006A13B1" w:rsidRDefault="006A13B1" w:rsidP="00724527">
      <w:pPr>
        <w:spacing w:after="0" w:line="240" w:lineRule="auto"/>
        <w:jc w:val="right"/>
        <w:rPr>
          <w:rFonts w:ascii="Times New Roman" w:eastAsia="Times New Roman" w:hAnsi="Times New Roman" w:cs="Times New Roman"/>
          <w:iCs/>
          <w:sz w:val="28"/>
          <w:szCs w:val="28"/>
        </w:rPr>
      </w:pPr>
      <w:r w:rsidRPr="006A13B1">
        <w:rPr>
          <w:rFonts w:ascii="Times New Roman" w:eastAsia="Times New Roman" w:hAnsi="Times New Roman" w:cs="Times New Roman"/>
          <w:iCs/>
          <w:sz w:val="28"/>
          <w:szCs w:val="28"/>
        </w:rPr>
        <w:t xml:space="preserve">МО </w:t>
      </w:r>
      <w:proofErr w:type="spellStart"/>
      <w:r w:rsidRPr="006A13B1">
        <w:rPr>
          <w:rFonts w:ascii="Times New Roman" w:eastAsia="Times New Roman" w:hAnsi="Times New Roman" w:cs="Times New Roman"/>
          <w:iCs/>
          <w:sz w:val="28"/>
          <w:szCs w:val="28"/>
        </w:rPr>
        <w:t>Вындиноостровское</w:t>
      </w:r>
      <w:proofErr w:type="spellEnd"/>
      <w:r w:rsidRPr="006A13B1">
        <w:rPr>
          <w:rFonts w:ascii="Times New Roman" w:eastAsia="Times New Roman" w:hAnsi="Times New Roman" w:cs="Times New Roman"/>
          <w:iCs/>
          <w:sz w:val="28"/>
          <w:szCs w:val="28"/>
        </w:rPr>
        <w:t xml:space="preserve"> сельское поселение</w:t>
      </w:r>
    </w:p>
    <w:p w:rsidR="006A13B1" w:rsidRPr="006A13B1" w:rsidRDefault="006A13B1" w:rsidP="00724527">
      <w:pPr>
        <w:spacing w:after="0" w:line="240" w:lineRule="auto"/>
        <w:jc w:val="right"/>
        <w:rPr>
          <w:rFonts w:ascii="Times New Roman" w:eastAsia="Times New Roman" w:hAnsi="Times New Roman" w:cs="Times New Roman"/>
          <w:iCs/>
          <w:sz w:val="28"/>
          <w:szCs w:val="28"/>
        </w:rPr>
      </w:pPr>
      <w:r w:rsidRPr="006A13B1">
        <w:rPr>
          <w:rFonts w:ascii="Times New Roman" w:eastAsia="Times New Roman" w:hAnsi="Times New Roman" w:cs="Times New Roman"/>
          <w:iCs/>
          <w:sz w:val="28"/>
          <w:szCs w:val="28"/>
        </w:rPr>
        <w:t>Волховского муниципального района</w:t>
      </w:r>
    </w:p>
    <w:p w:rsidR="006A13B1" w:rsidRPr="006A13B1" w:rsidRDefault="006A13B1" w:rsidP="00724527">
      <w:pPr>
        <w:spacing w:after="0" w:line="240" w:lineRule="auto"/>
        <w:jc w:val="right"/>
        <w:rPr>
          <w:rFonts w:ascii="Times New Roman" w:eastAsia="Times New Roman" w:hAnsi="Times New Roman" w:cs="Times New Roman"/>
          <w:iCs/>
          <w:sz w:val="28"/>
          <w:szCs w:val="28"/>
        </w:rPr>
      </w:pPr>
      <w:r w:rsidRPr="006A13B1">
        <w:rPr>
          <w:rFonts w:ascii="Times New Roman" w:eastAsia="Times New Roman" w:hAnsi="Times New Roman" w:cs="Times New Roman"/>
          <w:iCs/>
          <w:sz w:val="28"/>
          <w:szCs w:val="28"/>
        </w:rPr>
        <w:t>Ленинградской области</w:t>
      </w:r>
    </w:p>
    <w:p w:rsidR="0004368C" w:rsidRPr="000B77FF" w:rsidRDefault="0004368C" w:rsidP="0004368C">
      <w:pPr>
        <w:spacing w:after="0" w:line="240" w:lineRule="auto"/>
        <w:jc w:val="right"/>
        <w:rPr>
          <w:rFonts w:ascii="Times New Roman" w:eastAsia="Times New Roman" w:hAnsi="Times New Roman" w:cs="Times New Roman"/>
          <w:bCs/>
          <w:sz w:val="28"/>
          <w:szCs w:val="28"/>
          <w:u w:val="single"/>
        </w:rPr>
      </w:pPr>
      <w:r w:rsidRPr="00D8642F">
        <w:rPr>
          <w:rFonts w:ascii="Times New Roman" w:eastAsia="Times New Roman" w:hAnsi="Times New Roman" w:cs="Times New Roman"/>
          <w:bCs/>
          <w:sz w:val="28"/>
          <w:szCs w:val="28"/>
        </w:rPr>
        <w:t xml:space="preserve">от </w:t>
      </w:r>
      <w:r w:rsidR="006A13B1">
        <w:rPr>
          <w:rFonts w:ascii="Times New Roman" w:eastAsia="Times New Roman" w:hAnsi="Times New Roman" w:cs="Times New Roman"/>
          <w:bCs/>
          <w:sz w:val="28"/>
          <w:szCs w:val="28"/>
        </w:rPr>
        <w:t>«</w:t>
      </w:r>
      <w:r w:rsidR="008E0D8F">
        <w:rPr>
          <w:rFonts w:ascii="Times New Roman" w:eastAsia="Times New Roman" w:hAnsi="Times New Roman" w:cs="Times New Roman"/>
          <w:bCs/>
          <w:sz w:val="28"/>
          <w:szCs w:val="28"/>
        </w:rPr>
        <w:t>0</w:t>
      </w:r>
      <w:r w:rsidR="006A13B1">
        <w:rPr>
          <w:rFonts w:ascii="Times New Roman" w:eastAsia="Times New Roman" w:hAnsi="Times New Roman" w:cs="Times New Roman"/>
          <w:bCs/>
          <w:sz w:val="28"/>
          <w:szCs w:val="28"/>
        </w:rPr>
        <w:t>9» июня</w:t>
      </w:r>
      <w:r w:rsidRPr="00D8642F">
        <w:rPr>
          <w:rFonts w:ascii="Times New Roman" w:eastAsia="Times New Roman" w:hAnsi="Times New Roman" w:cs="Times New Roman"/>
          <w:bCs/>
          <w:sz w:val="28"/>
          <w:szCs w:val="28"/>
        </w:rPr>
        <w:t xml:space="preserve"> 202</w:t>
      </w:r>
      <w:r w:rsidR="006A13B1">
        <w:rPr>
          <w:rFonts w:ascii="Times New Roman" w:eastAsia="Times New Roman" w:hAnsi="Times New Roman" w:cs="Times New Roman"/>
          <w:bCs/>
          <w:sz w:val="28"/>
          <w:szCs w:val="28"/>
        </w:rPr>
        <w:t>3</w:t>
      </w:r>
      <w:r w:rsidRPr="00D8642F">
        <w:rPr>
          <w:rFonts w:ascii="Times New Roman" w:eastAsia="Times New Roman" w:hAnsi="Times New Roman" w:cs="Times New Roman"/>
          <w:bCs/>
          <w:sz w:val="28"/>
          <w:szCs w:val="28"/>
        </w:rPr>
        <w:t xml:space="preserve"> г. № </w:t>
      </w:r>
      <w:r w:rsidR="00C82548">
        <w:rPr>
          <w:rFonts w:ascii="Times New Roman" w:eastAsia="Times New Roman" w:hAnsi="Times New Roman" w:cs="Times New Roman"/>
          <w:bCs/>
          <w:sz w:val="28"/>
          <w:szCs w:val="28"/>
        </w:rPr>
        <w:t>9</w:t>
      </w:r>
      <w:r w:rsidR="008E0D8F">
        <w:rPr>
          <w:rFonts w:ascii="Times New Roman" w:eastAsia="Times New Roman" w:hAnsi="Times New Roman" w:cs="Times New Roman"/>
          <w:bCs/>
          <w:sz w:val="28"/>
          <w:szCs w:val="28"/>
        </w:rPr>
        <w:t>3</w:t>
      </w:r>
      <w:r w:rsidRPr="00D8734D">
        <w:rPr>
          <w:rFonts w:ascii="Times New Roman" w:eastAsia="Times New Roman" w:hAnsi="Times New Roman" w:cs="Times New Roman"/>
          <w:bCs/>
          <w:sz w:val="28"/>
          <w:szCs w:val="28"/>
          <w:u w:val="single"/>
        </w:rPr>
        <w:t xml:space="preserve"> </w:t>
      </w:r>
    </w:p>
    <w:p w:rsidR="0004368C" w:rsidRDefault="0004368C" w:rsidP="00724527">
      <w:pPr>
        <w:spacing w:after="0" w:line="240" w:lineRule="auto"/>
        <w:jc w:val="right"/>
        <w:rPr>
          <w:rFonts w:ascii="Times New Roman" w:eastAsia="Times New Roman" w:hAnsi="Times New Roman" w:cs="Times New Roman"/>
          <w:i/>
          <w:sz w:val="28"/>
          <w:szCs w:val="28"/>
        </w:rPr>
      </w:pPr>
    </w:p>
    <w:p w:rsidR="00724527" w:rsidRDefault="00724527" w:rsidP="00724527">
      <w:pPr>
        <w:spacing w:after="0" w:line="240" w:lineRule="auto"/>
        <w:jc w:val="both"/>
        <w:rPr>
          <w:rFonts w:ascii="Times New Roman" w:eastAsia="Times New Roman" w:hAnsi="Times New Roman" w:cs="Times New Roman"/>
          <w:i/>
          <w:sz w:val="28"/>
          <w:szCs w:val="28"/>
        </w:rPr>
      </w:pPr>
      <w:r w:rsidRPr="00F62DFE">
        <w:rPr>
          <w:rFonts w:ascii="Times New Roman" w:eastAsia="Times New Roman" w:hAnsi="Times New Roman" w:cs="Times New Roman"/>
          <w:i/>
          <w:sz w:val="28"/>
          <w:szCs w:val="28"/>
        </w:rPr>
        <w:t xml:space="preserve"> </w:t>
      </w:r>
    </w:p>
    <w:p w:rsidR="00E24EE4" w:rsidRDefault="00E24EE4" w:rsidP="00724527">
      <w:pPr>
        <w:spacing w:after="0" w:line="240" w:lineRule="auto"/>
        <w:jc w:val="both"/>
        <w:rPr>
          <w:rFonts w:ascii="Times New Roman" w:eastAsia="Times New Roman" w:hAnsi="Times New Roman" w:cs="Times New Roman"/>
          <w:i/>
          <w:sz w:val="28"/>
          <w:szCs w:val="28"/>
        </w:rPr>
      </w:pPr>
    </w:p>
    <w:p w:rsidR="00E24EE4" w:rsidRDefault="00E24EE4" w:rsidP="00724527">
      <w:pPr>
        <w:spacing w:after="0" w:line="240" w:lineRule="auto"/>
        <w:jc w:val="both"/>
        <w:rPr>
          <w:rFonts w:ascii="Times New Roman" w:eastAsia="Times New Roman" w:hAnsi="Times New Roman" w:cs="Times New Roman"/>
          <w:i/>
          <w:sz w:val="28"/>
          <w:szCs w:val="28"/>
        </w:rPr>
      </w:pPr>
    </w:p>
    <w:p w:rsidR="00E24EE4" w:rsidRDefault="00E24EE4" w:rsidP="00724527">
      <w:pPr>
        <w:spacing w:after="0" w:line="240" w:lineRule="auto"/>
        <w:jc w:val="both"/>
        <w:rPr>
          <w:rFonts w:ascii="Times New Roman" w:eastAsia="Times New Roman" w:hAnsi="Times New Roman" w:cs="Times New Roman"/>
          <w:i/>
          <w:sz w:val="28"/>
          <w:szCs w:val="28"/>
        </w:rPr>
      </w:pPr>
    </w:p>
    <w:p w:rsidR="002C3397" w:rsidRDefault="002C3397" w:rsidP="00724527">
      <w:pPr>
        <w:spacing w:after="0" w:line="240" w:lineRule="auto"/>
        <w:jc w:val="both"/>
        <w:rPr>
          <w:rFonts w:ascii="Times New Roman" w:eastAsia="Times New Roman" w:hAnsi="Times New Roman" w:cs="Times New Roman"/>
          <w:i/>
          <w:sz w:val="28"/>
          <w:szCs w:val="28"/>
        </w:rPr>
      </w:pPr>
    </w:p>
    <w:p w:rsidR="002C3397" w:rsidRDefault="002C3397" w:rsidP="00724527">
      <w:pPr>
        <w:spacing w:after="0" w:line="240" w:lineRule="auto"/>
        <w:jc w:val="both"/>
        <w:rPr>
          <w:rFonts w:ascii="Times New Roman" w:eastAsia="Times New Roman" w:hAnsi="Times New Roman" w:cs="Times New Roman"/>
          <w:i/>
          <w:sz w:val="28"/>
          <w:szCs w:val="28"/>
        </w:rPr>
      </w:pPr>
    </w:p>
    <w:p w:rsidR="002C3397" w:rsidRDefault="002C3397" w:rsidP="00724527">
      <w:pPr>
        <w:spacing w:after="0" w:line="240" w:lineRule="auto"/>
        <w:jc w:val="both"/>
        <w:rPr>
          <w:rFonts w:ascii="Times New Roman" w:eastAsia="Times New Roman" w:hAnsi="Times New Roman" w:cs="Times New Roman"/>
          <w:i/>
          <w:sz w:val="28"/>
          <w:szCs w:val="28"/>
        </w:rPr>
      </w:pPr>
    </w:p>
    <w:p w:rsidR="002C3397" w:rsidRDefault="002C3397" w:rsidP="00724527">
      <w:pPr>
        <w:spacing w:after="0" w:line="240" w:lineRule="auto"/>
        <w:jc w:val="both"/>
        <w:rPr>
          <w:rFonts w:ascii="Times New Roman" w:eastAsia="Times New Roman" w:hAnsi="Times New Roman" w:cs="Times New Roman"/>
          <w:i/>
          <w:sz w:val="28"/>
          <w:szCs w:val="28"/>
        </w:rPr>
      </w:pPr>
    </w:p>
    <w:p w:rsidR="00E24EE4" w:rsidRDefault="00E24EE4" w:rsidP="00724527">
      <w:pPr>
        <w:spacing w:after="0" w:line="240" w:lineRule="auto"/>
        <w:jc w:val="both"/>
        <w:rPr>
          <w:rFonts w:ascii="Times New Roman" w:eastAsia="Times New Roman" w:hAnsi="Times New Roman" w:cs="Times New Roman"/>
          <w:i/>
          <w:sz w:val="28"/>
          <w:szCs w:val="28"/>
        </w:rPr>
      </w:pPr>
    </w:p>
    <w:p w:rsidR="00E24EE4" w:rsidRPr="00471A67" w:rsidRDefault="00E24EE4" w:rsidP="00724527">
      <w:pPr>
        <w:spacing w:after="0" w:line="240" w:lineRule="auto"/>
        <w:jc w:val="both"/>
        <w:rPr>
          <w:rFonts w:ascii="Times New Roman" w:eastAsia="Times New Roman" w:hAnsi="Times New Roman" w:cs="Times New Roman"/>
          <w:i/>
          <w:sz w:val="28"/>
          <w:szCs w:val="28"/>
        </w:rPr>
      </w:pPr>
    </w:p>
    <w:p w:rsidR="00471A67" w:rsidRPr="00471A67"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ПОРЯДОК</w:t>
      </w:r>
    </w:p>
    <w:p w:rsidR="00471A67" w:rsidRPr="00471A67" w:rsidRDefault="00471A67" w:rsidP="00471A67">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ПЕРЕДАЧИ ОБЪЕКТОВ БЛАГОУСТРОЙСТВА ДВОРОВЫХ ТЕРРИТОРИЙ,</w:t>
      </w:r>
      <w:r>
        <w:rPr>
          <w:rFonts w:ascii="Times New Roman" w:hAnsi="Times New Roman" w:cs="Times New Roman"/>
          <w:sz w:val="28"/>
          <w:szCs w:val="28"/>
        </w:rPr>
        <w:t xml:space="preserve"> </w:t>
      </w:r>
      <w:r w:rsidRPr="00471A67">
        <w:rPr>
          <w:rFonts w:ascii="Times New Roman" w:hAnsi="Times New Roman" w:cs="Times New Roman"/>
          <w:sz w:val="28"/>
          <w:szCs w:val="28"/>
        </w:rPr>
        <w:t>БЛАГОУСТРОЕННЫХ В РАМКАХ МУНИЦИПАЛЬНЫХ ПРОГРАММ</w:t>
      </w:r>
      <w:r>
        <w:rPr>
          <w:rFonts w:ascii="Times New Roman" w:hAnsi="Times New Roman" w:cs="Times New Roman"/>
          <w:sz w:val="28"/>
          <w:szCs w:val="28"/>
        </w:rPr>
        <w:t xml:space="preserve"> </w:t>
      </w:r>
      <w:r w:rsidRPr="00471A67">
        <w:rPr>
          <w:rFonts w:ascii="Times New Roman" w:hAnsi="Times New Roman" w:cs="Times New Roman"/>
          <w:sz w:val="28"/>
          <w:szCs w:val="28"/>
        </w:rPr>
        <w:t xml:space="preserve">МУНИЦИПАЛЬНОГО ОБРАЗОВАНИЯ </w:t>
      </w:r>
      <w:r w:rsidR="006A13B1">
        <w:rPr>
          <w:rFonts w:ascii="Times New Roman" w:eastAsia="Times New Roman" w:hAnsi="Times New Roman" w:cs="Times New Roman"/>
          <w:bCs w:val="0"/>
          <w:iCs/>
          <w:sz w:val="28"/>
          <w:szCs w:val="28"/>
        </w:rPr>
        <w:t>ВЫНДИНООСТРОВСКОЕ СЕЛЬСКОЕ ПОСЕЛЕНИЕ ВОЛХОВСКОГО МУНИЦИПАЛЬНОГО РАЙОНА ЛЕНИНГРАДСКОЙ ОБЛАСТИ</w:t>
      </w:r>
      <w:r w:rsidRPr="00471A67">
        <w:rPr>
          <w:rFonts w:ascii="Times New Roman" w:hAnsi="Times New Roman" w:cs="Times New Roman"/>
          <w:b w:val="0"/>
          <w:sz w:val="28"/>
          <w:szCs w:val="28"/>
        </w:rPr>
        <w:t xml:space="preserve">, </w:t>
      </w:r>
      <w:r w:rsidRPr="00471A67">
        <w:rPr>
          <w:rFonts w:ascii="Times New Roman" w:hAnsi="Times New Roman" w:cs="Times New Roman"/>
          <w:sz w:val="28"/>
          <w:szCs w:val="28"/>
        </w:rPr>
        <w:t>В ОБЩУЮ ДОЛЕВУЮ</w:t>
      </w:r>
      <w:r>
        <w:rPr>
          <w:rFonts w:ascii="Times New Roman" w:hAnsi="Times New Roman" w:cs="Times New Roman"/>
          <w:sz w:val="28"/>
          <w:szCs w:val="28"/>
        </w:rPr>
        <w:t xml:space="preserve"> </w:t>
      </w:r>
      <w:r w:rsidRPr="00471A67">
        <w:rPr>
          <w:rFonts w:ascii="Times New Roman" w:hAnsi="Times New Roman" w:cs="Times New Roman"/>
          <w:sz w:val="28"/>
          <w:szCs w:val="28"/>
        </w:rPr>
        <w:t>СОБСТВЕННОСТЬ СОБСТВЕННИКАМ ПОМЕЩЕНИЙ В МНОГОКВАРТИРНОМ ДОМЕ</w:t>
      </w:r>
    </w:p>
    <w:p w:rsidR="003E147D" w:rsidRPr="00471A67" w:rsidRDefault="003E147D" w:rsidP="003E147D">
      <w:pPr>
        <w:spacing w:after="0" w:line="240" w:lineRule="auto"/>
        <w:jc w:val="center"/>
        <w:rPr>
          <w:rFonts w:ascii="Times New Roman" w:eastAsia="Times New Roman" w:hAnsi="Times New Roman" w:cs="Times New Roman"/>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 ОБЩИЕ ПОЛОЖЕНИЯ</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Порядок передачи объектов благоустройства дворовых территорий, благоустроенных в рамках муниципальных программ муниципального образования</w:t>
      </w:r>
      <w:r w:rsidR="006A13B1">
        <w:rPr>
          <w:sz w:val="28"/>
          <w:szCs w:val="28"/>
        </w:rPr>
        <w:t xml:space="preserve"> </w:t>
      </w:r>
      <w:proofErr w:type="spellStart"/>
      <w:r w:rsidR="006A13B1">
        <w:rPr>
          <w:sz w:val="28"/>
          <w:szCs w:val="28"/>
        </w:rPr>
        <w:t>Вындиноостровское</w:t>
      </w:r>
      <w:proofErr w:type="spellEnd"/>
      <w:r w:rsidR="006A13B1">
        <w:rPr>
          <w:sz w:val="28"/>
          <w:szCs w:val="28"/>
        </w:rPr>
        <w:t xml:space="preserve"> сельское поселение Волховского муниципального района Ленинградской области</w:t>
      </w:r>
      <w:r w:rsidRPr="00471A67">
        <w:rPr>
          <w:sz w:val="28"/>
          <w:szCs w:val="28"/>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w:t>
      </w:r>
      <w:r w:rsidR="0078442B" w:rsidRPr="00471A67">
        <w:rPr>
          <w:sz w:val="28"/>
          <w:szCs w:val="28"/>
        </w:rPr>
        <w:t xml:space="preserve"> августа </w:t>
      </w:r>
      <w:r w:rsidRPr="00471A67">
        <w:rPr>
          <w:sz w:val="28"/>
          <w:szCs w:val="28"/>
        </w:rPr>
        <w:t>2006</w:t>
      </w:r>
      <w:r w:rsidR="0078442B" w:rsidRPr="00471A67">
        <w:rPr>
          <w:sz w:val="28"/>
          <w:szCs w:val="28"/>
        </w:rPr>
        <w:t xml:space="preserve"> года №</w:t>
      </w:r>
      <w:r w:rsidRPr="00471A67">
        <w:rPr>
          <w:sz w:val="28"/>
          <w:szCs w:val="28"/>
        </w:rPr>
        <w:t xml:space="preserve"> 491,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w:t>
      </w:r>
      <w:r w:rsidRPr="00471A67">
        <w:rPr>
          <w:sz w:val="28"/>
          <w:szCs w:val="28"/>
        </w:rPr>
        <w:lastRenderedPageBreak/>
        <w:t xml:space="preserve">в управлении многоквартирными домами, расположенными на территории муниципального образования </w:t>
      </w:r>
      <w:proofErr w:type="spellStart"/>
      <w:r w:rsidR="006A13B1" w:rsidRPr="006A13B1">
        <w:rPr>
          <w:iCs/>
          <w:sz w:val="28"/>
          <w:szCs w:val="28"/>
        </w:rPr>
        <w:t>Вындиноостровское</w:t>
      </w:r>
      <w:proofErr w:type="spellEnd"/>
      <w:r w:rsidR="006A13B1" w:rsidRPr="006A13B1">
        <w:rPr>
          <w:iCs/>
          <w:sz w:val="28"/>
          <w:szCs w:val="28"/>
        </w:rPr>
        <w:t xml:space="preserve"> сельское поселение</w:t>
      </w:r>
      <w:r w:rsidR="006A13B1">
        <w:rPr>
          <w:iCs/>
          <w:sz w:val="28"/>
          <w:szCs w:val="28"/>
        </w:rPr>
        <w:t xml:space="preserve"> Волховского муниципального района</w:t>
      </w:r>
      <w:r w:rsidRPr="00471A67">
        <w:rPr>
          <w:sz w:val="28"/>
          <w:szCs w:val="28"/>
        </w:rPr>
        <w:t>, в соответствии с положениями Жилищного кодекса Российской Федерации.</w:t>
      </w:r>
    </w:p>
    <w:p w:rsidR="003E147D" w:rsidRPr="00471A67" w:rsidRDefault="003E147D" w:rsidP="003E147D">
      <w:pPr>
        <w:pStyle w:val="ConsPlusNormal"/>
        <w:spacing w:before="240"/>
        <w:ind w:firstLine="540"/>
        <w:jc w:val="both"/>
        <w:rPr>
          <w:sz w:val="28"/>
          <w:szCs w:val="28"/>
        </w:rPr>
      </w:pPr>
      <w:r w:rsidRPr="00471A67">
        <w:rPr>
          <w:sz w:val="28"/>
          <w:szCs w:val="28"/>
        </w:rPr>
        <w:t>3. Порядком определяются условия и механизм передачи объектов благоустройства собственникам помещений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4. Понятия, используемые в Порядке:</w:t>
      </w:r>
    </w:p>
    <w:p w:rsidR="003E147D" w:rsidRPr="00471A67" w:rsidRDefault="0078442B" w:rsidP="003E147D">
      <w:pPr>
        <w:pStyle w:val="ConsPlusNormal"/>
        <w:spacing w:before="240"/>
        <w:ind w:firstLine="540"/>
        <w:jc w:val="both"/>
        <w:rPr>
          <w:sz w:val="28"/>
          <w:szCs w:val="28"/>
        </w:rPr>
      </w:pPr>
      <w:r w:rsidRPr="00471A67">
        <w:rPr>
          <w:sz w:val="28"/>
          <w:szCs w:val="28"/>
        </w:rPr>
        <w:t>д</w:t>
      </w:r>
      <w:r w:rsidR="003E147D" w:rsidRPr="00471A67">
        <w:rPr>
          <w:sz w:val="28"/>
          <w:szCs w:val="28"/>
        </w:rPr>
        <w:t>воровая территория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E147D" w:rsidRPr="00471A67" w:rsidRDefault="003E147D" w:rsidP="003E147D">
      <w:pPr>
        <w:pStyle w:val="ConsPlusNormal"/>
        <w:spacing w:before="240"/>
        <w:ind w:firstLine="540"/>
        <w:jc w:val="both"/>
        <w:rPr>
          <w:sz w:val="28"/>
          <w:szCs w:val="28"/>
        </w:rPr>
      </w:pPr>
      <w:r w:rsidRPr="00471A67">
        <w:rPr>
          <w:sz w:val="28"/>
          <w:szCs w:val="28"/>
        </w:rPr>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3E147D" w:rsidRPr="00471A67" w:rsidRDefault="003E147D" w:rsidP="003E147D">
      <w:pPr>
        <w:pStyle w:val="ConsPlusNormal"/>
        <w:spacing w:before="240"/>
        <w:ind w:firstLine="540"/>
        <w:jc w:val="both"/>
        <w:rPr>
          <w:sz w:val="28"/>
          <w:szCs w:val="28"/>
        </w:rPr>
      </w:pPr>
      <w:r w:rsidRPr="00471A67">
        <w:rPr>
          <w:sz w:val="28"/>
          <w:szCs w:val="28"/>
        </w:rPr>
        <w:t>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озеленение, а также работы по поддержанию в исправном состоянии площадок, оград, мест отдыха и других объектов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 ОРГАНИЗАЦИОННАЯ СТРУКТУРА</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Органы Администрации </w:t>
      </w:r>
      <w:proofErr w:type="spellStart"/>
      <w:r w:rsidR="00071E5D" w:rsidRPr="00071E5D">
        <w:rPr>
          <w:rFonts w:eastAsia="Times New Roman"/>
          <w:bCs/>
          <w:iCs/>
          <w:sz w:val="28"/>
          <w:szCs w:val="28"/>
        </w:rPr>
        <w:t>Вындиноостровского</w:t>
      </w:r>
      <w:proofErr w:type="spellEnd"/>
      <w:r w:rsidR="00071E5D" w:rsidRPr="00071E5D">
        <w:rPr>
          <w:rFonts w:eastAsia="Times New Roman"/>
          <w:bCs/>
          <w:iCs/>
          <w:sz w:val="28"/>
          <w:szCs w:val="28"/>
        </w:rPr>
        <w:t xml:space="preserve"> сельского поселения</w:t>
      </w:r>
      <w:r w:rsidRPr="00471A67">
        <w:rPr>
          <w:sz w:val="28"/>
          <w:szCs w:val="28"/>
        </w:rPr>
        <w:t>, осуществляющие реализацию муниципальных программ по благоустройству дворовых территорий:</w:t>
      </w:r>
    </w:p>
    <w:p w:rsidR="003E147D" w:rsidRPr="00471A67" w:rsidRDefault="003E147D" w:rsidP="003E147D">
      <w:pPr>
        <w:pStyle w:val="ConsPlusNormal"/>
        <w:spacing w:before="240"/>
        <w:ind w:firstLine="540"/>
        <w:jc w:val="both"/>
        <w:rPr>
          <w:sz w:val="28"/>
          <w:szCs w:val="28"/>
        </w:rPr>
      </w:pPr>
      <w:r w:rsidRPr="00471A67">
        <w:rPr>
          <w:sz w:val="28"/>
          <w:szCs w:val="28"/>
        </w:rPr>
        <w:t>а) организуют систему учета объектов благоустройства по результатам выполнения муниципальных контрактов;</w:t>
      </w:r>
    </w:p>
    <w:p w:rsidR="003E147D" w:rsidRPr="00471A67" w:rsidRDefault="003E147D" w:rsidP="003E147D">
      <w:pPr>
        <w:pStyle w:val="ConsPlusNormal"/>
        <w:spacing w:before="240"/>
        <w:ind w:firstLine="540"/>
        <w:jc w:val="both"/>
        <w:rPr>
          <w:sz w:val="28"/>
          <w:szCs w:val="28"/>
        </w:rPr>
      </w:pPr>
      <w:r w:rsidRPr="00471A67">
        <w:rPr>
          <w:sz w:val="28"/>
          <w:szCs w:val="28"/>
        </w:rPr>
        <w:t xml:space="preserve">б) готовят необходимую техническую документацию по передаваемым объектам благоустройства (акт осмотра, дефектная ведомость и т.д.) и </w:t>
      </w:r>
      <w:r w:rsidRPr="00471A67">
        <w:rPr>
          <w:sz w:val="28"/>
          <w:szCs w:val="28"/>
        </w:rPr>
        <w:lastRenderedPageBreak/>
        <w:t>осуществляют подписание акта приема-передачи.</w:t>
      </w:r>
    </w:p>
    <w:p w:rsidR="003E147D" w:rsidRPr="00471A67" w:rsidRDefault="0078442B" w:rsidP="003E147D">
      <w:pPr>
        <w:pStyle w:val="ConsPlusNormal"/>
        <w:spacing w:before="240"/>
        <w:ind w:firstLine="540"/>
        <w:jc w:val="both"/>
        <w:rPr>
          <w:sz w:val="28"/>
          <w:szCs w:val="28"/>
        </w:rPr>
      </w:pPr>
      <w:r w:rsidRPr="00471A67">
        <w:rPr>
          <w:sz w:val="28"/>
          <w:szCs w:val="28"/>
        </w:rPr>
        <w:t>в</w:t>
      </w:r>
      <w:r w:rsidR="003E147D" w:rsidRPr="00471A67">
        <w:rPr>
          <w:sz w:val="28"/>
          <w:szCs w:val="28"/>
        </w:rPr>
        <w:t>) участвует в комиссионном осмотре объектов благоустройства, подлежащих передаче;</w:t>
      </w:r>
    </w:p>
    <w:p w:rsidR="003E147D" w:rsidRPr="00471A67" w:rsidRDefault="0078442B" w:rsidP="003E147D">
      <w:pPr>
        <w:pStyle w:val="ConsPlusNormal"/>
        <w:spacing w:before="240"/>
        <w:ind w:firstLine="540"/>
        <w:jc w:val="both"/>
        <w:rPr>
          <w:sz w:val="28"/>
          <w:szCs w:val="28"/>
        </w:rPr>
      </w:pPr>
      <w:r w:rsidRPr="00471A67">
        <w:rPr>
          <w:sz w:val="28"/>
          <w:szCs w:val="28"/>
        </w:rPr>
        <w:t>г</w:t>
      </w:r>
      <w:r w:rsidR="003E147D" w:rsidRPr="00471A67">
        <w:rPr>
          <w:sz w:val="28"/>
          <w:szCs w:val="28"/>
        </w:rPr>
        <w:t>) оказывает содействие в вопросах взаимодействия с управляющими организациями, товариществами собственников жилья, жилищно-строительными кооперативами.</w:t>
      </w:r>
    </w:p>
    <w:p w:rsidR="003E147D" w:rsidRPr="00471A67" w:rsidRDefault="0078442B" w:rsidP="003E147D">
      <w:pPr>
        <w:pStyle w:val="ConsPlusNormal"/>
        <w:spacing w:before="240"/>
        <w:ind w:firstLine="540"/>
        <w:jc w:val="both"/>
        <w:rPr>
          <w:sz w:val="28"/>
          <w:szCs w:val="28"/>
        </w:rPr>
      </w:pPr>
      <w:r w:rsidRPr="00471A67">
        <w:rPr>
          <w:sz w:val="28"/>
          <w:szCs w:val="28"/>
        </w:rPr>
        <w:t>3</w:t>
      </w:r>
      <w:r w:rsidR="003E147D" w:rsidRPr="00471A67">
        <w:rPr>
          <w:sz w:val="28"/>
          <w:szCs w:val="28"/>
        </w:rPr>
        <w:t>. 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3E147D" w:rsidRPr="00471A67" w:rsidRDefault="0078442B" w:rsidP="003E147D">
      <w:pPr>
        <w:pStyle w:val="ConsPlusNormal"/>
        <w:spacing w:before="240"/>
        <w:ind w:firstLine="540"/>
        <w:jc w:val="both"/>
        <w:rPr>
          <w:sz w:val="28"/>
          <w:szCs w:val="28"/>
        </w:rPr>
      </w:pPr>
      <w:r w:rsidRPr="00471A67">
        <w:rPr>
          <w:sz w:val="28"/>
          <w:szCs w:val="28"/>
        </w:rPr>
        <w:t>4</w:t>
      </w:r>
      <w:r w:rsidR="003E147D" w:rsidRPr="00471A67">
        <w:rPr>
          <w:sz w:val="28"/>
          <w:szCs w:val="28"/>
        </w:rPr>
        <w:t xml:space="preserve">. После подписания актов приема-передачи объектов органы Администрации </w:t>
      </w:r>
      <w:r w:rsidR="00071E5D" w:rsidRPr="00071E5D">
        <w:rPr>
          <w:rFonts w:eastAsia="Times New Roman"/>
          <w:bCs/>
          <w:iCs/>
          <w:sz w:val="28"/>
          <w:szCs w:val="28"/>
        </w:rPr>
        <w:t xml:space="preserve">МО </w:t>
      </w:r>
      <w:proofErr w:type="spellStart"/>
      <w:r w:rsidR="00071E5D" w:rsidRPr="00071E5D">
        <w:rPr>
          <w:rFonts w:eastAsia="Times New Roman"/>
          <w:bCs/>
          <w:iCs/>
          <w:sz w:val="28"/>
          <w:szCs w:val="28"/>
        </w:rPr>
        <w:t>Вындиноостровское</w:t>
      </w:r>
      <w:proofErr w:type="spellEnd"/>
      <w:r w:rsidR="00071E5D" w:rsidRPr="00071E5D">
        <w:rPr>
          <w:rFonts w:eastAsia="Times New Roman"/>
          <w:bCs/>
          <w:iCs/>
          <w:sz w:val="28"/>
          <w:szCs w:val="28"/>
        </w:rPr>
        <w:t xml:space="preserve"> сельское поселение</w:t>
      </w:r>
      <w:r w:rsidRPr="00471A67">
        <w:rPr>
          <w:rFonts w:eastAsia="Times New Roman"/>
          <w:bCs/>
          <w:i/>
          <w:sz w:val="28"/>
          <w:szCs w:val="28"/>
        </w:rPr>
        <w:t xml:space="preserve"> </w:t>
      </w:r>
      <w:r w:rsidR="003E147D" w:rsidRPr="00471A67">
        <w:rPr>
          <w:sz w:val="28"/>
          <w:szCs w:val="28"/>
        </w:rPr>
        <w:t xml:space="preserve">направляют акт приема-передачи в </w:t>
      </w:r>
      <w:r w:rsidR="00EE7F12" w:rsidRPr="00EE7F12">
        <w:rPr>
          <w:rFonts w:eastAsia="Times New Roman"/>
          <w:iCs/>
          <w:sz w:val="28"/>
          <w:szCs w:val="28"/>
        </w:rPr>
        <w:t xml:space="preserve">сектор комплексного развития администрации МО </w:t>
      </w:r>
      <w:proofErr w:type="spellStart"/>
      <w:r w:rsidR="00EE7F12" w:rsidRPr="00EE7F12">
        <w:rPr>
          <w:rFonts w:eastAsia="Times New Roman"/>
          <w:iCs/>
          <w:sz w:val="28"/>
          <w:szCs w:val="28"/>
        </w:rPr>
        <w:t>Вындиноостровское</w:t>
      </w:r>
      <w:proofErr w:type="spellEnd"/>
      <w:r w:rsidR="00EE7F12" w:rsidRPr="00EE7F12">
        <w:rPr>
          <w:rFonts w:eastAsia="Times New Roman"/>
          <w:iCs/>
          <w:sz w:val="28"/>
          <w:szCs w:val="28"/>
        </w:rPr>
        <w:t xml:space="preserve"> сельское поселение</w:t>
      </w:r>
      <w:r w:rsidRPr="00471A67">
        <w:rPr>
          <w:rFonts w:eastAsia="Times New Roman"/>
          <w:bCs/>
          <w:i/>
          <w:sz w:val="28"/>
          <w:szCs w:val="28"/>
        </w:rPr>
        <w:t xml:space="preserve"> </w:t>
      </w:r>
      <w:r w:rsidR="003E147D" w:rsidRPr="00471A67">
        <w:rPr>
          <w:sz w:val="28"/>
          <w:szCs w:val="28"/>
        </w:rPr>
        <w:t xml:space="preserve">для подготовки постановления Администрации </w:t>
      </w:r>
      <w:r w:rsidR="00EE7F12" w:rsidRPr="00EE7F12">
        <w:rPr>
          <w:rFonts w:eastAsia="Times New Roman"/>
          <w:bCs/>
          <w:iCs/>
          <w:sz w:val="28"/>
          <w:szCs w:val="28"/>
        </w:rPr>
        <w:t xml:space="preserve">МО </w:t>
      </w:r>
      <w:proofErr w:type="spellStart"/>
      <w:r w:rsidR="00EE7F12" w:rsidRPr="00EE7F12">
        <w:rPr>
          <w:rFonts w:eastAsia="Times New Roman"/>
          <w:bCs/>
          <w:iCs/>
          <w:sz w:val="28"/>
          <w:szCs w:val="28"/>
        </w:rPr>
        <w:t>Вындиноостровское</w:t>
      </w:r>
      <w:proofErr w:type="spellEnd"/>
      <w:r w:rsidR="00EE7F12" w:rsidRPr="00EE7F12">
        <w:rPr>
          <w:rFonts w:eastAsia="Times New Roman"/>
          <w:bCs/>
          <w:iCs/>
          <w:sz w:val="28"/>
          <w:szCs w:val="28"/>
        </w:rPr>
        <w:t xml:space="preserve"> сельское поселение Волховского муниципального района</w:t>
      </w:r>
      <w:r w:rsidRPr="00471A67">
        <w:rPr>
          <w:rFonts w:eastAsia="Times New Roman"/>
          <w:bCs/>
          <w:i/>
          <w:sz w:val="28"/>
          <w:szCs w:val="28"/>
        </w:rPr>
        <w:t xml:space="preserve"> </w:t>
      </w:r>
      <w:r w:rsidR="003E147D" w:rsidRPr="00471A67">
        <w:rPr>
          <w:sz w:val="28"/>
          <w:szCs w:val="28"/>
        </w:rPr>
        <w:t>о прекращении права оперативного управления на передаваемые объекты благоустройства.</w:t>
      </w:r>
    </w:p>
    <w:p w:rsidR="003E147D" w:rsidRPr="00471A67" w:rsidRDefault="003E147D" w:rsidP="003E147D">
      <w:pPr>
        <w:pStyle w:val="ConsPlusNormal"/>
        <w:jc w:val="both"/>
        <w:rPr>
          <w:sz w:val="28"/>
          <w:szCs w:val="28"/>
        </w:rPr>
      </w:pPr>
    </w:p>
    <w:p w:rsidR="003E147D" w:rsidRPr="00471A67" w:rsidRDefault="003E147D" w:rsidP="003E147D">
      <w:pPr>
        <w:pStyle w:val="ConsPlusTitle"/>
        <w:jc w:val="center"/>
        <w:outlineLvl w:val="1"/>
        <w:rPr>
          <w:rFonts w:ascii="Times New Roman" w:hAnsi="Times New Roman" w:cs="Times New Roman"/>
          <w:sz w:val="28"/>
          <w:szCs w:val="28"/>
        </w:rPr>
      </w:pPr>
      <w:r w:rsidRPr="00471A67">
        <w:rPr>
          <w:rFonts w:ascii="Times New Roman" w:hAnsi="Times New Roman" w:cs="Times New Roman"/>
          <w:sz w:val="28"/>
          <w:szCs w:val="28"/>
        </w:rPr>
        <w:t>III. ОСНОВАНИЯ И ПОРЯДОК ПЕРЕДАЧИ ОБЪЕКТОВ БЛАГОУСТРОЙСТВА,</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ТОМ ЧИСЛЕ ОБЪЕКТОВ, НАХОДЯЩИХСЯ В МУНИЦИПАЛЬНОЙ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СОБСТВЕННОСТИ, СОБСТВЕННИКАМ ПОМЕЩЕНИЙ</w:t>
      </w:r>
    </w:p>
    <w:p w:rsidR="003E147D" w:rsidRPr="00471A67" w:rsidRDefault="003E147D" w:rsidP="003E147D">
      <w:pPr>
        <w:pStyle w:val="ConsPlusTitle"/>
        <w:jc w:val="center"/>
        <w:rPr>
          <w:rFonts w:ascii="Times New Roman" w:hAnsi="Times New Roman" w:cs="Times New Roman"/>
          <w:sz w:val="28"/>
          <w:szCs w:val="28"/>
        </w:rPr>
      </w:pPr>
      <w:r w:rsidRPr="00471A67">
        <w:rPr>
          <w:rFonts w:ascii="Times New Roman" w:hAnsi="Times New Roman" w:cs="Times New Roman"/>
          <w:sz w:val="28"/>
          <w:szCs w:val="28"/>
        </w:rPr>
        <w:t>В МНОГОКВАРТИРНЫХ ДОМАХ</w:t>
      </w:r>
    </w:p>
    <w:p w:rsidR="003E147D" w:rsidRPr="00471A67" w:rsidRDefault="003E147D" w:rsidP="003E147D">
      <w:pPr>
        <w:pStyle w:val="ConsPlusNormal"/>
        <w:jc w:val="both"/>
        <w:rPr>
          <w:sz w:val="28"/>
          <w:szCs w:val="28"/>
        </w:rPr>
      </w:pPr>
    </w:p>
    <w:p w:rsidR="003E147D" w:rsidRPr="00471A67" w:rsidRDefault="003E147D" w:rsidP="003E147D">
      <w:pPr>
        <w:pStyle w:val="ConsPlusNormal"/>
        <w:ind w:firstLine="540"/>
        <w:jc w:val="both"/>
        <w:rPr>
          <w:sz w:val="28"/>
          <w:szCs w:val="28"/>
        </w:rPr>
      </w:pPr>
      <w:r w:rsidRPr="00471A67">
        <w:rPr>
          <w:sz w:val="28"/>
          <w:szCs w:val="28"/>
        </w:rPr>
        <w:t>1. 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147D" w:rsidRPr="00471A67" w:rsidRDefault="003E147D" w:rsidP="003E147D">
      <w:pPr>
        <w:pStyle w:val="ConsPlusNormal"/>
        <w:spacing w:before="240"/>
        <w:ind w:firstLine="540"/>
        <w:jc w:val="both"/>
        <w:rPr>
          <w:sz w:val="28"/>
          <w:szCs w:val="28"/>
        </w:rPr>
      </w:pPr>
      <w:r w:rsidRPr="00471A67">
        <w:rPr>
          <w:sz w:val="28"/>
          <w:szCs w:val="28"/>
        </w:rPr>
        <w:t xml:space="preserve">2. 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w:t>
      </w:r>
      <w:r w:rsidRPr="00471A67">
        <w:rPr>
          <w:sz w:val="28"/>
          <w:szCs w:val="28"/>
        </w:rPr>
        <w:lastRenderedPageBreak/>
        <w:t>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3. Передача объектов благоустройства включает в себя:</w:t>
      </w:r>
    </w:p>
    <w:p w:rsidR="003E147D" w:rsidRPr="00471A67" w:rsidRDefault="003E147D" w:rsidP="003E147D">
      <w:pPr>
        <w:pStyle w:val="ConsPlusNormal"/>
        <w:spacing w:before="240"/>
        <w:ind w:firstLine="540"/>
        <w:jc w:val="both"/>
        <w:rPr>
          <w:sz w:val="28"/>
          <w:szCs w:val="28"/>
        </w:rPr>
      </w:pPr>
      <w:r w:rsidRPr="00471A67">
        <w:rPr>
          <w:sz w:val="28"/>
          <w:szCs w:val="28"/>
        </w:rPr>
        <w:t>а) 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rsidR="003E147D" w:rsidRPr="00471A67" w:rsidRDefault="003E147D" w:rsidP="003E147D">
      <w:pPr>
        <w:pStyle w:val="ConsPlusNormal"/>
        <w:spacing w:before="240"/>
        <w:ind w:firstLine="540"/>
        <w:jc w:val="both"/>
        <w:rPr>
          <w:sz w:val="28"/>
          <w:szCs w:val="28"/>
        </w:rPr>
      </w:pPr>
      <w:r w:rsidRPr="00471A67">
        <w:rPr>
          <w:sz w:val="28"/>
          <w:szCs w:val="28"/>
        </w:rPr>
        <w:t>б) составление и подписание акта приемки-передачи объектов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4. В состав комиссии должны включаться:</w:t>
      </w:r>
    </w:p>
    <w:p w:rsidR="003E147D" w:rsidRPr="00471A67" w:rsidRDefault="003E147D" w:rsidP="003E147D">
      <w:pPr>
        <w:pStyle w:val="ConsPlusNormal"/>
        <w:spacing w:before="240"/>
        <w:ind w:firstLine="540"/>
        <w:jc w:val="both"/>
        <w:rPr>
          <w:sz w:val="28"/>
          <w:szCs w:val="28"/>
        </w:rPr>
      </w:pPr>
      <w:r w:rsidRPr="00471A67">
        <w:rPr>
          <w:sz w:val="28"/>
          <w:szCs w:val="28"/>
        </w:rPr>
        <w:t>а) представители собственников передаваемого объекта благоустройства;</w:t>
      </w:r>
    </w:p>
    <w:p w:rsidR="003E147D" w:rsidRPr="00471A67" w:rsidRDefault="003E147D" w:rsidP="003E147D">
      <w:pPr>
        <w:pStyle w:val="ConsPlusNormal"/>
        <w:spacing w:before="240"/>
        <w:ind w:firstLine="540"/>
        <w:jc w:val="both"/>
        <w:rPr>
          <w:sz w:val="28"/>
          <w:szCs w:val="28"/>
        </w:rPr>
      </w:pPr>
      <w:r w:rsidRPr="00471A67">
        <w:rPr>
          <w:sz w:val="28"/>
          <w:szCs w:val="28"/>
        </w:rPr>
        <w:t>б) уполномоченный представитель собственников помещений в многоквартирном доме;</w:t>
      </w:r>
    </w:p>
    <w:p w:rsidR="003E147D" w:rsidRPr="00471A67" w:rsidRDefault="003E147D" w:rsidP="003E147D">
      <w:pPr>
        <w:pStyle w:val="ConsPlusNormal"/>
        <w:spacing w:before="240"/>
        <w:ind w:firstLine="540"/>
        <w:jc w:val="both"/>
        <w:rPr>
          <w:sz w:val="28"/>
          <w:szCs w:val="28"/>
        </w:rPr>
      </w:pPr>
      <w:r w:rsidRPr="00471A67">
        <w:rPr>
          <w:sz w:val="28"/>
          <w:szCs w:val="28"/>
        </w:rPr>
        <w:t>в) 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 xml:space="preserve">г) представитель </w:t>
      </w:r>
      <w:r w:rsidR="00EE7F12" w:rsidRPr="00EE7F12">
        <w:rPr>
          <w:rFonts w:eastAsia="Times New Roman"/>
          <w:iCs/>
          <w:sz w:val="28"/>
          <w:szCs w:val="28"/>
        </w:rPr>
        <w:t xml:space="preserve">сектора комплексного развития администрации МО </w:t>
      </w:r>
      <w:proofErr w:type="spellStart"/>
      <w:r w:rsidR="00EE7F12" w:rsidRPr="00EE7F12">
        <w:rPr>
          <w:rFonts w:eastAsia="Times New Roman"/>
          <w:iCs/>
          <w:sz w:val="28"/>
          <w:szCs w:val="28"/>
        </w:rPr>
        <w:t>Вындиноостровское</w:t>
      </w:r>
      <w:proofErr w:type="spellEnd"/>
      <w:r w:rsidR="00EE7F12" w:rsidRPr="00EE7F12">
        <w:rPr>
          <w:rFonts w:eastAsia="Times New Roman"/>
          <w:iCs/>
          <w:sz w:val="28"/>
          <w:szCs w:val="28"/>
        </w:rPr>
        <w:t xml:space="preserve"> сельское поселение</w:t>
      </w:r>
      <w:r w:rsidRPr="00471A67">
        <w:rPr>
          <w:sz w:val="28"/>
          <w:szCs w:val="28"/>
        </w:rPr>
        <w:t>.</w:t>
      </w:r>
    </w:p>
    <w:p w:rsidR="003E147D" w:rsidRPr="00471A67" w:rsidRDefault="003E147D" w:rsidP="003E147D">
      <w:pPr>
        <w:pStyle w:val="ConsPlusNormal"/>
        <w:spacing w:before="240"/>
        <w:ind w:firstLine="540"/>
        <w:jc w:val="both"/>
        <w:rPr>
          <w:sz w:val="28"/>
          <w:szCs w:val="28"/>
        </w:rPr>
      </w:pPr>
      <w:r w:rsidRPr="00471A67">
        <w:rPr>
          <w:sz w:val="28"/>
          <w:szCs w:val="28"/>
        </w:rPr>
        <w:t xml:space="preserve">5. В течение 5 дней с даты проведения осмотра объектов подписывается </w:t>
      </w:r>
      <w:hyperlink w:anchor="Par93" w:tooltip="       Акт приема-передачи объектов благоустройства в общую долевую" w:history="1">
        <w:r w:rsidRPr="00471A67">
          <w:rPr>
            <w:sz w:val="28"/>
            <w:szCs w:val="28"/>
          </w:rPr>
          <w:t>акт</w:t>
        </w:r>
      </w:hyperlink>
      <w:r w:rsidRPr="00471A67">
        <w:rPr>
          <w:sz w:val="28"/>
          <w:szCs w:val="28"/>
        </w:rPr>
        <w:t xml:space="preserve"> приема-передачи объектов (приложение к настоящему Порядку).</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3E147D" w:rsidRPr="00471A67" w:rsidRDefault="003E147D" w:rsidP="003E147D">
      <w:pPr>
        <w:pStyle w:val="ConsPlusNormal"/>
        <w:spacing w:before="240"/>
        <w:ind w:firstLine="540"/>
        <w:jc w:val="both"/>
        <w:rPr>
          <w:sz w:val="28"/>
          <w:szCs w:val="28"/>
        </w:rPr>
      </w:pPr>
      <w:r w:rsidRPr="00471A67">
        <w:rPr>
          <w:sz w:val="28"/>
          <w:szCs w:val="28"/>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3E147D" w:rsidRPr="00471A67" w:rsidRDefault="003E147D" w:rsidP="003E147D">
      <w:pPr>
        <w:pStyle w:val="ConsPlusNormal"/>
        <w:spacing w:before="240"/>
        <w:ind w:firstLine="540"/>
        <w:jc w:val="both"/>
        <w:rPr>
          <w:sz w:val="28"/>
          <w:szCs w:val="28"/>
        </w:rPr>
      </w:pPr>
      <w:r w:rsidRPr="00471A67">
        <w:rPr>
          <w:sz w:val="28"/>
          <w:szCs w:val="28"/>
        </w:rPr>
        <w:t xml:space="preserve">6. 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w:t>
      </w:r>
      <w:r w:rsidRPr="00471A67">
        <w:rPr>
          <w:sz w:val="28"/>
          <w:szCs w:val="28"/>
        </w:rPr>
        <w:lastRenderedPageBreak/>
        <w:t>стороной за счет бюджетных средств либо в рамках гарантийных обязательств (при их наличии).</w:t>
      </w:r>
    </w:p>
    <w:p w:rsidR="003E147D" w:rsidRPr="00471A67" w:rsidRDefault="003E147D" w:rsidP="003E147D">
      <w:pPr>
        <w:pStyle w:val="ConsPlusNormal"/>
        <w:spacing w:before="240"/>
        <w:ind w:firstLine="540"/>
        <w:jc w:val="both"/>
        <w:rPr>
          <w:sz w:val="28"/>
          <w:szCs w:val="28"/>
        </w:rPr>
      </w:pPr>
      <w:r w:rsidRPr="00471A67">
        <w:rPr>
          <w:sz w:val="28"/>
          <w:szCs w:val="28"/>
        </w:rPr>
        <w:t>Подписание акта приема-передачи производится после проведения работ по устранению дефектов.</w:t>
      </w:r>
    </w:p>
    <w:p w:rsidR="003E147D" w:rsidRPr="00471A67" w:rsidRDefault="003E147D" w:rsidP="003E147D">
      <w:pPr>
        <w:pStyle w:val="ConsPlusNormal"/>
        <w:spacing w:before="240"/>
        <w:ind w:firstLine="540"/>
        <w:jc w:val="both"/>
        <w:rPr>
          <w:sz w:val="28"/>
          <w:szCs w:val="28"/>
        </w:rPr>
      </w:pPr>
      <w:r w:rsidRPr="00471A67">
        <w:rPr>
          <w:sz w:val="28"/>
          <w:szCs w:val="28"/>
        </w:rPr>
        <w:t>7. Споры, возникшие между передающей и принимающей сторонами после 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
    <w:p w:rsidR="003E147D" w:rsidRPr="00471A67" w:rsidRDefault="003E147D" w:rsidP="003E147D">
      <w:pPr>
        <w:pStyle w:val="ConsPlusNormal"/>
        <w:spacing w:before="240"/>
        <w:ind w:firstLine="540"/>
        <w:jc w:val="both"/>
        <w:rPr>
          <w:sz w:val="28"/>
          <w:szCs w:val="28"/>
        </w:rPr>
      </w:pPr>
      <w:r w:rsidRPr="00471A67">
        <w:rPr>
          <w:sz w:val="28"/>
          <w:szCs w:val="28"/>
        </w:rPr>
        <w:t xml:space="preserve">8. После подписания сторонами акта приема-передачи объектов благоустройства принимающей стороной в течение 10 дней с даты подписания акта приема-передачи производится расчет затрат на содержание </w:t>
      </w:r>
      <w:proofErr w:type="gramStart"/>
      <w:r w:rsidRPr="00471A67">
        <w:rPr>
          <w:sz w:val="28"/>
          <w:szCs w:val="28"/>
        </w:rPr>
        <w:t>объектов</w:t>
      </w:r>
      <w:r w:rsidR="00C82548">
        <w:rPr>
          <w:sz w:val="28"/>
          <w:szCs w:val="28"/>
        </w:rPr>
        <w:t xml:space="preserve"> </w:t>
      </w:r>
      <w:r w:rsidRPr="00471A67">
        <w:rPr>
          <w:sz w:val="28"/>
          <w:szCs w:val="28"/>
        </w:rPr>
        <w:t>благоустройства</w:t>
      </w:r>
      <w:proofErr w:type="gramEnd"/>
      <w:r w:rsidRPr="00471A67">
        <w:rPr>
          <w:sz w:val="28"/>
          <w:szCs w:val="28"/>
        </w:rPr>
        <w:t xml:space="preserve">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A12151" w:rsidRPr="00471A67" w:rsidRDefault="00A12151"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0B77FF" w:rsidRPr="00471A67" w:rsidRDefault="000B77FF" w:rsidP="00724527">
      <w:pPr>
        <w:spacing w:after="0" w:line="240" w:lineRule="auto"/>
        <w:jc w:val="both"/>
        <w:rPr>
          <w:rFonts w:ascii="Times New Roman" w:eastAsia="Times New Roman" w:hAnsi="Times New Roman" w:cs="Times New Roman"/>
          <w:sz w:val="28"/>
          <w:szCs w:val="28"/>
        </w:rPr>
      </w:pPr>
    </w:p>
    <w:p w:rsidR="00D8734D" w:rsidRDefault="00D8734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3E147D" w:rsidRDefault="003E147D" w:rsidP="00724527">
      <w:pPr>
        <w:spacing w:after="0" w:line="240" w:lineRule="auto"/>
        <w:jc w:val="right"/>
        <w:rPr>
          <w:rFonts w:ascii="Times New Roman" w:eastAsia="Times New Roman" w:hAnsi="Times New Roman" w:cs="Times New Roman"/>
          <w:sz w:val="28"/>
          <w:szCs w:val="28"/>
        </w:rPr>
      </w:pPr>
    </w:p>
    <w:p w:rsidR="008E35F6" w:rsidRDefault="008E35F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E35F6" w:rsidRDefault="008E35F6" w:rsidP="008E35F6">
      <w:pPr>
        <w:pStyle w:val="ConsPlusNormal"/>
        <w:jc w:val="right"/>
        <w:outlineLvl w:val="1"/>
      </w:pPr>
      <w:r>
        <w:lastRenderedPageBreak/>
        <w:t>Приложение</w:t>
      </w:r>
    </w:p>
    <w:p w:rsidR="008E35F6" w:rsidRDefault="008E35F6" w:rsidP="008E35F6">
      <w:pPr>
        <w:pStyle w:val="ConsPlusNormal"/>
        <w:jc w:val="right"/>
      </w:pPr>
      <w:r>
        <w:t>к Порядку</w:t>
      </w:r>
    </w:p>
    <w:p w:rsidR="008E35F6" w:rsidRDefault="008E35F6" w:rsidP="008E35F6">
      <w:pPr>
        <w:pStyle w:val="ConsPlusNormal"/>
        <w:jc w:val="right"/>
      </w:pPr>
      <w:r>
        <w:t>передачи объектов благоустройства дворовых</w:t>
      </w:r>
    </w:p>
    <w:p w:rsidR="008E35F6" w:rsidRPr="00A02B21" w:rsidRDefault="008E35F6" w:rsidP="008E35F6">
      <w:pPr>
        <w:pStyle w:val="ConsPlusNormal"/>
        <w:jc w:val="right"/>
      </w:pPr>
      <w:r>
        <w:t xml:space="preserve">территорий, </w:t>
      </w:r>
      <w:r w:rsidRPr="00A02B21">
        <w:t>благоустроенных в рамках муниципальных</w:t>
      </w:r>
    </w:p>
    <w:p w:rsidR="00A02B21" w:rsidRPr="00A02B21" w:rsidRDefault="008E35F6" w:rsidP="008E35F6">
      <w:pPr>
        <w:pStyle w:val="ConsPlusNormal"/>
        <w:jc w:val="right"/>
      </w:pPr>
      <w:r w:rsidRPr="00A02B21">
        <w:t xml:space="preserve">программ муниципального образования </w:t>
      </w:r>
    </w:p>
    <w:p w:rsidR="00C82548" w:rsidRPr="00C82548" w:rsidRDefault="00C82548" w:rsidP="008E35F6">
      <w:pPr>
        <w:pStyle w:val="ConsPlusNormal"/>
        <w:jc w:val="right"/>
        <w:rPr>
          <w:rFonts w:eastAsia="Times New Roman"/>
          <w:iCs/>
        </w:rPr>
      </w:pPr>
      <w:proofErr w:type="spellStart"/>
      <w:r w:rsidRPr="00C82548">
        <w:rPr>
          <w:rFonts w:eastAsia="Times New Roman"/>
          <w:iCs/>
        </w:rPr>
        <w:t>Вындиноостровское</w:t>
      </w:r>
      <w:proofErr w:type="spellEnd"/>
      <w:r w:rsidRPr="00C82548">
        <w:rPr>
          <w:rFonts w:eastAsia="Times New Roman"/>
          <w:iCs/>
        </w:rPr>
        <w:t xml:space="preserve"> </w:t>
      </w:r>
      <w:proofErr w:type="spellStart"/>
      <w:r w:rsidRPr="00C82548">
        <w:rPr>
          <w:rFonts w:eastAsia="Times New Roman"/>
          <w:iCs/>
        </w:rPr>
        <w:t>селькое</w:t>
      </w:r>
      <w:proofErr w:type="spellEnd"/>
      <w:r w:rsidRPr="00C82548">
        <w:rPr>
          <w:rFonts w:eastAsia="Times New Roman"/>
          <w:iCs/>
        </w:rPr>
        <w:t xml:space="preserve"> поселение</w:t>
      </w:r>
    </w:p>
    <w:p w:rsidR="00C82548" w:rsidRPr="00C82548" w:rsidRDefault="00C82548" w:rsidP="008E35F6">
      <w:pPr>
        <w:pStyle w:val="ConsPlusNormal"/>
        <w:jc w:val="right"/>
        <w:rPr>
          <w:rFonts w:eastAsia="Times New Roman"/>
          <w:iCs/>
        </w:rPr>
      </w:pPr>
      <w:r w:rsidRPr="00C82548">
        <w:rPr>
          <w:rFonts w:eastAsia="Times New Roman"/>
          <w:iCs/>
        </w:rPr>
        <w:t>Волховского муниципального района</w:t>
      </w:r>
    </w:p>
    <w:p w:rsidR="008E35F6" w:rsidRPr="00A02B21" w:rsidRDefault="00C82548" w:rsidP="008E35F6">
      <w:pPr>
        <w:pStyle w:val="ConsPlusNormal"/>
        <w:jc w:val="right"/>
      </w:pPr>
      <w:r w:rsidRPr="00C82548">
        <w:rPr>
          <w:rFonts w:eastAsia="Times New Roman"/>
          <w:iCs/>
        </w:rPr>
        <w:t>Ленинградской области</w:t>
      </w:r>
      <w:r w:rsidR="008E35F6" w:rsidRPr="00A02B21">
        <w:t>,</w:t>
      </w:r>
    </w:p>
    <w:p w:rsidR="008E35F6" w:rsidRDefault="008E35F6" w:rsidP="008E35F6">
      <w:pPr>
        <w:pStyle w:val="ConsPlusNormal"/>
        <w:jc w:val="right"/>
      </w:pPr>
      <w:r>
        <w:t>в общую долевую собственность собственникам</w:t>
      </w:r>
    </w:p>
    <w:p w:rsidR="008E35F6" w:rsidRDefault="008E35F6" w:rsidP="008E35F6">
      <w:pPr>
        <w:pStyle w:val="ConsPlusNormal"/>
        <w:jc w:val="right"/>
      </w:pPr>
      <w:r>
        <w:t>помещений в многоквартирном доме</w:t>
      </w:r>
    </w:p>
    <w:p w:rsidR="008E35F6" w:rsidRDefault="008E35F6" w:rsidP="008E35F6">
      <w:pPr>
        <w:pStyle w:val="ConsPlusNormal"/>
        <w:jc w:val="both"/>
      </w:pPr>
    </w:p>
    <w:p w:rsidR="00A02B21" w:rsidRDefault="00A02B21" w:rsidP="008E35F6">
      <w:pPr>
        <w:pStyle w:val="ConsPlusNormal"/>
        <w:jc w:val="both"/>
      </w:pPr>
    </w:p>
    <w:p w:rsidR="008E35F6" w:rsidRPr="00A02B21" w:rsidRDefault="008E35F6" w:rsidP="008E35F6">
      <w:pPr>
        <w:pStyle w:val="ConsPlusNonformat"/>
        <w:jc w:val="center"/>
      </w:pPr>
      <w:bookmarkStart w:id="0" w:name="Par93"/>
      <w:bookmarkEnd w:id="0"/>
      <w:r w:rsidRPr="00A02B21">
        <w:t>Акт приема-передачи объектов благоустройства в общую долевую</w:t>
      </w:r>
    </w:p>
    <w:p w:rsidR="008E35F6" w:rsidRPr="00A02B21" w:rsidRDefault="008E35F6" w:rsidP="008E35F6">
      <w:pPr>
        <w:pStyle w:val="ConsPlusNonformat"/>
        <w:jc w:val="center"/>
      </w:pPr>
      <w:r w:rsidRPr="00A02B21">
        <w:t>собственность собственникам помещений в многоквартирном</w:t>
      </w:r>
    </w:p>
    <w:p w:rsidR="008E35F6" w:rsidRPr="00A02B21" w:rsidRDefault="008E35F6" w:rsidP="008E35F6">
      <w:pPr>
        <w:pStyle w:val="ConsPlusNonformat"/>
        <w:jc w:val="center"/>
      </w:pPr>
      <w:r w:rsidRPr="00A02B21">
        <w:t>доме для их последующего содержания</w:t>
      </w:r>
    </w:p>
    <w:p w:rsidR="008E35F6" w:rsidRDefault="008E35F6" w:rsidP="008E35F6">
      <w:pPr>
        <w:pStyle w:val="ConsPlusNonformat"/>
        <w:jc w:val="both"/>
      </w:pPr>
    </w:p>
    <w:p w:rsidR="008E35F6" w:rsidRPr="00A02B21" w:rsidRDefault="008E35F6" w:rsidP="008E35F6">
      <w:pPr>
        <w:pStyle w:val="ConsPlusNonformat"/>
        <w:jc w:val="both"/>
        <w:rPr>
          <w:sz w:val="22"/>
          <w:szCs w:val="22"/>
        </w:rPr>
      </w:pPr>
      <w:r>
        <w:t xml:space="preserve">_______ от _____________ 20__ г.       </w:t>
      </w:r>
      <w:r w:rsidR="00A02B21">
        <w:t xml:space="preserve"> (</w:t>
      </w:r>
      <w:r w:rsidR="00A02B21" w:rsidRPr="00A02B21">
        <w:rPr>
          <w:i/>
        </w:rPr>
        <w:t>наим</w:t>
      </w:r>
      <w:r w:rsidR="00A02B21" w:rsidRPr="00A02B21">
        <w:rPr>
          <w:rFonts w:eastAsia="Times New Roman"/>
          <w:i/>
          <w:sz w:val="22"/>
          <w:szCs w:val="22"/>
        </w:rPr>
        <w:t>енование населенного пункта)</w:t>
      </w:r>
    </w:p>
    <w:p w:rsidR="008E35F6" w:rsidRPr="00A02B21" w:rsidRDefault="008E35F6" w:rsidP="008E35F6">
      <w:pPr>
        <w:pStyle w:val="ConsPlusNonformat"/>
        <w:jc w:val="both"/>
      </w:pPr>
    </w:p>
    <w:p w:rsidR="00A02B21" w:rsidRDefault="00A02B21" w:rsidP="008E35F6">
      <w:pPr>
        <w:pStyle w:val="ConsPlusNonformat"/>
        <w:jc w:val="both"/>
        <w:rPr>
          <w:rFonts w:eastAsia="Times New Roman"/>
          <w:i/>
          <w:sz w:val="22"/>
          <w:szCs w:val="22"/>
        </w:rPr>
      </w:pPr>
      <w:r w:rsidRPr="00A02B21">
        <w:t>Администрация</w:t>
      </w:r>
      <w:r>
        <w:t xml:space="preserve">      </w:t>
      </w:r>
      <w:r w:rsidRPr="00A02B21">
        <w:t xml:space="preserve"> муниципального </w:t>
      </w:r>
      <w:r>
        <w:t xml:space="preserve">      </w:t>
      </w:r>
      <w:r w:rsidR="008E35F6" w:rsidRPr="00A02B21">
        <w:t>образования</w:t>
      </w:r>
      <w:r w:rsidRPr="00A02B21">
        <w:rPr>
          <w:sz w:val="22"/>
          <w:szCs w:val="22"/>
        </w:rPr>
        <w:t xml:space="preserve"> </w:t>
      </w:r>
      <w:r>
        <w:rPr>
          <w:sz w:val="22"/>
          <w:szCs w:val="22"/>
        </w:rPr>
        <w:t xml:space="preserve">    </w:t>
      </w:r>
      <w:proofErr w:type="gramStart"/>
      <w:r>
        <w:rPr>
          <w:sz w:val="22"/>
          <w:szCs w:val="22"/>
        </w:rPr>
        <w:t xml:space="preserve">   </w:t>
      </w:r>
      <w:r w:rsidR="008E35F6" w:rsidRPr="00A02B21">
        <w:rPr>
          <w:rFonts w:eastAsia="Times New Roman"/>
          <w:i/>
          <w:sz w:val="22"/>
          <w:szCs w:val="22"/>
        </w:rPr>
        <w:t>(</w:t>
      </w:r>
      <w:proofErr w:type="gramEnd"/>
      <w:r w:rsidR="008E35F6" w:rsidRPr="00A02B21">
        <w:rPr>
          <w:rFonts w:eastAsia="Times New Roman"/>
          <w:i/>
          <w:sz w:val="22"/>
          <w:szCs w:val="22"/>
        </w:rPr>
        <w:t xml:space="preserve">наименование </w:t>
      </w:r>
    </w:p>
    <w:p w:rsidR="008E35F6" w:rsidRDefault="008E35F6" w:rsidP="008E35F6">
      <w:pPr>
        <w:pStyle w:val="ConsPlusNonformat"/>
        <w:jc w:val="both"/>
      </w:pPr>
      <w:r w:rsidRPr="00A02B21">
        <w:rPr>
          <w:rFonts w:eastAsia="Times New Roman"/>
          <w:i/>
          <w:sz w:val="22"/>
          <w:szCs w:val="22"/>
        </w:rPr>
        <w:t xml:space="preserve">муниципального образования) </w:t>
      </w:r>
      <w:r w:rsidR="00A02B21">
        <w:rPr>
          <w:sz w:val="22"/>
          <w:szCs w:val="22"/>
        </w:rPr>
        <w:t>в</w:t>
      </w:r>
      <w:r w:rsidRPr="00A02B21">
        <w:rPr>
          <w:sz w:val="22"/>
          <w:szCs w:val="22"/>
        </w:rPr>
        <w:t xml:space="preserve"> </w:t>
      </w:r>
      <w:r>
        <w:t>лице</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proofErr w:type="gramStart"/>
      <w:r>
        <w:t>с  одной</w:t>
      </w:r>
      <w:proofErr w:type="gramEnd"/>
      <w:r>
        <w:t xml:space="preserve">  стороны,  представитель собственников помещений в многоквартирном</w:t>
      </w:r>
    </w:p>
    <w:p w:rsidR="008E35F6" w:rsidRDefault="008E35F6" w:rsidP="008E35F6">
      <w:pPr>
        <w:pStyle w:val="ConsPlusNonformat"/>
        <w:jc w:val="both"/>
      </w:pPr>
      <w:r>
        <w:t>доме в лице</w:t>
      </w:r>
    </w:p>
    <w:p w:rsidR="008E35F6" w:rsidRDefault="008E35F6" w:rsidP="008E35F6">
      <w:pPr>
        <w:pStyle w:val="ConsPlusNonformat"/>
        <w:jc w:val="both"/>
      </w:pPr>
      <w:r>
        <w:t>___________________________________________________________________________</w:t>
      </w:r>
    </w:p>
    <w:p w:rsidR="008E35F6" w:rsidRDefault="008E35F6" w:rsidP="008E35F6">
      <w:pPr>
        <w:pStyle w:val="ConsPlusNonformat"/>
        <w:jc w:val="both"/>
      </w:pPr>
      <w:proofErr w:type="gramStart"/>
      <w:r>
        <w:t>с  другой</w:t>
      </w:r>
      <w:proofErr w:type="gramEnd"/>
      <w:r>
        <w:t xml:space="preserve">  стороны,  в  присутствии  представителя управляющей организации,</w:t>
      </w:r>
    </w:p>
    <w:p w:rsidR="008E35F6" w:rsidRDefault="008E35F6" w:rsidP="008E35F6">
      <w:pPr>
        <w:pStyle w:val="ConsPlusNonformat"/>
        <w:jc w:val="both"/>
      </w:pPr>
      <w:proofErr w:type="gramStart"/>
      <w:r>
        <w:t>товарищества  собственников</w:t>
      </w:r>
      <w:proofErr w:type="gramEnd"/>
      <w:r>
        <w:t xml:space="preserve">  жилья  либо  жилищного  кооператива  или иного</w:t>
      </w:r>
    </w:p>
    <w:p w:rsidR="008E35F6" w:rsidRDefault="008E35F6" w:rsidP="008E35F6">
      <w:pPr>
        <w:pStyle w:val="ConsPlusNonformat"/>
        <w:jc w:val="both"/>
      </w:pPr>
      <w:r>
        <w:t>специализированного   потребительского   кооператива</w:t>
      </w:r>
      <w:proofErr w:type="gramStart"/>
      <w:r>
        <w:t xml:space="preserve">   (</w:t>
      </w:r>
      <w:proofErr w:type="gramEnd"/>
      <w:r>
        <w:t>в   случае   выбора</w:t>
      </w:r>
    </w:p>
    <w:p w:rsidR="008E35F6" w:rsidRDefault="008E35F6" w:rsidP="008E35F6">
      <w:pPr>
        <w:pStyle w:val="ConsPlusNonformat"/>
        <w:jc w:val="both"/>
      </w:pPr>
      <w:proofErr w:type="gramStart"/>
      <w:r>
        <w:t>соответствующего  способа</w:t>
      </w:r>
      <w:proofErr w:type="gramEnd"/>
      <w:r>
        <w:t xml:space="preserve"> управления многоквартирным домом), осуществляющих</w:t>
      </w:r>
    </w:p>
    <w:p w:rsidR="008E35F6" w:rsidRDefault="008E35F6" w:rsidP="008E35F6">
      <w:pPr>
        <w:pStyle w:val="ConsPlusNonformat"/>
        <w:jc w:val="both"/>
      </w:pPr>
      <w:r>
        <w:t>управление многоквартирным домом по адресу:</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в лице: ___________________________________________________________________</w:t>
      </w:r>
    </w:p>
    <w:p w:rsidR="008E35F6" w:rsidRDefault="008E35F6" w:rsidP="008E35F6">
      <w:pPr>
        <w:pStyle w:val="ConsPlusNonformat"/>
        <w:jc w:val="both"/>
      </w:pPr>
      <w:r>
        <w:t>__________________________________________________________________________,</w:t>
      </w:r>
    </w:p>
    <w:p w:rsidR="008E35F6" w:rsidRDefault="008E35F6" w:rsidP="008E35F6">
      <w:pPr>
        <w:pStyle w:val="ConsPlusNonformat"/>
        <w:jc w:val="both"/>
      </w:pPr>
      <w:r>
        <w:t>составили настоящий акт приема-передачи о том, что одна сторона передала, а</w:t>
      </w:r>
    </w:p>
    <w:p w:rsidR="008E35F6" w:rsidRDefault="008E35F6" w:rsidP="008E35F6">
      <w:pPr>
        <w:pStyle w:val="ConsPlusNonformat"/>
        <w:jc w:val="both"/>
      </w:pPr>
      <w:r>
        <w:t>вторая сторона приняла следующие объекты благоустройства:</w:t>
      </w:r>
    </w:p>
    <w:p w:rsidR="008E35F6" w:rsidRDefault="008E35F6" w:rsidP="008E35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7"/>
        <w:gridCol w:w="2154"/>
        <w:gridCol w:w="3175"/>
        <w:gridCol w:w="2891"/>
      </w:tblGrid>
      <w:tr w:rsidR="008E35F6" w:rsidTr="000628EA">
        <w:tc>
          <w:tcPr>
            <w:tcW w:w="817"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N п/п</w:t>
            </w: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Наименование объекта</w:t>
            </w: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Адрес месторасположения</w:t>
            </w: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Особые характеристики, состояние</w:t>
            </w:r>
          </w:p>
        </w:tc>
      </w:tr>
      <w:tr w:rsidR="008E35F6" w:rsidTr="000628EA">
        <w:tc>
          <w:tcPr>
            <w:tcW w:w="817"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1</w:t>
            </w: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3</w:t>
            </w: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jc w:val="center"/>
            </w:pPr>
            <w:r>
              <w:t>4</w:t>
            </w:r>
          </w:p>
        </w:tc>
      </w:tr>
      <w:tr w:rsidR="008E35F6" w:rsidTr="000628EA">
        <w:tc>
          <w:tcPr>
            <w:tcW w:w="817"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8E35F6" w:rsidRDefault="008E35F6" w:rsidP="000628EA">
            <w:pPr>
              <w:pStyle w:val="ConsPlusNormal"/>
            </w:pPr>
          </w:p>
        </w:tc>
      </w:tr>
    </w:tbl>
    <w:p w:rsidR="008E35F6" w:rsidRDefault="008E35F6" w:rsidP="008E35F6">
      <w:pPr>
        <w:pStyle w:val="ConsPlusNormal"/>
        <w:jc w:val="both"/>
      </w:pPr>
    </w:p>
    <w:p w:rsidR="008E35F6" w:rsidRDefault="008E35F6" w:rsidP="008E35F6">
      <w:pPr>
        <w:pStyle w:val="ConsPlusNonformat"/>
        <w:jc w:val="both"/>
      </w:pPr>
      <w:r>
        <w:t xml:space="preserve"> Объекты благоустройства находятся в ___________________________ состоянии,</w:t>
      </w:r>
    </w:p>
    <w:p w:rsidR="008E35F6" w:rsidRDefault="008E35F6" w:rsidP="008E35F6">
      <w:pPr>
        <w:pStyle w:val="ConsPlusNonformat"/>
        <w:jc w:val="both"/>
      </w:pPr>
      <w:r>
        <w:t xml:space="preserve">                                 (удовлетворительном, неудовлетворительном)</w:t>
      </w:r>
    </w:p>
    <w:p w:rsidR="008E35F6" w:rsidRDefault="008E35F6" w:rsidP="008E35F6">
      <w:pPr>
        <w:pStyle w:val="ConsPlusNonformat"/>
        <w:jc w:val="both"/>
      </w:pPr>
      <w:r>
        <w:t>_________________________________</w:t>
      </w:r>
    </w:p>
    <w:p w:rsidR="008E35F6" w:rsidRDefault="008E35F6" w:rsidP="008E35F6">
      <w:pPr>
        <w:pStyle w:val="ConsPlusNonformat"/>
        <w:jc w:val="both"/>
      </w:pPr>
      <w:r>
        <w:t>(пригодном, непригодном)</w:t>
      </w:r>
    </w:p>
    <w:p w:rsidR="008E35F6" w:rsidRDefault="008E35F6" w:rsidP="008E35F6">
      <w:pPr>
        <w:pStyle w:val="ConsPlusNonformat"/>
        <w:jc w:val="both"/>
      </w:pPr>
      <w:r>
        <w:t>к использованию по назначению.</w:t>
      </w:r>
    </w:p>
    <w:p w:rsidR="008E35F6" w:rsidRDefault="008E35F6" w:rsidP="008E35F6">
      <w:pPr>
        <w:pStyle w:val="ConsPlusNonformat"/>
        <w:jc w:val="both"/>
      </w:pPr>
      <w:r>
        <w:t>За содержание и контроль за объектами благоустройства после подписания акта</w:t>
      </w:r>
    </w:p>
    <w:p w:rsidR="008E35F6" w:rsidRDefault="008E35F6" w:rsidP="008E35F6">
      <w:pPr>
        <w:pStyle w:val="ConsPlusNonformat"/>
        <w:jc w:val="both"/>
      </w:pPr>
      <w:r>
        <w:t>приема-передачи несет ответственность принимающая сторона.</w:t>
      </w:r>
    </w:p>
    <w:p w:rsidR="008E35F6" w:rsidRDefault="008E35F6" w:rsidP="008E35F6">
      <w:pPr>
        <w:pStyle w:val="ConsPlusNonformat"/>
        <w:jc w:val="both"/>
      </w:pPr>
      <w:proofErr w:type="gramStart"/>
      <w:r>
        <w:t>При  изменении</w:t>
      </w:r>
      <w:proofErr w:type="gramEnd"/>
      <w:r>
        <w:t xml:space="preserve">  способа  управления  многоквартирным  домом  и  (или) смене</w:t>
      </w:r>
    </w:p>
    <w:p w:rsidR="008E35F6" w:rsidRDefault="008E35F6" w:rsidP="008E35F6">
      <w:pPr>
        <w:pStyle w:val="ConsPlusNonformat"/>
        <w:jc w:val="both"/>
      </w:pPr>
      <w:proofErr w:type="gramStart"/>
      <w:r>
        <w:t>управляющей  организации</w:t>
      </w:r>
      <w:proofErr w:type="gramEnd"/>
      <w:r>
        <w:t xml:space="preserve">  акт  приема-передачи  объектов  благоустройства в</w:t>
      </w:r>
    </w:p>
    <w:p w:rsidR="008E35F6" w:rsidRDefault="008E35F6" w:rsidP="008E35F6">
      <w:pPr>
        <w:pStyle w:val="ConsPlusNonformat"/>
        <w:jc w:val="both"/>
      </w:pPr>
      <w:proofErr w:type="gramStart"/>
      <w:r>
        <w:t>общую  долевую</w:t>
      </w:r>
      <w:proofErr w:type="gramEnd"/>
      <w:r>
        <w:t xml:space="preserve"> собственность собственникам помещений в многоквартирном доме</w:t>
      </w:r>
    </w:p>
    <w:p w:rsidR="008E35F6" w:rsidRDefault="008E35F6" w:rsidP="008E35F6">
      <w:pPr>
        <w:pStyle w:val="ConsPlusNonformat"/>
        <w:jc w:val="both"/>
      </w:pPr>
      <w:r>
        <w:t>для их последующего содержания переоформлению не подлежит.</w:t>
      </w:r>
    </w:p>
    <w:p w:rsidR="008E35F6" w:rsidRDefault="008E35F6" w:rsidP="008E35F6">
      <w:pPr>
        <w:pStyle w:val="ConsPlusNonformat"/>
        <w:jc w:val="both"/>
      </w:pPr>
    </w:p>
    <w:p w:rsidR="008E35F6" w:rsidRDefault="008E35F6" w:rsidP="008E35F6">
      <w:pPr>
        <w:pStyle w:val="ConsPlusNonformat"/>
        <w:jc w:val="both"/>
      </w:pPr>
      <w:r>
        <w:t>Подписи сторон:</w:t>
      </w:r>
    </w:p>
    <w:p w:rsidR="008E35F6" w:rsidRDefault="008E35F6" w:rsidP="008E35F6">
      <w:pPr>
        <w:pStyle w:val="ConsPlusNonformat"/>
        <w:jc w:val="both"/>
      </w:pPr>
      <w:r>
        <w:t xml:space="preserve">Представитель Администрации </w:t>
      </w:r>
      <w:r w:rsidR="00A02B21" w:rsidRPr="00A02B21">
        <w:rPr>
          <w:rFonts w:ascii="Times New Roman" w:eastAsia="Times New Roman" w:hAnsi="Times New Roman" w:cs="Times New Roman"/>
          <w:i/>
          <w:sz w:val="22"/>
          <w:szCs w:val="22"/>
        </w:rPr>
        <w:t>(наименование муниципального образования)</w:t>
      </w:r>
      <w:r>
        <w:t xml:space="preserve"> __________________ ______________</w:t>
      </w:r>
    </w:p>
    <w:p w:rsidR="008E35F6" w:rsidRDefault="008E35F6" w:rsidP="008E35F6">
      <w:pPr>
        <w:pStyle w:val="ConsPlusNonformat"/>
        <w:jc w:val="both"/>
      </w:pPr>
      <w:r>
        <w:t>М.П.</w:t>
      </w:r>
    </w:p>
    <w:p w:rsidR="008E35F6" w:rsidRDefault="008E35F6" w:rsidP="008E35F6">
      <w:pPr>
        <w:pStyle w:val="ConsPlusNonformat"/>
        <w:jc w:val="both"/>
      </w:pPr>
      <w:r>
        <w:lastRenderedPageBreak/>
        <w:t>Представитель собственников помещений в</w:t>
      </w:r>
    </w:p>
    <w:p w:rsidR="00A02B21" w:rsidRDefault="00A02B21" w:rsidP="00A02B21">
      <w:pPr>
        <w:pStyle w:val="ConsPlusNonformat"/>
        <w:jc w:val="both"/>
      </w:pPr>
      <w:r>
        <w:t>многоквартирном доме                     ___________________ ______________</w:t>
      </w:r>
    </w:p>
    <w:p w:rsidR="00A02B21" w:rsidRDefault="00A02B21" w:rsidP="00A02B21">
      <w:pPr>
        <w:pStyle w:val="ConsPlusNonformat"/>
        <w:jc w:val="both"/>
      </w:pPr>
    </w:p>
    <w:p w:rsidR="00A02B21" w:rsidRDefault="00A02B21" w:rsidP="00A02B21">
      <w:pPr>
        <w:pStyle w:val="ConsPlusNonformat"/>
        <w:jc w:val="both"/>
      </w:pPr>
      <w:r>
        <w:t>Представитель управляющей организации,</w:t>
      </w:r>
    </w:p>
    <w:p w:rsidR="00A02B21" w:rsidRDefault="00A02B21" w:rsidP="00A02B21">
      <w:pPr>
        <w:pStyle w:val="ConsPlusNonformat"/>
        <w:jc w:val="both"/>
      </w:pPr>
      <w:r>
        <w:t>товарищества собственников жилья</w:t>
      </w:r>
    </w:p>
    <w:p w:rsidR="00A02B21" w:rsidRDefault="00A02B21" w:rsidP="00A02B21">
      <w:pPr>
        <w:pStyle w:val="ConsPlusNonformat"/>
        <w:jc w:val="both"/>
      </w:pPr>
      <w:r>
        <w:t>либо жилищного кооператива или иного</w:t>
      </w:r>
    </w:p>
    <w:p w:rsidR="00A02B21" w:rsidRDefault="00A02B21" w:rsidP="00A02B21">
      <w:pPr>
        <w:pStyle w:val="ConsPlusNonformat"/>
        <w:jc w:val="both"/>
      </w:pPr>
      <w:r>
        <w:t>специализированного потребительского кооператива</w:t>
      </w:r>
    </w:p>
    <w:p w:rsidR="00A02B21" w:rsidRDefault="00A02B21" w:rsidP="00A02B21">
      <w:pPr>
        <w:pStyle w:val="ConsPlusNonformat"/>
        <w:jc w:val="both"/>
      </w:pPr>
      <w:r>
        <w:t>(в случае выбора соответствующего способа</w:t>
      </w:r>
    </w:p>
    <w:p w:rsidR="00A02B21" w:rsidRDefault="00A02B21" w:rsidP="00A02B21">
      <w:pPr>
        <w:pStyle w:val="ConsPlusNonformat"/>
        <w:jc w:val="both"/>
      </w:pPr>
      <w:r>
        <w:t>управления многоквартирным домом),</w:t>
      </w:r>
    </w:p>
    <w:p w:rsidR="00A02B21" w:rsidRDefault="00A02B21" w:rsidP="00A02B21">
      <w:pPr>
        <w:pStyle w:val="ConsPlusNonformat"/>
        <w:jc w:val="both"/>
      </w:pPr>
      <w:r>
        <w:t>осуществляющих управление многоквартирным</w:t>
      </w:r>
    </w:p>
    <w:p w:rsidR="00A02B21" w:rsidRDefault="00A02B21" w:rsidP="00A02B21">
      <w:pPr>
        <w:pStyle w:val="ConsPlusNonformat"/>
        <w:jc w:val="both"/>
      </w:pPr>
      <w:r>
        <w:t>домом                                   ___________________ _______________</w:t>
      </w:r>
    </w:p>
    <w:p w:rsidR="00A02B21" w:rsidRDefault="00A02B21" w:rsidP="00A02B21">
      <w:pPr>
        <w:pStyle w:val="ConsPlusNonformat"/>
        <w:jc w:val="both"/>
      </w:pPr>
      <w:r>
        <w:t>М.П.</w:t>
      </w:r>
    </w:p>
    <w:p w:rsidR="00A02B21" w:rsidRDefault="00A02B2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24527" w:rsidRPr="0069111D" w:rsidRDefault="00724527" w:rsidP="00724527">
      <w:pPr>
        <w:spacing w:after="0" w:line="240" w:lineRule="auto"/>
        <w:jc w:val="right"/>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lastRenderedPageBreak/>
        <w:t xml:space="preserve">Приложение </w:t>
      </w:r>
      <w:r w:rsidR="00A11B99">
        <w:rPr>
          <w:rFonts w:ascii="Times New Roman" w:eastAsia="Times New Roman" w:hAnsi="Times New Roman" w:cs="Times New Roman"/>
          <w:sz w:val="28"/>
          <w:szCs w:val="28"/>
        </w:rPr>
        <w:t>№</w:t>
      </w:r>
      <w:r w:rsidRPr="0069111D">
        <w:rPr>
          <w:rFonts w:ascii="Times New Roman" w:eastAsia="Times New Roman" w:hAnsi="Times New Roman" w:cs="Times New Roman"/>
          <w:sz w:val="28"/>
          <w:szCs w:val="28"/>
        </w:rPr>
        <w:t xml:space="preserve"> 2 </w:t>
      </w:r>
    </w:p>
    <w:p w:rsidR="0004368C" w:rsidRDefault="0004368C" w:rsidP="0072452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724527" w:rsidRPr="0069111D">
        <w:rPr>
          <w:rFonts w:ascii="Times New Roman" w:eastAsia="Times New Roman" w:hAnsi="Times New Roman" w:cs="Times New Roman"/>
          <w:sz w:val="28"/>
          <w:szCs w:val="28"/>
        </w:rPr>
        <w:t>остановлению</w:t>
      </w:r>
      <w:r>
        <w:rPr>
          <w:rFonts w:ascii="Times New Roman" w:eastAsia="Times New Roman" w:hAnsi="Times New Roman" w:cs="Times New Roman"/>
          <w:sz w:val="28"/>
          <w:szCs w:val="28"/>
        </w:rPr>
        <w:t xml:space="preserve"> администрации</w:t>
      </w:r>
    </w:p>
    <w:p w:rsidR="00C82548" w:rsidRPr="00C82548" w:rsidRDefault="00C82548" w:rsidP="00724527">
      <w:pPr>
        <w:spacing w:after="0" w:line="240" w:lineRule="auto"/>
        <w:jc w:val="right"/>
        <w:rPr>
          <w:rFonts w:ascii="Times New Roman" w:eastAsia="Times New Roman" w:hAnsi="Times New Roman" w:cs="Times New Roman"/>
          <w:iCs/>
          <w:sz w:val="28"/>
          <w:szCs w:val="28"/>
        </w:rPr>
      </w:pPr>
      <w:r w:rsidRPr="00C82548">
        <w:rPr>
          <w:rFonts w:ascii="Times New Roman" w:eastAsia="Times New Roman" w:hAnsi="Times New Roman" w:cs="Times New Roman"/>
          <w:iCs/>
          <w:sz w:val="28"/>
          <w:szCs w:val="28"/>
        </w:rPr>
        <w:t xml:space="preserve">МО </w:t>
      </w:r>
      <w:proofErr w:type="spellStart"/>
      <w:r w:rsidRPr="00C82548">
        <w:rPr>
          <w:rFonts w:ascii="Times New Roman" w:eastAsia="Times New Roman" w:hAnsi="Times New Roman" w:cs="Times New Roman"/>
          <w:iCs/>
          <w:sz w:val="28"/>
          <w:szCs w:val="28"/>
        </w:rPr>
        <w:t>Вындиноостровское</w:t>
      </w:r>
      <w:proofErr w:type="spellEnd"/>
      <w:r w:rsidRPr="00C82548">
        <w:rPr>
          <w:rFonts w:ascii="Times New Roman" w:eastAsia="Times New Roman" w:hAnsi="Times New Roman" w:cs="Times New Roman"/>
          <w:iCs/>
          <w:sz w:val="28"/>
          <w:szCs w:val="28"/>
        </w:rPr>
        <w:t xml:space="preserve"> сельское поселение </w:t>
      </w:r>
    </w:p>
    <w:p w:rsidR="00C82548" w:rsidRPr="00C82548" w:rsidRDefault="00C82548" w:rsidP="00724527">
      <w:pPr>
        <w:spacing w:after="0" w:line="240" w:lineRule="auto"/>
        <w:jc w:val="right"/>
        <w:rPr>
          <w:rFonts w:ascii="Times New Roman" w:eastAsia="Times New Roman" w:hAnsi="Times New Roman" w:cs="Times New Roman"/>
          <w:iCs/>
          <w:sz w:val="28"/>
          <w:szCs w:val="28"/>
        </w:rPr>
      </w:pPr>
      <w:r w:rsidRPr="00C82548">
        <w:rPr>
          <w:rFonts w:ascii="Times New Roman" w:eastAsia="Times New Roman" w:hAnsi="Times New Roman" w:cs="Times New Roman"/>
          <w:iCs/>
          <w:sz w:val="28"/>
          <w:szCs w:val="28"/>
        </w:rPr>
        <w:t xml:space="preserve">Волховского муниципального района </w:t>
      </w:r>
    </w:p>
    <w:p w:rsidR="00724527" w:rsidRPr="00C82548" w:rsidRDefault="00C82548" w:rsidP="00724527">
      <w:pPr>
        <w:spacing w:after="0" w:line="240" w:lineRule="auto"/>
        <w:jc w:val="right"/>
        <w:rPr>
          <w:rFonts w:ascii="Times New Roman" w:eastAsia="Times New Roman" w:hAnsi="Times New Roman" w:cs="Times New Roman"/>
          <w:iCs/>
          <w:sz w:val="28"/>
          <w:szCs w:val="28"/>
        </w:rPr>
      </w:pPr>
      <w:r w:rsidRPr="00C82548">
        <w:rPr>
          <w:rFonts w:ascii="Times New Roman" w:eastAsia="Times New Roman" w:hAnsi="Times New Roman" w:cs="Times New Roman"/>
          <w:iCs/>
          <w:sz w:val="28"/>
          <w:szCs w:val="28"/>
        </w:rPr>
        <w:t>Ленинградской области</w:t>
      </w:r>
      <w:r w:rsidR="00724527" w:rsidRPr="00C82548">
        <w:rPr>
          <w:rFonts w:ascii="Times New Roman" w:eastAsia="Times New Roman" w:hAnsi="Times New Roman" w:cs="Times New Roman"/>
          <w:iCs/>
          <w:sz w:val="28"/>
          <w:szCs w:val="28"/>
        </w:rPr>
        <w:t xml:space="preserve"> </w:t>
      </w:r>
    </w:p>
    <w:p w:rsidR="0004368C" w:rsidRPr="00A12151" w:rsidRDefault="0004368C" w:rsidP="0004368C">
      <w:pPr>
        <w:spacing w:after="0" w:line="240" w:lineRule="auto"/>
        <w:jc w:val="right"/>
        <w:rPr>
          <w:rFonts w:ascii="Times New Roman" w:eastAsia="Times New Roman" w:hAnsi="Times New Roman" w:cs="Times New Roman"/>
          <w:bCs/>
          <w:sz w:val="28"/>
          <w:szCs w:val="28"/>
          <w:u w:val="single"/>
        </w:rPr>
      </w:pPr>
      <w:r w:rsidRPr="0004368C">
        <w:rPr>
          <w:rFonts w:ascii="Times New Roman" w:eastAsia="Times New Roman" w:hAnsi="Times New Roman" w:cs="Times New Roman"/>
          <w:bCs/>
          <w:sz w:val="28"/>
          <w:szCs w:val="28"/>
        </w:rPr>
        <w:t xml:space="preserve">от </w:t>
      </w:r>
      <w:r w:rsidR="00C82548">
        <w:rPr>
          <w:rFonts w:ascii="Times New Roman" w:eastAsia="Times New Roman" w:hAnsi="Times New Roman" w:cs="Times New Roman"/>
          <w:bCs/>
          <w:sz w:val="28"/>
          <w:szCs w:val="28"/>
        </w:rPr>
        <w:t>«</w:t>
      </w:r>
      <w:r w:rsidR="008E0D8F">
        <w:rPr>
          <w:rFonts w:ascii="Times New Roman" w:eastAsia="Times New Roman" w:hAnsi="Times New Roman" w:cs="Times New Roman"/>
          <w:bCs/>
          <w:sz w:val="28"/>
          <w:szCs w:val="28"/>
        </w:rPr>
        <w:t>0</w:t>
      </w:r>
      <w:bookmarkStart w:id="1" w:name="_GoBack"/>
      <w:bookmarkEnd w:id="1"/>
      <w:r w:rsidR="00C82548">
        <w:rPr>
          <w:rFonts w:ascii="Times New Roman" w:eastAsia="Times New Roman" w:hAnsi="Times New Roman" w:cs="Times New Roman"/>
          <w:bCs/>
          <w:sz w:val="28"/>
          <w:szCs w:val="28"/>
        </w:rPr>
        <w:t>9» июня</w:t>
      </w:r>
      <w:r w:rsidRPr="0004368C">
        <w:rPr>
          <w:rFonts w:ascii="Times New Roman" w:eastAsia="Times New Roman" w:hAnsi="Times New Roman" w:cs="Times New Roman"/>
          <w:bCs/>
          <w:sz w:val="28"/>
          <w:szCs w:val="28"/>
        </w:rPr>
        <w:t xml:space="preserve"> 202</w:t>
      </w:r>
      <w:r w:rsidR="00C82548">
        <w:rPr>
          <w:rFonts w:ascii="Times New Roman" w:eastAsia="Times New Roman" w:hAnsi="Times New Roman" w:cs="Times New Roman"/>
          <w:bCs/>
          <w:sz w:val="28"/>
          <w:szCs w:val="28"/>
        </w:rPr>
        <w:t>3</w:t>
      </w:r>
      <w:r w:rsidRPr="0004368C">
        <w:rPr>
          <w:rFonts w:ascii="Times New Roman" w:eastAsia="Times New Roman" w:hAnsi="Times New Roman" w:cs="Times New Roman"/>
          <w:bCs/>
          <w:sz w:val="28"/>
          <w:szCs w:val="28"/>
        </w:rPr>
        <w:t xml:space="preserve"> г. № </w:t>
      </w:r>
      <w:r w:rsidR="00C82548">
        <w:rPr>
          <w:rFonts w:ascii="Times New Roman" w:eastAsia="Times New Roman" w:hAnsi="Times New Roman" w:cs="Times New Roman"/>
          <w:bCs/>
          <w:sz w:val="28"/>
          <w:szCs w:val="28"/>
        </w:rPr>
        <w:t>9</w:t>
      </w:r>
      <w:r w:rsidR="008E0D8F">
        <w:rPr>
          <w:rFonts w:ascii="Times New Roman" w:eastAsia="Times New Roman" w:hAnsi="Times New Roman" w:cs="Times New Roman"/>
          <w:bCs/>
          <w:sz w:val="28"/>
          <w:szCs w:val="28"/>
        </w:rPr>
        <w:t>3</w:t>
      </w:r>
      <w:r w:rsidRPr="00A12151">
        <w:rPr>
          <w:rFonts w:ascii="Times New Roman" w:eastAsia="Times New Roman" w:hAnsi="Times New Roman" w:cs="Times New Roman"/>
          <w:bCs/>
          <w:sz w:val="28"/>
          <w:szCs w:val="28"/>
          <w:u w:val="single"/>
        </w:rPr>
        <w:t xml:space="preserve"> </w:t>
      </w:r>
    </w:p>
    <w:p w:rsidR="0004368C" w:rsidRPr="0069111D" w:rsidRDefault="0004368C" w:rsidP="00724527">
      <w:pPr>
        <w:spacing w:after="0" w:line="240" w:lineRule="auto"/>
        <w:jc w:val="right"/>
        <w:rPr>
          <w:rFonts w:ascii="Times New Roman" w:eastAsia="Times New Roman" w:hAnsi="Times New Roman" w:cs="Times New Roman"/>
          <w:sz w:val="28"/>
          <w:szCs w:val="28"/>
        </w:rPr>
      </w:pPr>
    </w:p>
    <w:p w:rsidR="00724527" w:rsidRPr="0069111D" w:rsidRDefault="00724527" w:rsidP="00724527">
      <w:pPr>
        <w:spacing w:after="0" w:line="240" w:lineRule="auto"/>
        <w:jc w:val="both"/>
        <w:rPr>
          <w:rFonts w:ascii="Times New Roman" w:eastAsia="Times New Roman" w:hAnsi="Times New Roman" w:cs="Times New Roman"/>
          <w:sz w:val="28"/>
          <w:szCs w:val="28"/>
        </w:rPr>
      </w:pPr>
      <w:r w:rsidRPr="0069111D">
        <w:rPr>
          <w:rFonts w:ascii="Times New Roman" w:eastAsia="Times New Roman" w:hAnsi="Times New Roman" w:cs="Times New Roman"/>
          <w:sz w:val="28"/>
          <w:szCs w:val="28"/>
        </w:rPr>
        <w:t xml:space="preserve">  </w:t>
      </w:r>
    </w:p>
    <w:p w:rsidR="00A02B21" w:rsidRDefault="00A02B21" w:rsidP="00A02B21">
      <w:pPr>
        <w:pStyle w:val="ConsPlusTitle"/>
        <w:jc w:val="center"/>
      </w:pPr>
      <w:r>
        <w:t>СОСТАВ КОМИССИИ, УПОЛНОМОЧЕННОЙ НА ПРОВЕДЕНИЕ</w:t>
      </w:r>
    </w:p>
    <w:p w:rsidR="00A02B21" w:rsidRDefault="00A02B21" w:rsidP="00A02B21">
      <w:pPr>
        <w:pStyle w:val="ConsPlusTitle"/>
        <w:jc w:val="center"/>
      </w:pPr>
      <w:r>
        <w:t>ОСМОТРА ОБЪЕКТОВ БЛАГОУСТРОЙСТВА ДВОРОВОЙ ТЕРРИТОРИИ,</w:t>
      </w:r>
    </w:p>
    <w:p w:rsidR="00A02B21" w:rsidRDefault="00A02B21" w:rsidP="00A02B21">
      <w:pPr>
        <w:pStyle w:val="ConsPlusTitle"/>
        <w:jc w:val="center"/>
      </w:pPr>
      <w:r>
        <w:t>БЛАГОУСТРОЕННОЙ В РАМКАХ МУНИЦИПАЛЬНОЙ ПРОГРАММЫ</w:t>
      </w:r>
    </w:p>
    <w:p w:rsidR="00A02B21" w:rsidRDefault="00A02B21" w:rsidP="00A02B21">
      <w:pPr>
        <w:pStyle w:val="ConsPlusTitle"/>
        <w:jc w:val="center"/>
      </w:pPr>
      <w:r>
        <w:t xml:space="preserve">МУНИЦИПАЛЬНОГО ОБРАЗОВАНИЯ </w:t>
      </w:r>
      <w:r w:rsidR="00C82548" w:rsidRPr="00C82548">
        <w:rPr>
          <w:rFonts w:eastAsia="Times New Roman"/>
          <w:bCs w:val="0"/>
          <w:iCs/>
        </w:rPr>
        <w:t>ВЫНДИНООСТРОВСКОЕ СЕЛЬСКОЕ</w:t>
      </w:r>
      <w:r w:rsidR="00C82548" w:rsidRPr="00C82548">
        <w:rPr>
          <w:rFonts w:eastAsia="Times New Roman"/>
          <w:b w:val="0"/>
          <w:iCs/>
        </w:rPr>
        <w:t xml:space="preserve"> </w:t>
      </w:r>
      <w:r w:rsidR="00C82548" w:rsidRPr="00C82548">
        <w:rPr>
          <w:rFonts w:eastAsia="Times New Roman"/>
          <w:bCs w:val="0"/>
          <w:iCs/>
        </w:rPr>
        <w:t>ПОСЕЛЕНИЕ</w:t>
      </w:r>
      <w:r w:rsidR="00471A67" w:rsidRPr="00C82548">
        <w:rPr>
          <w:bCs w:val="0"/>
        </w:rPr>
        <w:t>,</w:t>
      </w:r>
      <w:r>
        <w:t xml:space="preserve"> В ЦЕЛЯХ УСТАНОВЛЕНИЯ ДЕЙСТВИТЕЛЬНОГО СОСТОЯНИЯ ТАКИХ ОБЪЕКТОВ И ОПРЕДЕЛЕНИЯ ИХ СОСТАВА</w:t>
      </w:r>
    </w:p>
    <w:p w:rsidR="00A02B21" w:rsidRDefault="00A02B21" w:rsidP="00A02B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2268"/>
        <w:gridCol w:w="340"/>
        <w:gridCol w:w="5896"/>
      </w:tblGrid>
      <w:tr w:rsidR="00A02B21" w:rsidTr="000628EA">
        <w:tc>
          <w:tcPr>
            <w:tcW w:w="534" w:type="dxa"/>
          </w:tcPr>
          <w:p w:rsidR="00A02B21" w:rsidRDefault="00A02B21" w:rsidP="000628EA">
            <w:pPr>
              <w:pStyle w:val="ConsPlusNormal"/>
              <w:jc w:val="both"/>
            </w:pPr>
            <w:r>
              <w:t>1.</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Default="00A02B21" w:rsidP="000628EA">
            <w:pPr>
              <w:pStyle w:val="ConsPlusNormal"/>
              <w:jc w:val="both"/>
            </w:pPr>
            <w:r>
              <w:t>представитель собственников передаваемого объекта благоустройства</w:t>
            </w:r>
          </w:p>
        </w:tc>
      </w:tr>
      <w:tr w:rsidR="00A02B21" w:rsidTr="000628EA">
        <w:tc>
          <w:tcPr>
            <w:tcW w:w="534" w:type="dxa"/>
          </w:tcPr>
          <w:p w:rsidR="00A02B21" w:rsidRDefault="00A02B21" w:rsidP="000628EA">
            <w:pPr>
              <w:pStyle w:val="ConsPlusNormal"/>
              <w:jc w:val="both"/>
            </w:pPr>
            <w:r>
              <w:t>2.</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Default="00A02B21" w:rsidP="000628EA">
            <w:pPr>
              <w:pStyle w:val="ConsPlusNormal"/>
              <w:jc w:val="both"/>
            </w:pPr>
            <w:r>
              <w:t>уполномоченный представитель собственников помещений в многоквартирном доме</w:t>
            </w:r>
          </w:p>
        </w:tc>
      </w:tr>
      <w:tr w:rsidR="00A02B21" w:rsidTr="000628EA">
        <w:tc>
          <w:tcPr>
            <w:tcW w:w="534" w:type="dxa"/>
          </w:tcPr>
          <w:p w:rsidR="00A02B21" w:rsidRDefault="00A02B21" w:rsidP="000628EA">
            <w:pPr>
              <w:pStyle w:val="ConsPlusNormal"/>
              <w:jc w:val="both"/>
            </w:pPr>
            <w:r>
              <w:t>3.</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Default="00A02B21" w:rsidP="000628EA">
            <w:pPr>
              <w:pStyle w:val="ConsPlusNormal"/>
              <w:jc w:val="both"/>
            </w:pPr>
            <w:r>
              <w:t>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tc>
      </w:tr>
      <w:tr w:rsidR="00A02B21" w:rsidTr="000628EA">
        <w:tc>
          <w:tcPr>
            <w:tcW w:w="534" w:type="dxa"/>
          </w:tcPr>
          <w:p w:rsidR="00A02B21" w:rsidRDefault="00A02B21" w:rsidP="000628EA">
            <w:pPr>
              <w:pStyle w:val="ConsPlusNormal"/>
              <w:jc w:val="both"/>
            </w:pPr>
            <w:r>
              <w:t>4.</w:t>
            </w:r>
          </w:p>
        </w:tc>
        <w:tc>
          <w:tcPr>
            <w:tcW w:w="2268" w:type="dxa"/>
          </w:tcPr>
          <w:p w:rsidR="00A02B21" w:rsidRDefault="00A02B21" w:rsidP="000628EA">
            <w:pPr>
              <w:pStyle w:val="ConsPlusNormal"/>
            </w:pPr>
            <w:r>
              <w:t>Член комиссии (по согласованию)</w:t>
            </w:r>
          </w:p>
        </w:tc>
        <w:tc>
          <w:tcPr>
            <w:tcW w:w="340" w:type="dxa"/>
          </w:tcPr>
          <w:p w:rsidR="00A02B21" w:rsidRDefault="00A02B21" w:rsidP="000628EA">
            <w:pPr>
              <w:pStyle w:val="ConsPlusNormal"/>
            </w:pPr>
          </w:p>
        </w:tc>
        <w:tc>
          <w:tcPr>
            <w:tcW w:w="5896" w:type="dxa"/>
          </w:tcPr>
          <w:p w:rsidR="00A02B21" w:rsidRPr="00471A67" w:rsidRDefault="00A02B21" w:rsidP="00A02B21">
            <w:pPr>
              <w:pStyle w:val="ConsPlusNormal"/>
              <w:jc w:val="both"/>
            </w:pPr>
            <w:r w:rsidRPr="00471A67">
              <w:t xml:space="preserve">представитель </w:t>
            </w:r>
            <w:r w:rsidR="00C82548" w:rsidRPr="00C82548">
              <w:rPr>
                <w:rFonts w:eastAsia="Times New Roman"/>
                <w:iCs/>
              </w:rPr>
              <w:t xml:space="preserve">сектора комплексного развития администрации МО </w:t>
            </w:r>
            <w:proofErr w:type="spellStart"/>
            <w:r w:rsidR="00C82548" w:rsidRPr="00C82548">
              <w:rPr>
                <w:rFonts w:eastAsia="Times New Roman"/>
                <w:iCs/>
              </w:rPr>
              <w:t>Вындиноостровское</w:t>
            </w:r>
            <w:proofErr w:type="spellEnd"/>
            <w:r w:rsidR="00C82548" w:rsidRPr="00C82548">
              <w:rPr>
                <w:rFonts w:eastAsia="Times New Roman"/>
                <w:iCs/>
              </w:rPr>
              <w:t xml:space="preserve"> сельское поселение</w:t>
            </w:r>
          </w:p>
        </w:tc>
      </w:tr>
    </w:tbl>
    <w:p w:rsidR="00A02B21" w:rsidRDefault="00A02B21" w:rsidP="00A02B21">
      <w:pPr>
        <w:pStyle w:val="ConsPlusNormal"/>
        <w:jc w:val="both"/>
      </w:pPr>
    </w:p>
    <w:sectPr w:rsidR="00A02B21" w:rsidSect="003E147D">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63F" w:rsidRDefault="004D663F" w:rsidP="00E475CC">
      <w:pPr>
        <w:spacing w:after="0" w:line="240" w:lineRule="auto"/>
      </w:pPr>
      <w:r>
        <w:separator/>
      </w:r>
    </w:p>
  </w:endnote>
  <w:endnote w:type="continuationSeparator" w:id="0">
    <w:p w:rsidR="004D663F" w:rsidRDefault="004D663F" w:rsidP="00E4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63F" w:rsidRDefault="004D663F" w:rsidP="00E475CC">
      <w:pPr>
        <w:spacing w:after="0" w:line="240" w:lineRule="auto"/>
      </w:pPr>
      <w:r>
        <w:separator/>
      </w:r>
    </w:p>
  </w:footnote>
  <w:footnote w:type="continuationSeparator" w:id="0">
    <w:p w:rsidR="004D663F" w:rsidRDefault="004D663F" w:rsidP="00E4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164637"/>
      <w:docPartObj>
        <w:docPartGallery w:val="Page Numbers (Top of Page)"/>
        <w:docPartUnique/>
      </w:docPartObj>
    </w:sdtPr>
    <w:sdtEndPr/>
    <w:sdtContent>
      <w:p w:rsidR="00E475CC" w:rsidRDefault="00E475CC">
        <w:pPr>
          <w:pStyle w:val="a6"/>
          <w:jc w:val="center"/>
        </w:pPr>
        <w:r>
          <w:fldChar w:fldCharType="begin"/>
        </w:r>
        <w:r>
          <w:instrText>PAGE   \* MERGEFORMAT</w:instrText>
        </w:r>
        <w:r>
          <w:fldChar w:fldCharType="separate"/>
        </w:r>
        <w:r w:rsidR="00471A67">
          <w:rPr>
            <w:noProof/>
          </w:rPr>
          <w:t>8</w:t>
        </w:r>
        <w:r>
          <w:fldChar w:fldCharType="end"/>
        </w:r>
      </w:p>
    </w:sdtContent>
  </w:sdt>
  <w:p w:rsidR="00E475CC" w:rsidRDefault="00E475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B"/>
    <w:rsid w:val="0003184A"/>
    <w:rsid w:val="0004368C"/>
    <w:rsid w:val="00050A76"/>
    <w:rsid w:val="00071E5D"/>
    <w:rsid w:val="000901FB"/>
    <w:rsid w:val="000B77FF"/>
    <w:rsid w:val="000F1F18"/>
    <w:rsid w:val="00153B22"/>
    <w:rsid w:val="001759E6"/>
    <w:rsid w:val="001B66BD"/>
    <w:rsid w:val="002C3397"/>
    <w:rsid w:val="00343937"/>
    <w:rsid w:val="003E147D"/>
    <w:rsid w:val="003E709B"/>
    <w:rsid w:val="00471A67"/>
    <w:rsid w:val="004B3A9D"/>
    <w:rsid w:val="004C7F71"/>
    <w:rsid w:val="004D663F"/>
    <w:rsid w:val="00547530"/>
    <w:rsid w:val="005C07D2"/>
    <w:rsid w:val="005E267B"/>
    <w:rsid w:val="0069111D"/>
    <w:rsid w:val="006A13B1"/>
    <w:rsid w:val="006C1DC9"/>
    <w:rsid w:val="006C614A"/>
    <w:rsid w:val="006E524B"/>
    <w:rsid w:val="00724527"/>
    <w:rsid w:val="00764C61"/>
    <w:rsid w:val="0078442B"/>
    <w:rsid w:val="00784875"/>
    <w:rsid w:val="00812E69"/>
    <w:rsid w:val="008B1CD6"/>
    <w:rsid w:val="008B4D78"/>
    <w:rsid w:val="008B59CB"/>
    <w:rsid w:val="008C5CFC"/>
    <w:rsid w:val="008E0D8F"/>
    <w:rsid w:val="008E35F6"/>
    <w:rsid w:val="00934409"/>
    <w:rsid w:val="009B5261"/>
    <w:rsid w:val="00A02B21"/>
    <w:rsid w:val="00A11B99"/>
    <w:rsid w:val="00A12151"/>
    <w:rsid w:val="00A14329"/>
    <w:rsid w:val="00A5500A"/>
    <w:rsid w:val="00B233C9"/>
    <w:rsid w:val="00B268D2"/>
    <w:rsid w:val="00C82548"/>
    <w:rsid w:val="00D8642F"/>
    <w:rsid w:val="00D8734D"/>
    <w:rsid w:val="00E24EE4"/>
    <w:rsid w:val="00E475CC"/>
    <w:rsid w:val="00EA37D0"/>
    <w:rsid w:val="00EB73F7"/>
    <w:rsid w:val="00EE7F12"/>
    <w:rsid w:val="00F62DFE"/>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BFF9"/>
  <w15:docId w15:val="{36CAE2C0-35E6-4F3A-91A8-D4B4494C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F47E-6E27-47DE-8EBE-7A0681CA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User</cp:lastModifiedBy>
  <cp:revision>4</cp:revision>
  <cp:lastPrinted>2023-06-19T09:53:00Z</cp:lastPrinted>
  <dcterms:created xsi:type="dcterms:W3CDTF">2023-06-19T09:34:00Z</dcterms:created>
  <dcterms:modified xsi:type="dcterms:W3CDTF">2023-06-19T09:54:00Z</dcterms:modified>
</cp:coreProperties>
</file>