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12" w:rsidRDefault="007A437A" w:rsidP="00354B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37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12" w:rsidRPr="00354B12" w:rsidRDefault="00354B12" w:rsidP="00354B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4B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4B1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54B12">
        <w:rPr>
          <w:rFonts w:ascii="Times New Roman" w:hAnsi="Times New Roman" w:cs="Times New Roman"/>
          <w:sz w:val="20"/>
          <w:szCs w:val="20"/>
        </w:rPr>
        <w:t xml:space="preserve">дер. </w:t>
      </w:r>
      <w:proofErr w:type="spellStart"/>
      <w:r w:rsidRPr="00354B12"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 w:rsidRPr="00354B12"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54B12"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B12" w:rsidRPr="00354B12" w:rsidRDefault="00354B12" w:rsidP="00354B12">
      <w:pPr>
        <w:rPr>
          <w:rFonts w:ascii="Times New Roman" w:hAnsi="Times New Roman" w:cs="Times New Roman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>от  «</w:t>
      </w:r>
      <w:r w:rsidR="007A437A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354B12">
        <w:rPr>
          <w:rFonts w:ascii="Times New Roman" w:hAnsi="Times New Roman" w:cs="Times New Roman"/>
          <w:b/>
          <w:sz w:val="28"/>
          <w:szCs w:val="28"/>
        </w:rPr>
        <w:t xml:space="preserve"> »  августа 2014 года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Pr="00354B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437A">
        <w:rPr>
          <w:rFonts w:ascii="Times New Roman" w:hAnsi="Times New Roman" w:cs="Times New Roman"/>
          <w:b/>
          <w:sz w:val="28"/>
          <w:szCs w:val="28"/>
        </w:rPr>
        <w:t>94</w:t>
      </w:r>
    </w:p>
    <w:p w:rsidR="00573A92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 xml:space="preserve">О РЕАЛИЗАЦИИ НА ТЕРРИТОРИИ </w:t>
      </w:r>
      <w:proofErr w:type="gramStart"/>
      <w:r w:rsidRPr="0072619A">
        <w:rPr>
          <w:rFonts w:ascii="Times New Roman" w:hAnsi="Times New Roman" w:cs="Times New Roman"/>
          <w:b/>
          <w:bCs/>
        </w:rPr>
        <w:t>МУНИЦИПАЛЬНОГО</w:t>
      </w:r>
      <w:proofErr w:type="gramEnd"/>
      <w:r w:rsidRPr="0072619A">
        <w:rPr>
          <w:rFonts w:ascii="Times New Roman" w:hAnsi="Times New Roman" w:cs="Times New Roman"/>
          <w:b/>
          <w:bCs/>
        </w:rPr>
        <w:t xml:space="preserve"> ОБРАЗОВНИЯ</w:t>
      </w:r>
    </w:p>
    <w:p w:rsidR="00573A92" w:rsidRP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 xml:space="preserve"> ВЫНДИНООСТРОВСКОЕ СЕЛЬСКОЕ ПОСЕЛЕНИЕ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>МЕРОПРИЯТИЙ, НАПРАВЛЕННЫХ НА ИНФОРМИРОВАНИЕ НАСЕЛЕНИЯ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 xml:space="preserve">О </w:t>
      </w:r>
      <w:proofErr w:type="gramStart"/>
      <w:r w:rsidRPr="0072619A">
        <w:rPr>
          <w:rFonts w:ascii="Times New Roman" w:hAnsi="Times New Roman" w:cs="Times New Roman"/>
          <w:b/>
          <w:bCs/>
        </w:rPr>
        <w:t>ПРИНИМАЕМЫХ</w:t>
      </w:r>
      <w:proofErr w:type="gramEnd"/>
      <w:r w:rsidRPr="0072619A">
        <w:rPr>
          <w:rFonts w:ascii="Times New Roman" w:hAnsi="Times New Roman" w:cs="Times New Roman"/>
          <w:b/>
          <w:bCs/>
        </w:rPr>
        <w:t xml:space="preserve"> ОРГАНАМИ ГОСУДАРСТВЕННОЙ ВЛАСТИ И ОРГАНАМИ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 xml:space="preserve">МЕСТНОГО САМОУПРАВЛЕНИЯ </w:t>
      </w:r>
      <w:proofErr w:type="gramStart"/>
      <w:r w:rsidRPr="0072619A">
        <w:rPr>
          <w:rFonts w:ascii="Times New Roman" w:hAnsi="Times New Roman" w:cs="Times New Roman"/>
          <w:b/>
          <w:bCs/>
        </w:rPr>
        <w:t>МЕРАХ</w:t>
      </w:r>
      <w:proofErr w:type="gramEnd"/>
      <w:r w:rsidRPr="0072619A">
        <w:rPr>
          <w:rFonts w:ascii="Times New Roman" w:hAnsi="Times New Roman" w:cs="Times New Roman"/>
          <w:b/>
          <w:bCs/>
        </w:rPr>
        <w:t xml:space="preserve"> В СФЕРЕ ЖИЛИЩНО-КОММУНАЛЬНОГО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>ХОЗЯЙСТВА И ПО ВОПРОСАМ РАЗВИТИЯ ОБЩЕСТВЕННОГО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>КОНТРОЛЯ В ЭТОЙ СФЕРЕ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от 21 июля 2007 N 185-ФЗ "О </w:t>
      </w:r>
      <w:proofErr w:type="gramStart"/>
      <w:r w:rsidRPr="0072619A">
        <w:rPr>
          <w:rFonts w:ascii="Times New Roman" w:hAnsi="Times New Roman" w:cs="Times New Roman"/>
          <w:sz w:val="28"/>
          <w:szCs w:val="28"/>
        </w:rPr>
        <w:t xml:space="preserve">Фонде содействия реформированию жилищно-коммунального хозяйства" (с последующими изменениями), </w:t>
      </w:r>
      <w:hyperlink r:id="rId6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администрация 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</w:t>
      </w:r>
      <w:r w:rsidRPr="0072619A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354B12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7261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  <w:r w:rsidR="00354B12">
        <w:rPr>
          <w:rFonts w:ascii="Times New Roman" w:hAnsi="Times New Roman" w:cs="Times New Roman"/>
          <w:sz w:val="28"/>
          <w:szCs w:val="28"/>
        </w:rPr>
        <w:t xml:space="preserve">по муниципальному жилищному хозяйству ГО и ЧС </w:t>
      </w:r>
      <w:proofErr w:type="gramStart"/>
      <w:r w:rsidR="00354B1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54B12">
        <w:rPr>
          <w:rFonts w:ascii="Times New Roman" w:hAnsi="Times New Roman" w:cs="Times New Roman"/>
          <w:sz w:val="28"/>
          <w:szCs w:val="28"/>
        </w:rPr>
        <w:t>ысоеву Нину Николаевну</w:t>
      </w:r>
      <w:r w:rsidRPr="0072619A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информирования населения в муниципальном образовании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о принимаемых органами государственной власти и органами местного самоуправления </w:t>
      </w:r>
      <w:r w:rsidR="0072619A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619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7" w:anchor="Par33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мероприятия</w:t>
        </w:r>
      </w:hyperlink>
      <w:r w:rsidRPr="0072619A">
        <w:rPr>
          <w:rFonts w:ascii="Times New Roman" w:hAnsi="Times New Roman" w:cs="Times New Roman"/>
          <w:sz w:val="28"/>
          <w:szCs w:val="28"/>
        </w:rPr>
        <w:t>, направленные на информирование населения в муниципальном образовании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</w:t>
      </w:r>
      <w:r w:rsidRPr="0072619A">
        <w:rPr>
          <w:rFonts w:ascii="Times New Roman" w:hAnsi="Times New Roman" w:cs="Times New Roman"/>
          <w:sz w:val="28"/>
          <w:szCs w:val="28"/>
        </w:rPr>
        <w:t xml:space="preserve">о принимаемых органами государственной власти и органами местного самоуправления </w:t>
      </w:r>
      <w:r w:rsidR="0072619A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сфере, на 2014 - 2017 г. г. (далее - Мероприятия).</w:t>
      </w:r>
      <w:proofErr w:type="gramEnd"/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"</w:t>
      </w:r>
      <w:r w:rsidR="0072619A">
        <w:rPr>
          <w:rFonts w:ascii="Times New Roman" w:hAnsi="Times New Roman" w:cs="Times New Roman"/>
          <w:sz w:val="28"/>
          <w:szCs w:val="28"/>
        </w:rPr>
        <w:t xml:space="preserve"> Волховские Огни</w:t>
      </w:r>
      <w:r w:rsidRPr="0072619A">
        <w:rPr>
          <w:rFonts w:ascii="Times New Roman" w:hAnsi="Times New Roman" w:cs="Times New Roman"/>
          <w:sz w:val="28"/>
          <w:szCs w:val="28"/>
        </w:rPr>
        <w:t>".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5. Контроль за выполнением данного постановления возложить на </w:t>
      </w:r>
      <w:r w:rsidR="0072619A">
        <w:rPr>
          <w:rFonts w:ascii="Times New Roman" w:hAnsi="Times New Roman" w:cs="Times New Roman"/>
          <w:sz w:val="28"/>
          <w:szCs w:val="28"/>
        </w:rPr>
        <w:lastRenderedPageBreak/>
        <w:t xml:space="preserve">ведущего специалиста администрации МО Вындиноостровское сельское поселение  </w:t>
      </w:r>
      <w:proofErr w:type="gramStart"/>
      <w:r w:rsidR="0072619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72619A">
        <w:rPr>
          <w:rFonts w:ascii="Times New Roman" w:hAnsi="Times New Roman" w:cs="Times New Roman"/>
          <w:sz w:val="28"/>
          <w:szCs w:val="28"/>
        </w:rPr>
        <w:t>ысоеву Н.Н</w:t>
      </w:r>
      <w:r w:rsidRPr="0072619A">
        <w:rPr>
          <w:rFonts w:ascii="Times New Roman" w:hAnsi="Times New Roman" w:cs="Times New Roman"/>
          <w:sz w:val="28"/>
          <w:szCs w:val="28"/>
        </w:rPr>
        <w:t>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261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М.Тимофеева</w:t>
      </w:r>
    </w:p>
    <w:p w:rsidR="00573A92" w:rsidRP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Pr="0072619A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72619A">
        <w:rPr>
          <w:rFonts w:ascii="Times New Roman" w:hAnsi="Times New Roman" w:cs="Times New Roman"/>
          <w:sz w:val="24"/>
          <w:szCs w:val="24"/>
        </w:rPr>
        <w:t>Приложение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3A92" w:rsidRP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а</w:t>
      </w:r>
      <w:r w:rsidR="00573A92" w:rsidRPr="0072619A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</w:p>
    <w:p w:rsidR="00573A92" w:rsidRP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 xml:space="preserve"> Вындиноостровское сельское поселение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от __  ______  2014 г. N _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72619A">
        <w:rPr>
          <w:rFonts w:ascii="Times New Roman" w:hAnsi="Times New Roman" w:cs="Times New Roman"/>
          <w:b/>
          <w:bCs/>
          <w:sz w:val="28"/>
          <w:szCs w:val="28"/>
        </w:rPr>
        <w:t>МЕРОПРИЯТИЯ,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9A">
        <w:rPr>
          <w:rFonts w:ascii="Times New Roman" w:hAnsi="Times New Roman" w:cs="Times New Roman"/>
          <w:b/>
          <w:bCs/>
          <w:sz w:val="28"/>
          <w:szCs w:val="28"/>
        </w:rPr>
        <w:t>НАПРАВЛЕННЫЕ НА ИНФОРМИРОВАНИЕ НАСЕЛЕНИЯ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9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72619A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72619A">
        <w:rPr>
          <w:rFonts w:ascii="Times New Roman" w:hAnsi="Times New Roman" w:cs="Times New Roman"/>
          <w:b/>
          <w:bCs/>
          <w:sz w:val="28"/>
          <w:szCs w:val="28"/>
        </w:rPr>
        <w:t xml:space="preserve"> ОБРАЗВАНИИ</w:t>
      </w:r>
      <w:r w:rsidR="0072619A">
        <w:rPr>
          <w:rFonts w:ascii="Times New Roman" w:hAnsi="Times New Roman" w:cs="Times New Roman"/>
          <w:b/>
          <w:bCs/>
          <w:sz w:val="28"/>
          <w:szCs w:val="28"/>
        </w:rPr>
        <w:t xml:space="preserve"> ВЫНДИНООСТРОВСКОЕ СЕЛЬСКОЕ ПОСЕЛЕНИЕ О </w:t>
      </w:r>
      <w:r w:rsidRPr="0072619A">
        <w:rPr>
          <w:rFonts w:ascii="Times New Roman" w:hAnsi="Times New Roman" w:cs="Times New Roman"/>
          <w:b/>
          <w:bCs/>
          <w:sz w:val="28"/>
          <w:szCs w:val="28"/>
        </w:rPr>
        <w:t xml:space="preserve"> ПРИНИМАЕМЫХ ОРГАНАМИ ГОСУДАРСТВЕННОЙ</w:t>
      </w:r>
      <w:r w:rsidR="00726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19A">
        <w:rPr>
          <w:rFonts w:ascii="Times New Roman" w:hAnsi="Times New Roman" w:cs="Times New Roman"/>
          <w:b/>
          <w:bCs/>
          <w:sz w:val="28"/>
          <w:szCs w:val="28"/>
        </w:rPr>
        <w:t>ВЛАСТИ ЛЕНИНГРАДСКОЙ ОБЛАСТИ И ОРГАНАМИ МЕСТНОГО САМОУПРАВЛЕНИЯ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9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МЕРАХ В СФЕРЕ ЖИЛИЩНО-КОММУНАЛЬНОГО</w:t>
      </w:r>
      <w:r w:rsidR="00726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19A">
        <w:rPr>
          <w:rFonts w:ascii="Times New Roman" w:hAnsi="Times New Roman" w:cs="Times New Roman"/>
          <w:b/>
          <w:bCs/>
          <w:sz w:val="28"/>
          <w:szCs w:val="28"/>
        </w:rPr>
        <w:t>ХОЗЯЙСТВА И ПО ВОПРОСАМ РАЗВИТИЯ ОБЩЕСТВЕННОГО</w:t>
      </w:r>
      <w:r w:rsidR="00726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19A">
        <w:rPr>
          <w:rFonts w:ascii="Times New Roman" w:hAnsi="Times New Roman" w:cs="Times New Roman"/>
          <w:b/>
          <w:bCs/>
          <w:sz w:val="28"/>
          <w:szCs w:val="28"/>
        </w:rPr>
        <w:t>КОНТРОЛЯ В ЭТОЙ СФЕРЕ, НА 2014 - 2017 Г. Г.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619A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информирование населения в муниципальном образовании о принимаемых органами государственной власти и органами местного самоуправления Ленинградской области мерах в сфере жилищно-коммунального хозяйства и по вопросам развития общественного контроля в этой сфере, на 2013 г. разработаны в целях обеспечения реализации Федерального </w:t>
      </w:r>
      <w:hyperlink r:id="rId8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 (с последующими изменениями) при реализации региональных и</w:t>
      </w:r>
      <w:proofErr w:type="gramEnd"/>
      <w:r w:rsidRPr="0072619A">
        <w:rPr>
          <w:rFonts w:ascii="Times New Roman" w:hAnsi="Times New Roman" w:cs="Times New Roman"/>
          <w:sz w:val="28"/>
          <w:szCs w:val="28"/>
        </w:rPr>
        <w:t xml:space="preserve"> муниципальных адресных программ на территории 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2. Взаимодействие с некоммерческими организациями и средствами массовой информации в рамках информационной работы и развития общественного контроля в сфере жилищно-коммунального хозяйства осуществляет Управление жилищно-коммунального хозяйства администрации</w:t>
      </w:r>
      <w:r w:rsidR="0072619A">
        <w:rPr>
          <w:rFonts w:ascii="Times New Roman" w:hAnsi="Times New Roman" w:cs="Times New Roman"/>
          <w:sz w:val="28"/>
          <w:szCs w:val="28"/>
        </w:rPr>
        <w:t xml:space="preserve">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3. Раскрытие информации, направленной на информирование населения о </w:t>
      </w:r>
      <w:proofErr w:type="gramStart"/>
      <w:r w:rsidRPr="0072619A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72619A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Ленинградской  области и органами местного самоуправления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r w:rsidRPr="0072619A">
        <w:rPr>
          <w:rFonts w:ascii="Times New Roman" w:hAnsi="Times New Roman" w:cs="Times New Roman"/>
          <w:sz w:val="28"/>
          <w:szCs w:val="28"/>
        </w:rPr>
        <w:t xml:space="preserve"> Ленинградской  области мерах в сфере жилищно-коммунального хозяйства и по вопросам развития общественного контроля в этой сфере, осуществляется Управлением жилищно-коммунального хозяйства администрации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 </w:t>
      </w:r>
      <w:r w:rsidRPr="0072619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r w:rsidRPr="0072619A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72619A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- http://www.</w:t>
      </w:r>
      <w:proofErr w:type="spellStart"/>
      <w:r w:rsidR="0072619A">
        <w:rPr>
          <w:rFonts w:ascii="Times New Roman" w:hAnsi="Times New Roman" w:cs="Times New Roman"/>
          <w:sz w:val="28"/>
          <w:szCs w:val="28"/>
          <w:lang w:val="en-US"/>
        </w:rPr>
        <w:t>vindinostrov</w:t>
      </w:r>
      <w:proofErr w:type="spellEnd"/>
      <w:r w:rsidRPr="007261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61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19A">
        <w:rPr>
          <w:rFonts w:ascii="Times New Roman" w:hAnsi="Times New Roman" w:cs="Times New Roman"/>
          <w:sz w:val="28"/>
          <w:szCs w:val="28"/>
        </w:rPr>
        <w:t>На указанном ресурсе регулярно обеспечивается информирование населения о принимаемых органами государственной власти Ленинградской области или органами местного самоуправления Ленинградской области мерах в сфере жилищно-коммунального хозяйства и по вопросам развития общественного контроля в этой сфере, в том числе:</w:t>
      </w:r>
      <w:proofErr w:type="gramEnd"/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- комментарии и разъяснения специалистов и экспертов по запросам граждан;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- информирование населения об общественно значимых изменениях в законодательстве в сфере жилищно-коммунального хозяйства;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- контактная информация: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а) управлений, департаментов в сфере ЖКХ;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б) органов государственного жилищного надзора и муниципального жилищного контроля;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в) исполнительных органов государственной власти Ленинградской области, органов местного самоуправления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Pr="0072619A">
        <w:rPr>
          <w:rFonts w:ascii="Times New Roman" w:hAnsi="Times New Roman" w:cs="Times New Roman"/>
          <w:sz w:val="28"/>
          <w:szCs w:val="28"/>
        </w:rPr>
        <w:t>, осуществляющих регулирование тарифов на товары и услуги организаций коммунального комплекса;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г) общественных приемных органов мес</w:t>
      </w:r>
      <w:r w:rsidR="0072619A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</w:t>
      </w:r>
      <w:r w:rsidRPr="0072619A">
        <w:rPr>
          <w:rFonts w:ascii="Times New Roman" w:hAnsi="Times New Roman" w:cs="Times New Roman"/>
          <w:sz w:val="28"/>
          <w:szCs w:val="28"/>
        </w:rPr>
        <w:t xml:space="preserve"> и территориальных органов федеральных органов исполнительной власти.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619A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</w:t>
      </w:r>
      <w:r w:rsidR="0072619A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19A">
        <w:rPr>
          <w:rFonts w:ascii="Times New Roman" w:hAnsi="Times New Roman" w:cs="Times New Roman"/>
          <w:sz w:val="28"/>
          <w:szCs w:val="28"/>
        </w:rPr>
        <w:t>Вындиностровское</w:t>
      </w:r>
      <w:proofErr w:type="spellEnd"/>
      <w:r w:rsidR="0072619A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="0072619A">
        <w:rPr>
          <w:rFonts w:ascii="Times New Roman" w:hAnsi="Times New Roman" w:cs="Times New Roman"/>
          <w:sz w:val="28"/>
          <w:szCs w:val="28"/>
        </w:rPr>
        <w:t>поселение</w:t>
      </w:r>
      <w:r w:rsidRPr="0072619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2619A">
        <w:rPr>
          <w:rFonts w:ascii="Times New Roman" w:hAnsi="Times New Roman" w:cs="Times New Roman"/>
          <w:sz w:val="28"/>
          <w:szCs w:val="28"/>
        </w:rPr>
        <w:t xml:space="preserve"> реже одного раза в месяц информирует средства массовой информации и некоммерческие организации, работающие в сфере жилищно-коммунального хозяйства, о принимаемых органами государственной власти Ленинградской области и органами местного самоуправления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Pr="0072619A">
        <w:rPr>
          <w:rFonts w:ascii="Times New Roman" w:hAnsi="Times New Roman" w:cs="Times New Roman"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 посредством рассылки развернутых информационных</w:t>
      </w:r>
      <w:proofErr w:type="gramEnd"/>
      <w:r w:rsidRPr="0072619A">
        <w:rPr>
          <w:rFonts w:ascii="Times New Roman" w:hAnsi="Times New Roman" w:cs="Times New Roman"/>
          <w:sz w:val="28"/>
          <w:szCs w:val="28"/>
        </w:rPr>
        <w:t xml:space="preserve"> релизов по адресам из </w:t>
      </w:r>
      <w:hyperlink r:id="rId9" w:anchor="Par64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 (приложение 1 к Мероприятиям).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619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органов местного самоуправления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Pr="0072619A">
        <w:rPr>
          <w:rFonts w:ascii="Times New Roman" w:hAnsi="Times New Roman" w:cs="Times New Roman"/>
          <w:sz w:val="28"/>
          <w:szCs w:val="28"/>
        </w:rPr>
        <w:t xml:space="preserve"> (по согласованию) проводятся встречи с населением по вопросам жилищно-коммунального хозяйства в соответствии с </w:t>
      </w:r>
      <w:hyperlink r:id="rId10" w:anchor="Par135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проведения встреч уполномоченных представителей органа местного самоуправления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 </w:t>
      </w:r>
      <w:r w:rsidRPr="0072619A">
        <w:rPr>
          <w:rFonts w:ascii="Times New Roman" w:hAnsi="Times New Roman" w:cs="Times New Roman"/>
          <w:sz w:val="28"/>
          <w:szCs w:val="28"/>
        </w:rPr>
        <w:t xml:space="preserve"> с населением по вопросам ЖКХ, определяемым Управлением жилищно-коммунального хозяй</w:t>
      </w:r>
      <w:r w:rsidR="0072619A">
        <w:rPr>
          <w:rFonts w:ascii="Times New Roman" w:hAnsi="Times New Roman" w:cs="Times New Roman"/>
          <w:sz w:val="28"/>
          <w:szCs w:val="28"/>
        </w:rPr>
        <w:t>ства администрации МО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(приложение 2 к Мероприятиям).</w:t>
      </w:r>
      <w:proofErr w:type="gramEnd"/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72619A">
        <w:rPr>
          <w:rFonts w:ascii="Times New Roman" w:hAnsi="Times New Roman" w:cs="Times New Roman"/>
          <w:sz w:val="28"/>
          <w:szCs w:val="28"/>
        </w:rPr>
        <w:t xml:space="preserve">Проведение информационных курсов, семинаров по тематике жилищно-коммунального хозяйства на уровне муниципального образования для председателей ТСЖ; общественных, народных контролеров, активистов; председателей советов многоквартирных домов и собственников жилых помещений в многоквартирных домах проводится в соответствии с </w:t>
      </w:r>
      <w:hyperlink r:id="rId11" w:anchor="Par161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, определяемым Управлением жилищно-коммунального хозяйства администрации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Pr="0072619A">
        <w:rPr>
          <w:rFonts w:ascii="Times New Roman" w:hAnsi="Times New Roman" w:cs="Times New Roman"/>
          <w:sz w:val="28"/>
          <w:szCs w:val="28"/>
        </w:rPr>
        <w:t xml:space="preserve"> (приложение 3 к Мероприятиям).</w:t>
      </w:r>
      <w:proofErr w:type="gramEnd"/>
    </w:p>
    <w:p w:rsidR="0072619A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7. Проведение региональных мероприятий (слушаний, круглых столов, конференций, форумов, совещаний) по вопросам развития системы общественного контроля в сфере ЖКХ с участием представителей некоммерческих организаций (по согласованию) осуществляется в соответствии с Планом, определяемым Управлением жилищно-коммунального хозяйства администрации муниципального образования </w:t>
      </w:r>
      <w:r w:rsidR="0072619A">
        <w:rPr>
          <w:rFonts w:ascii="Times New Roman" w:hAnsi="Times New Roman" w:cs="Times New Roman"/>
          <w:sz w:val="28"/>
          <w:szCs w:val="28"/>
        </w:rPr>
        <w:t xml:space="preserve">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Приложение 1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к Мероприятиям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64"/>
      <w:bookmarkEnd w:id="4"/>
      <w:r w:rsidRPr="00354B12">
        <w:rPr>
          <w:rFonts w:ascii="Times New Roman" w:hAnsi="Times New Roman" w:cs="Times New Roman"/>
        </w:rPr>
        <w:t>Реестр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 xml:space="preserve">средств массовой информации муниципального образования </w:t>
      </w:r>
      <w:r w:rsidR="0072619A" w:rsidRPr="00354B12">
        <w:rPr>
          <w:rFonts w:ascii="Times New Roman" w:hAnsi="Times New Roman" w:cs="Times New Roman"/>
        </w:rPr>
        <w:t>Вындиноостровское сельское поселение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011"/>
        <w:gridCol w:w="3387"/>
        <w:gridCol w:w="1443"/>
        <w:gridCol w:w="2399"/>
      </w:tblGrid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54B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B12">
              <w:rPr>
                <w:rFonts w:ascii="Times New Roman" w:hAnsi="Times New Roman" w:cs="Times New Roman"/>
              </w:rPr>
              <w:t>/</w:t>
            </w:r>
            <w:proofErr w:type="spellStart"/>
            <w:r w:rsidRPr="00354B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Наименование СМИ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Ф.И.О. главного редактора и журналистов, ведущих тематику ЖКХ и строительства, с их контактными телефонами и электронными адресами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Адрес сайта СМИ в сети Интернет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Электронный адрес СМИ, предназначенный для получения пресс-релизов</w:t>
            </w: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</w:t>
            </w:r>
            <w:r w:rsidR="0072619A" w:rsidRPr="00354B12">
              <w:rPr>
                <w:rFonts w:ascii="Times New Roman" w:hAnsi="Times New Roman" w:cs="Times New Roman"/>
              </w:rPr>
              <w:t>газета «Волховские Огни»</w:t>
            </w:r>
            <w:r w:rsidRPr="00354B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72619A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Захарова В.Б 8(813)72393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volhovogni@mail.ru</w:t>
            </w:r>
          </w:p>
        </w:tc>
      </w:tr>
    </w:tbl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108"/>
      <w:bookmarkEnd w:id="5"/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Реестр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 xml:space="preserve">некоммерческих организаций, работающих в </w:t>
      </w:r>
      <w:proofErr w:type="gramStart"/>
      <w:r w:rsidRPr="00354B12">
        <w:rPr>
          <w:rFonts w:ascii="Times New Roman" w:hAnsi="Times New Roman" w:cs="Times New Roman"/>
        </w:rPr>
        <w:t>жилищной</w:t>
      </w:r>
      <w:proofErr w:type="gramEnd"/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 xml:space="preserve">и коммунальной </w:t>
      </w:r>
      <w:proofErr w:type="gramStart"/>
      <w:r w:rsidRPr="00354B12">
        <w:rPr>
          <w:rFonts w:ascii="Times New Roman" w:hAnsi="Times New Roman" w:cs="Times New Roman"/>
        </w:rPr>
        <w:t>сферах</w:t>
      </w:r>
      <w:proofErr w:type="gramEnd"/>
      <w:r w:rsidRPr="00354B12">
        <w:rPr>
          <w:rFonts w:ascii="Times New Roman" w:hAnsi="Times New Roman" w:cs="Times New Roman"/>
        </w:rPr>
        <w:t xml:space="preserve"> в муниципальном образовании</w:t>
      </w:r>
      <w:r w:rsidR="0072619A" w:rsidRPr="00354B12">
        <w:rPr>
          <w:rFonts w:ascii="Times New Roman" w:hAnsi="Times New Roman" w:cs="Times New Roman"/>
        </w:rPr>
        <w:t xml:space="preserve"> Вындиноостровское сельское поселение </w:t>
      </w:r>
      <w:r w:rsidRPr="00354B12">
        <w:rPr>
          <w:rFonts w:ascii="Times New Roman" w:hAnsi="Times New Roman" w:cs="Times New Roman"/>
        </w:rPr>
        <w:t xml:space="preserve">Ленинградской области 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63"/>
        <w:gridCol w:w="2397"/>
        <w:gridCol w:w="1878"/>
        <w:gridCol w:w="2189"/>
      </w:tblGrid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54B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B12">
              <w:rPr>
                <w:rFonts w:ascii="Times New Roman" w:hAnsi="Times New Roman" w:cs="Times New Roman"/>
              </w:rPr>
              <w:t>/</w:t>
            </w:r>
            <w:proofErr w:type="spellStart"/>
            <w:r w:rsidRPr="00354B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132"/>
      <w:bookmarkEnd w:id="6"/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Приложение 2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к Мероприятиям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7" w:name="Par135"/>
      <w:bookmarkEnd w:id="7"/>
      <w:r w:rsidRPr="00354B12">
        <w:rPr>
          <w:rFonts w:ascii="Times New Roman" w:hAnsi="Times New Roman" w:cs="Times New Roman"/>
          <w:b/>
          <w:bCs/>
        </w:rPr>
        <w:t>ПЛАН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ПРОВЕДЕНИЯ РЕГУЛЯРНЫХ ВСТРЕЧ ПРЕДСТАВИТЕЛЕЙ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 xml:space="preserve">ОРГАНОВ МЕСТНОГО САМОУПРАВЛЕНИЯ С ГРАЖДАНАМИ ПО </w:t>
      </w:r>
      <w:proofErr w:type="gramStart"/>
      <w:r w:rsidRPr="00354B12">
        <w:rPr>
          <w:rFonts w:ascii="Times New Roman" w:hAnsi="Times New Roman" w:cs="Times New Roman"/>
          <w:b/>
          <w:bCs/>
        </w:rPr>
        <w:t>РАЗЛИЧНЫМ</w:t>
      </w:r>
      <w:proofErr w:type="gramEnd"/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ВОПРОСАМ ЖИЛИЩНО-КОММУНАЛЬНОГО ХОЗЯЙСТВА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НА 2014 - 2017 Г. Г.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20"/>
        <w:gridCol w:w="2280"/>
        <w:gridCol w:w="3360"/>
        <w:gridCol w:w="2520"/>
      </w:tblGrid>
      <w:tr w:rsidR="00573A92" w:rsidRPr="00354B12" w:rsidTr="00573A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4B1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54B12">
              <w:rPr>
                <w:rFonts w:ascii="Times New Roman" w:hAnsi="Times New Roman" w:cs="Times New Roman"/>
              </w:rPr>
              <w:t xml:space="preserve"> за организацию</w:t>
            </w:r>
          </w:p>
        </w:tc>
      </w:tr>
      <w:tr w:rsidR="00573A92" w:rsidRPr="00354B12" w:rsidTr="00573A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B12">
              <w:rPr>
                <w:rFonts w:ascii="Times New Roman" w:hAnsi="Times New Roman" w:cs="Times New Roman"/>
                <w:b/>
              </w:rPr>
              <w:t xml:space="preserve">Все даты после издания НПА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Администрация МО </w:t>
            </w:r>
            <w:r w:rsidR="0072619A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поселение, дер. </w:t>
            </w:r>
            <w:proofErr w:type="spellStart"/>
            <w:r w:rsidR="0072619A" w:rsidRPr="00354B12">
              <w:rPr>
                <w:rFonts w:ascii="Times New Roman" w:hAnsi="Times New Roman" w:cs="Times New Roman"/>
              </w:rPr>
              <w:t>Вындин</w:t>
            </w:r>
            <w:proofErr w:type="spellEnd"/>
            <w:r w:rsidR="0072619A" w:rsidRPr="00354B12">
              <w:rPr>
                <w:rFonts w:ascii="Times New Roman" w:hAnsi="Times New Roman" w:cs="Times New Roman"/>
              </w:rPr>
              <w:t xml:space="preserve"> Остров, ул. Школьная 1-а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Состояние жилищно-коммунального хозяйства МО</w:t>
            </w:r>
            <w:r w:rsidR="0072619A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</w:t>
            </w:r>
            <w:r w:rsidRPr="00354B12">
              <w:rPr>
                <w:rFonts w:ascii="Times New Roman" w:hAnsi="Times New Roman" w:cs="Times New Roman"/>
              </w:rPr>
              <w:t>, перспективы его развития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Сысоева Н.Н-ведущий специалист администрации</w:t>
            </w:r>
          </w:p>
        </w:tc>
      </w:tr>
      <w:tr w:rsidR="00573A92" w:rsidRPr="00354B12" w:rsidTr="00573A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Администрация МО </w:t>
            </w:r>
            <w:r w:rsidR="0072619A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поселение, дер. </w:t>
            </w:r>
            <w:proofErr w:type="spellStart"/>
            <w:r w:rsidR="0072619A" w:rsidRPr="00354B12">
              <w:rPr>
                <w:rFonts w:ascii="Times New Roman" w:hAnsi="Times New Roman" w:cs="Times New Roman"/>
              </w:rPr>
              <w:t>ВЫндин</w:t>
            </w:r>
            <w:proofErr w:type="spellEnd"/>
            <w:r w:rsidR="0072619A" w:rsidRPr="00354B12">
              <w:rPr>
                <w:rFonts w:ascii="Times New Roman" w:hAnsi="Times New Roman" w:cs="Times New Roman"/>
              </w:rPr>
              <w:t xml:space="preserve"> Остров, ул. Школьная, 1-а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О ходе подготовки жилищно-коммунального МО</w:t>
            </w:r>
            <w:r w:rsidR="0072619A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 </w:t>
            </w:r>
            <w:r w:rsidRPr="00354B12">
              <w:rPr>
                <w:rFonts w:ascii="Times New Roman" w:hAnsi="Times New Roman" w:cs="Times New Roman"/>
              </w:rPr>
              <w:t xml:space="preserve"> к осенне-зимнему периоду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72619A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Сысоева Н.Н-ведущий специалист администрации</w:t>
            </w:r>
          </w:p>
        </w:tc>
      </w:tr>
    </w:tbl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158"/>
      <w:bookmarkEnd w:id="8"/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Приложение 3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к Мероприятиям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9" w:name="Par161"/>
      <w:bookmarkEnd w:id="9"/>
      <w:r w:rsidRPr="00354B12">
        <w:rPr>
          <w:rFonts w:ascii="Times New Roman" w:hAnsi="Times New Roman" w:cs="Times New Roman"/>
          <w:b/>
          <w:bCs/>
        </w:rPr>
        <w:t>ПЛАН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ПРОВЕДЕНИЯ ИНФОРМАЦИОННЫХ КУРСОВ, СЕМИНАРОВ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 xml:space="preserve">ПО ТЕМАТИКЕ ЖИЛИЩНО-КОММУНАЛЬНОГО ХОЗЯЙСТВА </w:t>
      </w:r>
      <w:proofErr w:type="gramStart"/>
      <w:r w:rsidRPr="00354B12">
        <w:rPr>
          <w:rFonts w:ascii="Times New Roman" w:hAnsi="Times New Roman" w:cs="Times New Roman"/>
          <w:b/>
          <w:bCs/>
        </w:rPr>
        <w:t>ДЛЯ</w:t>
      </w:r>
      <w:proofErr w:type="gramEnd"/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ПРЕДСТАВИТЕЛЕЙ ТОВАРИЩЕСТВ СОБСТВЕННИКОВ ЖИЛЬЯ, ЖИЛИЩНЫХ,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ЖИЛИЩНО-СТРОИТЕЛЬНЫХ КООПЕРАТИВОВ, ПРЕДСТАВИТЕЛЕЙ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МНОГОКВАРТИРНЫХ ДОМОВ, СОБСТВЕННИКОВ ПОМЕЩЕНИЙ,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ПРЕДСТАВИТЕЛЕЙ ОБЩЕСТВЕННОСТИ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1920"/>
        <w:gridCol w:w="3480"/>
        <w:gridCol w:w="1200"/>
        <w:gridCol w:w="2319"/>
      </w:tblGrid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54B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B12">
              <w:rPr>
                <w:rFonts w:ascii="Times New Roman" w:hAnsi="Times New Roman" w:cs="Times New Roman"/>
              </w:rPr>
              <w:t>/</w:t>
            </w:r>
            <w:proofErr w:type="spellStart"/>
            <w:r w:rsidRPr="00354B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Рекомендуемая тематика курсов, семинаров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 w:rsidP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  <w:b/>
              </w:rPr>
              <w:t xml:space="preserve">   раз в квартал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Ознакомление с действующими нормативно-правовыми актами в сфере жилищно-коммунального хозяйства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 w:rsidP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ведущий специалист администрации  по муниципальному хозяйству, ГО и ЧС</w:t>
            </w: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Порядок проведения капитального ремонта многоквартирных домов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ведущий специалист администрации по муниципальному хозяйству, ГО и ЧС</w:t>
            </w:r>
          </w:p>
        </w:tc>
      </w:tr>
    </w:tbl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" w:name="Par191"/>
      <w:bookmarkEnd w:id="10"/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Приложение 4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к Мероприятиям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ГРАФИК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ПРОВЕДЕНИЯ МЕРОПРИЯТИЙ - "КРУГЛЫХ СТОЛОВ",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КОНФЕРЕНЦИЙ, ФОРУМОВ, СОВЕЩАНИЙ ПО ВОПРОСАМ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РАЗВИТИЯ СИСТЕМЫ ОБЩЕСТВЕННОГО КОНТРОЛЯ В СФЕРЕ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ЖИЛИЩНО-КОММУНАЛЬНОГО ХОЗЯЙСТВА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1920"/>
        <w:gridCol w:w="2280"/>
        <w:gridCol w:w="1931"/>
        <w:gridCol w:w="2989"/>
      </w:tblGrid>
      <w:tr w:rsidR="00573A92" w:rsidRPr="00354B12" w:rsidTr="00573A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54B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B12">
              <w:rPr>
                <w:rFonts w:ascii="Times New Roman" w:hAnsi="Times New Roman" w:cs="Times New Roman"/>
              </w:rPr>
              <w:t>/</w:t>
            </w:r>
            <w:proofErr w:type="spellStart"/>
            <w:r w:rsidRPr="00354B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Тематика</w:t>
            </w:r>
          </w:p>
        </w:tc>
      </w:tr>
      <w:tr w:rsidR="00573A92" w:rsidRPr="00354B12" w:rsidTr="00573A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  <w:b/>
              </w:rPr>
              <w:t xml:space="preserve"> раз в квартал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Администрация МО</w:t>
            </w:r>
            <w:r w:rsidR="00354B12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Развитие на территории  поселения</w:t>
            </w:r>
            <w:r w:rsidR="00573A92" w:rsidRPr="00354B12">
              <w:rPr>
                <w:rFonts w:ascii="Times New Roman" w:hAnsi="Times New Roman" w:cs="Times New Roman"/>
              </w:rPr>
              <w:t xml:space="preserve"> сети общественных организаций в сфере жилищно-коммунального хозяйства</w:t>
            </w:r>
          </w:p>
        </w:tc>
      </w:tr>
      <w:tr w:rsidR="00573A92" w:rsidRPr="00354B12" w:rsidTr="00573A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по мере обращения граждан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Администрация МО</w:t>
            </w:r>
            <w:r w:rsidR="00354B12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Взаимодействие некоммерческих организаций в сфере жилищно-коммунального хозяйства с управляющими компаниями, прозрачность деятельности управляющих компаний</w:t>
            </w:r>
          </w:p>
        </w:tc>
      </w:tr>
    </w:tbl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A92" w:rsidRDefault="00573A92" w:rsidP="00573A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3A92" w:rsidRDefault="00573A92" w:rsidP="00573A92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92"/>
    <w:rsid w:val="00255951"/>
    <w:rsid w:val="00313C88"/>
    <w:rsid w:val="00354B12"/>
    <w:rsid w:val="0039448A"/>
    <w:rsid w:val="00573A92"/>
    <w:rsid w:val="005858F2"/>
    <w:rsid w:val="0072619A"/>
    <w:rsid w:val="00766792"/>
    <w:rsid w:val="007A437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2"/>
  </w:style>
  <w:style w:type="paragraph" w:styleId="2">
    <w:name w:val="heading 2"/>
    <w:basedOn w:val="a"/>
    <w:next w:val="a"/>
    <w:link w:val="20"/>
    <w:semiHidden/>
    <w:unhideWhenUsed/>
    <w:qFormat/>
    <w:rsid w:val="00354B1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A9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54B1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354B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2B34EC9FC94A81267391807DD5BCA8BC7536700D0C89F147091B787K6k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4;&#1041;&#1056;&#1040;&#1047;&#1045;&#1062;%20&#1076;&#1083;&#1103;%20&#1052;&#1054;%20(1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2B34EC9FC94A81267391807DD5BCA8BC35E6D02D6C89F147091B787K6k4G" TargetMode="External"/><Relationship Id="rId11" Type="http://schemas.openxmlformats.org/officeDocument/2006/relationships/hyperlink" Target="file:///C:\Users\User\Downloads\&#1054;&#1041;&#1056;&#1040;&#1047;&#1045;&#1062;%20&#1076;&#1083;&#1103;%20&#1052;&#1054;%20(1).docx" TargetMode="External"/><Relationship Id="rId5" Type="http://schemas.openxmlformats.org/officeDocument/2006/relationships/hyperlink" Target="consultantplus://offline/ref=2752B34EC9FC94A81267391807DD5BCA8BC7536700D0C89F147091B787K6k4G" TargetMode="External"/><Relationship Id="rId10" Type="http://schemas.openxmlformats.org/officeDocument/2006/relationships/hyperlink" Target="file:///C:\Users\User\Downloads\&#1054;&#1041;&#1056;&#1040;&#1047;&#1045;&#1062;%20&#1076;&#1083;&#1103;%20&#1052;&#1054;%20(1)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ownloads\&#1054;&#1041;&#1056;&#1040;&#1047;&#1045;&#1062;%20&#1076;&#1083;&#1103;%20&#1052;&#105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2014-08-21T06:19:00Z</cp:lastPrinted>
  <dcterms:created xsi:type="dcterms:W3CDTF">2014-08-21T04:56:00Z</dcterms:created>
  <dcterms:modified xsi:type="dcterms:W3CDTF">2014-08-21T06:19:00Z</dcterms:modified>
</cp:coreProperties>
</file>