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23" w:rsidRDefault="007E0D23" w:rsidP="007E0D23">
      <w:pPr>
        <w:pStyle w:val="a3"/>
      </w:pPr>
      <w:r>
        <w:rPr>
          <w:noProof/>
        </w:rPr>
        <w:drawing>
          <wp:inline distT="0" distB="0" distL="0" distR="0">
            <wp:extent cx="933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D23" w:rsidRDefault="007E0D23" w:rsidP="007E0D23">
      <w:pPr>
        <w:pStyle w:val="a3"/>
        <w:jc w:val="left"/>
      </w:pPr>
      <w:r>
        <w:t xml:space="preserve">                                 </w:t>
      </w:r>
    </w:p>
    <w:p w:rsidR="007E0D23" w:rsidRDefault="007E0D23" w:rsidP="007E0D23">
      <w:pPr>
        <w:pStyle w:val="a3"/>
        <w:jc w:val="left"/>
      </w:pPr>
      <w:r>
        <w:t xml:space="preserve">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7E0D23" w:rsidRDefault="007E0D23" w:rsidP="007E0D23">
      <w:pPr>
        <w:pStyle w:val="a3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7E0D23" w:rsidRDefault="007E0D23" w:rsidP="007E0D23">
      <w:pPr>
        <w:pStyle w:val="a3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7E0D23" w:rsidRDefault="007E0D23" w:rsidP="007E0D23">
      <w:pPr>
        <w:pStyle w:val="a3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7E0D23" w:rsidRDefault="007E0D23" w:rsidP="007E0D23">
      <w:pPr>
        <w:pStyle w:val="a3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7E0D23" w:rsidRDefault="007E0D23" w:rsidP="007E0D23">
      <w:pPr>
        <w:jc w:val="right"/>
      </w:pPr>
      <w:r>
        <w:t xml:space="preserve"> </w:t>
      </w:r>
    </w:p>
    <w:p w:rsidR="007E0D23" w:rsidRDefault="007E0D23" w:rsidP="007E0D23">
      <w:pPr>
        <w:pStyle w:val="2"/>
        <w:jc w:val="left"/>
      </w:pPr>
      <w:r>
        <w:rPr>
          <w:rFonts w:eastAsia="Times New Roman"/>
          <w:b w:val="0"/>
          <w:bCs w:val="0"/>
          <w:sz w:val="24"/>
        </w:rPr>
        <w:t xml:space="preserve">                                                проект   </w:t>
      </w:r>
      <w:r>
        <w:t>ПОСТАНОВЛЕНИЕ</w:t>
      </w:r>
    </w:p>
    <w:p w:rsidR="007E0D23" w:rsidRDefault="007E0D23" w:rsidP="007E0D23">
      <w:pPr>
        <w:jc w:val="center"/>
      </w:pPr>
    </w:p>
    <w:p w:rsidR="007E0D23" w:rsidRDefault="007E0D23" w:rsidP="007E0D23">
      <w:r>
        <w:t xml:space="preserve">                                                            дер. </w:t>
      </w:r>
      <w:proofErr w:type="spellStart"/>
      <w:r>
        <w:t>Вындин</w:t>
      </w:r>
      <w:proofErr w:type="spellEnd"/>
      <w:r>
        <w:t xml:space="preserve"> Остров</w:t>
      </w:r>
    </w:p>
    <w:p w:rsidR="007E0D23" w:rsidRDefault="007E0D23" w:rsidP="007E0D23">
      <w:pPr>
        <w:jc w:val="center"/>
      </w:pPr>
      <w:r>
        <w:t>Волховского района, Ленинградской области</w:t>
      </w:r>
    </w:p>
    <w:p w:rsidR="007E0D23" w:rsidRDefault="007E0D23" w:rsidP="007E0D23"/>
    <w:p w:rsidR="007E0D23" w:rsidRDefault="007E0D23" w:rsidP="007E0D2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   «    »  августа  2014 года                                                     № </w:t>
      </w:r>
      <w:r>
        <w:rPr>
          <w:b/>
          <w:sz w:val="28"/>
          <w:szCs w:val="28"/>
          <w:u w:val="single"/>
        </w:rPr>
        <w:t xml:space="preserve">   </w:t>
      </w:r>
    </w:p>
    <w:p w:rsidR="007E0D23" w:rsidRDefault="007E0D23" w:rsidP="007E0D23">
      <w:pPr>
        <w:rPr>
          <w:b/>
          <w:u w:val="single"/>
        </w:rPr>
      </w:pPr>
    </w:p>
    <w:p w:rsidR="007E0D23" w:rsidRDefault="007E0D23" w:rsidP="007E0D23">
      <w:pPr>
        <w:spacing w:after="24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от 19.08.2013глда № 124  года «О муниципальной целевой программе «Проведение ремонтных работ на  объектах коммунальной инфраструктуры  муниципального образования Вындиноостровское  сельское поселение на 2013-2015 годы»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В  связи с уточнением  суммы субсидии, предоставляемой из областного бюджета  на  реализацию программных мероприятий в рамках подпрограммы «Водоснабжение и водоотведение Ленинградской области на 2014-2016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» на основании заключенного соглашения  администрация  муниципального образования Вындиноостровское сельское поселение   </w:t>
      </w:r>
      <w:r>
        <w:rPr>
          <w:b/>
          <w:sz w:val="28"/>
          <w:szCs w:val="28"/>
        </w:rPr>
        <w:t>постановляет:</w:t>
      </w:r>
      <w:r>
        <w:rPr>
          <w:b/>
        </w:rPr>
        <w:br/>
      </w:r>
      <w:r>
        <w:br/>
      </w:r>
      <w:r>
        <w:rPr>
          <w:sz w:val="28"/>
          <w:szCs w:val="28"/>
        </w:rPr>
        <w:t>1.Внести следующие изменения в муниципальную целевую программу «Проведение ремонтных работ на объектах коммунальной инфраструктуры  муниципального образования Вындиноостровское сельское поселение на 2013-2015годы»:</w:t>
      </w:r>
    </w:p>
    <w:p w:rsidR="007E0D23" w:rsidRDefault="007E0D23" w:rsidP="007E0D23">
      <w:pPr>
        <w:pStyle w:val="a5"/>
        <w:numPr>
          <w:ilvl w:val="1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муниципальной программе «Проведение ремонтных работ на объектах коммунальной инфраструктуры муниципального образования Вындиноостровское сельское поселение» по разделу 2014 года пункт 1 и 3 читать в следующей редакции:</w:t>
      </w:r>
    </w:p>
    <w:p w:rsidR="007E0D23" w:rsidRDefault="007E0D23" w:rsidP="007E0D23">
      <w:pPr>
        <w:spacing w:after="240"/>
        <w:rPr>
          <w:b/>
        </w:rPr>
      </w:pPr>
      <w:r>
        <w:rPr>
          <w:b/>
        </w:rPr>
        <w:t>Мероприятия Программы</w:t>
      </w:r>
    </w:p>
    <w:tbl>
      <w:tblPr>
        <w:tblW w:w="9972" w:type="dxa"/>
        <w:jc w:val="center"/>
        <w:tblCellSpacing w:w="0" w:type="dxa"/>
        <w:tblInd w:w="-1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1926"/>
        <w:gridCol w:w="1714"/>
        <w:gridCol w:w="1086"/>
        <w:gridCol w:w="1622"/>
        <w:gridCol w:w="930"/>
        <w:gridCol w:w="1167"/>
        <w:gridCol w:w="1123"/>
        <w:gridCol w:w="20"/>
        <w:gridCol w:w="30"/>
      </w:tblGrid>
      <w:tr w:rsidR="007E0D23" w:rsidTr="007E0D23">
        <w:trPr>
          <w:gridAfter w:val="1"/>
          <w:wAfter w:w="30" w:type="dxa"/>
          <w:tblCellSpacing w:w="0" w:type="dxa"/>
          <w:jc w:val="center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9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</w:p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Заказчик</w:t>
            </w: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</w:t>
            </w:r>
          </w:p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</w:tr>
      <w:tr w:rsidR="007E0D23" w:rsidTr="007E0D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D23" w:rsidRDefault="007E0D2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D23" w:rsidRDefault="007E0D2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D23" w:rsidRDefault="007E0D23">
            <w:pPr>
              <w:rPr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tbl>
      <w:tblPr>
        <w:tblpPr w:leftFromText="180" w:rightFromText="180" w:bottomFromText="200" w:vertAnchor="text" w:horzAnchor="margin" w:tblpX="-269" w:tblpY="60"/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"/>
        <w:gridCol w:w="1975"/>
        <w:gridCol w:w="1686"/>
        <w:gridCol w:w="1132"/>
        <w:gridCol w:w="1550"/>
        <w:gridCol w:w="973"/>
        <w:gridCol w:w="1191"/>
        <w:gridCol w:w="1134"/>
      </w:tblGrid>
      <w:tr w:rsidR="007E0D23" w:rsidTr="007E0D23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D23" w:rsidRDefault="007E0D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  <w:p w:rsidR="007E0D23" w:rsidRDefault="007E0D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Замена котла водогрейного отопительного КВГМ </w:t>
            </w:r>
          </w:p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2,5-95</w:t>
            </w:r>
          </w:p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Капитальный ремонт  водоочистных сооружений (ВОС):</w:t>
            </w:r>
          </w:p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станции 2-го подъема, линий фильтрации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Админи-страция</w:t>
            </w:r>
            <w:proofErr w:type="spellEnd"/>
            <w:proofErr w:type="gram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240,926</w:t>
            </w: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311,623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1838,0</w:t>
            </w: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2386,629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D23" w:rsidRDefault="007E0D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D23" w:rsidRDefault="007E0D23">
            <w:pPr>
              <w:spacing w:after="24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E0D23" w:rsidRDefault="007E0D23">
            <w:pPr>
              <w:spacing w:after="24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E0D23" w:rsidRDefault="007E0D23">
            <w:pPr>
              <w:spacing w:after="24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E0D23" w:rsidRDefault="007E0D23">
            <w:pPr>
              <w:spacing w:after="24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E0D23" w:rsidRDefault="007E0D23">
            <w:pPr>
              <w:spacing w:after="24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5122,178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7E0D23" w:rsidRDefault="007E0D23" w:rsidP="007E0D23">
      <w:pPr>
        <w:spacing w:after="240"/>
        <w:jc w:val="both"/>
        <w:rPr>
          <w:sz w:val="28"/>
          <w:szCs w:val="28"/>
        </w:rPr>
      </w:pPr>
    </w:p>
    <w:p w:rsidR="007E0D23" w:rsidRDefault="007E0D23" w:rsidP="007E0D23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2.Данное постановление подлежит официальному опубликованию в средствах массовой информации.</w:t>
      </w:r>
    </w:p>
    <w:p w:rsidR="007E0D23" w:rsidRDefault="007E0D23" w:rsidP="007E0D23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E0D23" w:rsidRDefault="007E0D23" w:rsidP="007E0D23">
      <w:pPr>
        <w:spacing w:after="240"/>
        <w:ind w:left="708"/>
        <w:jc w:val="both"/>
      </w:pPr>
      <w:r>
        <w:br/>
      </w:r>
      <w:r>
        <w:rPr>
          <w:sz w:val="28"/>
          <w:szCs w:val="28"/>
        </w:rPr>
        <w:t>Глава администрации                                                              М.Тимофеева</w:t>
      </w:r>
    </w:p>
    <w:p w:rsidR="007E0D23" w:rsidRDefault="007E0D23" w:rsidP="007E0D23">
      <w:pPr>
        <w:spacing w:after="240"/>
        <w:ind w:left="708"/>
        <w:jc w:val="both"/>
        <w:rPr>
          <w:sz w:val="28"/>
          <w:szCs w:val="28"/>
        </w:rPr>
      </w:pPr>
    </w:p>
    <w:p w:rsidR="007E0D23" w:rsidRDefault="007E0D23" w:rsidP="007E0D23">
      <w:pPr>
        <w:spacing w:after="240"/>
        <w:ind w:left="708"/>
        <w:jc w:val="both"/>
      </w:pPr>
    </w:p>
    <w:p w:rsidR="007E0D23" w:rsidRDefault="007E0D23" w:rsidP="007E0D23">
      <w:pPr>
        <w:spacing w:after="240"/>
        <w:ind w:left="708"/>
        <w:jc w:val="both"/>
      </w:pPr>
    </w:p>
    <w:p w:rsidR="007E0D23" w:rsidRDefault="007E0D23" w:rsidP="007E0D23">
      <w:pPr>
        <w:spacing w:after="240"/>
        <w:ind w:left="708"/>
        <w:jc w:val="both"/>
      </w:pPr>
    </w:p>
    <w:p w:rsidR="007E0D23" w:rsidRDefault="007E0D23" w:rsidP="007E0D23">
      <w:pPr>
        <w:spacing w:after="240"/>
        <w:ind w:left="708"/>
        <w:jc w:val="right"/>
      </w:pPr>
      <w:r>
        <w:t xml:space="preserve"> </w:t>
      </w:r>
    </w:p>
    <w:p w:rsidR="007E0D23" w:rsidRDefault="007E0D23" w:rsidP="007E0D23">
      <w:pPr>
        <w:ind w:firstLine="708"/>
        <w:jc w:val="both"/>
        <w:rPr>
          <w:b/>
        </w:rPr>
      </w:pPr>
      <w:r>
        <w:t xml:space="preserve"> </w:t>
      </w:r>
    </w:p>
    <w:p w:rsidR="007E0D23" w:rsidRDefault="007E0D23" w:rsidP="007E0D23">
      <w:pPr>
        <w:jc w:val="right"/>
      </w:pPr>
      <w:r>
        <w:t xml:space="preserve"> </w:t>
      </w: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/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5F23"/>
    <w:multiLevelType w:val="multilevel"/>
    <w:tmpl w:val="C430F3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D23"/>
    <w:rsid w:val="000C49E9"/>
    <w:rsid w:val="00255951"/>
    <w:rsid w:val="00766792"/>
    <w:rsid w:val="007E0D23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0D23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0D2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E0D2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E0D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E0D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0D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D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2014-08-25T05:11:00Z</dcterms:created>
  <dcterms:modified xsi:type="dcterms:W3CDTF">2014-08-25T05:12:00Z</dcterms:modified>
</cp:coreProperties>
</file>