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D" w:rsidRDefault="00BD08BD" w:rsidP="00BD08BD">
      <w:pPr>
        <w:pStyle w:val="a3"/>
      </w:pPr>
      <w:r>
        <w:rPr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BD" w:rsidRDefault="00BD08BD" w:rsidP="00BD08BD">
      <w:pPr>
        <w:pStyle w:val="a3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BD08BD" w:rsidRDefault="00BD08BD" w:rsidP="00BD08BD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D08BD" w:rsidRDefault="00BD08BD" w:rsidP="00BD08BD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D08BD" w:rsidRDefault="00BD08BD" w:rsidP="00BD08BD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D08BD" w:rsidRDefault="00BD08BD" w:rsidP="00BD08BD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BD08BD" w:rsidRDefault="00BD08BD" w:rsidP="00BD08BD">
      <w:r>
        <w:t xml:space="preserve"> </w:t>
      </w:r>
    </w:p>
    <w:p w:rsidR="00BD08BD" w:rsidRDefault="00BD08BD" w:rsidP="00BD08BD">
      <w:pPr>
        <w:pStyle w:val="2"/>
        <w:jc w:val="left"/>
      </w:pPr>
      <w:r>
        <w:rPr>
          <w:rFonts w:eastAsia="Times New Roman"/>
          <w:b w:val="0"/>
          <w:bCs w:val="0"/>
          <w:sz w:val="24"/>
        </w:rPr>
        <w:t xml:space="preserve">                   </w:t>
      </w:r>
      <w:r w:rsidR="008460A3">
        <w:rPr>
          <w:rFonts w:eastAsia="Times New Roman"/>
          <w:b w:val="0"/>
          <w:bCs w:val="0"/>
          <w:sz w:val="24"/>
        </w:rPr>
        <w:t xml:space="preserve">                        </w:t>
      </w:r>
      <w:r>
        <w:rPr>
          <w:rFonts w:eastAsia="Times New Roman"/>
          <w:b w:val="0"/>
          <w:bCs w:val="0"/>
          <w:sz w:val="24"/>
        </w:rPr>
        <w:t xml:space="preserve"> </w:t>
      </w:r>
      <w:r>
        <w:t>ПОСТАНОВЛЕНИ</w:t>
      </w:r>
      <w:r w:rsidR="008460A3">
        <w:t>Е</w:t>
      </w:r>
    </w:p>
    <w:p w:rsidR="00BD08BD" w:rsidRDefault="00BD08BD" w:rsidP="00BD08BD">
      <w:pPr>
        <w:jc w:val="center"/>
      </w:pPr>
    </w:p>
    <w:p w:rsidR="00BD08BD" w:rsidRDefault="00BD08BD" w:rsidP="00BD08BD">
      <w:pPr>
        <w:jc w:val="center"/>
      </w:pPr>
    </w:p>
    <w:p w:rsidR="00BD08BD" w:rsidRDefault="00BD08BD" w:rsidP="00BD08BD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BD08BD" w:rsidRDefault="00BD08BD" w:rsidP="00BD08BD">
      <w:pPr>
        <w:jc w:val="center"/>
      </w:pPr>
      <w:r>
        <w:t>Волховского района, Ленинградской области</w:t>
      </w:r>
    </w:p>
    <w:p w:rsidR="00BD08BD" w:rsidRDefault="00BD08BD" w:rsidP="00BD08BD"/>
    <w:p w:rsidR="00BD08BD" w:rsidRDefault="00BD08BD" w:rsidP="00BD08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  «_</w:t>
      </w:r>
      <w:r w:rsidR="008460A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__»  января   2013 года                                            </w:t>
      </w:r>
      <w:r>
        <w:rPr>
          <w:b/>
          <w:sz w:val="28"/>
          <w:szCs w:val="28"/>
          <w:u w:val="single"/>
        </w:rPr>
        <w:t>№  __</w:t>
      </w:r>
      <w:r w:rsidR="008460A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___    </w:t>
      </w:r>
    </w:p>
    <w:p w:rsidR="00BD08BD" w:rsidRDefault="00BD08BD" w:rsidP="00BD08BD">
      <w:pPr>
        <w:rPr>
          <w:b/>
          <w:u w:val="single"/>
        </w:rPr>
      </w:pPr>
    </w:p>
    <w:p w:rsidR="00BD08BD" w:rsidRDefault="00BD08BD" w:rsidP="00BD08BD">
      <w:pPr>
        <w:jc w:val="center"/>
      </w:pPr>
      <w:r>
        <w:rPr>
          <w:b/>
          <w:sz w:val="28"/>
          <w:szCs w:val="28"/>
        </w:rPr>
        <w:t xml:space="preserve">О внесении изменений и дополнений  в </w:t>
      </w:r>
      <w:r w:rsidRPr="00D30D2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D30D2A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ую</w:t>
      </w:r>
      <w:r w:rsidRPr="00D30D2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«Комплексное развитие систем </w:t>
      </w:r>
      <w:proofErr w:type="gramStart"/>
      <w:r>
        <w:rPr>
          <w:b/>
          <w:sz w:val="28"/>
          <w:szCs w:val="28"/>
        </w:rPr>
        <w:t>коммунальной</w:t>
      </w:r>
      <w:proofErr w:type="gramEnd"/>
      <w:r>
        <w:rPr>
          <w:b/>
          <w:sz w:val="28"/>
          <w:szCs w:val="28"/>
        </w:rPr>
        <w:t xml:space="preserve"> </w:t>
      </w:r>
      <w:r w:rsidRPr="00D30D2A">
        <w:rPr>
          <w:b/>
          <w:sz w:val="28"/>
          <w:szCs w:val="28"/>
        </w:rPr>
        <w:t xml:space="preserve">инфраструктуры  муниципального </w:t>
      </w:r>
      <w:r>
        <w:rPr>
          <w:b/>
          <w:sz w:val="28"/>
          <w:szCs w:val="28"/>
        </w:rPr>
        <w:t xml:space="preserve">образования Вындиноостровское  сельское поселение </w:t>
      </w:r>
      <w:r w:rsidRPr="00D30D2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2</w:t>
      </w:r>
      <w:r w:rsidRPr="00D30D2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D30D2A">
        <w:rPr>
          <w:b/>
          <w:sz w:val="28"/>
          <w:szCs w:val="28"/>
        </w:rPr>
        <w:t xml:space="preserve"> годы»</w:t>
      </w:r>
      <w:r w:rsidRPr="00D30D2A">
        <w:rPr>
          <w:b/>
          <w:sz w:val="28"/>
          <w:szCs w:val="28"/>
        </w:rPr>
        <w:br/>
      </w:r>
    </w:p>
    <w:p w:rsidR="00BD08BD" w:rsidRDefault="00BD08BD" w:rsidP="00BD08BD">
      <w:pPr>
        <w:jc w:val="both"/>
        <w:rPr>
          <w:sz w:val="28"/>
          <w:szCs w:val="28"/>
        </w:rPr>
      </w:pPr>
      <w:r w:rsidRPr="00BD08BD">
        <w:rPr>
          <w:sz w:val="28"/>
          <w:szCs w:val="28"/>
        </w:rPr>
        <w:t xml:space="preserve"> В связи с уточнением плана проведения ремонтных работ необходимы</w:t>
      </w:r>
      <w:r>
        <w:rPr>
          <w:sz w:val="28"/>
          <w:szCs w:val="28"/>
        </w:rPr>
        <w:t>х</w:t>
      </w:r>
      <w:r w:rsidRPr="00BD08BD">
        <w:rPr>
          <w:sz w:val="28"/>
          <w:szCs w:val="28"/>
        </w:rPr>
        <w:t xml:space="preserve"> для подготовки объектов жилищного  коммунального хозяйства </w:t>
      </w:r>
      <w:r>
        <w:rPr>
          <w:sz w:val="28"/>
          <w:szCs w:val="28"/>
        </w:rPr>
        <w:t xml:space="preserve"> к осенне-зимнему периоду 2013-2014 годов администрация муниципального образования Вындиноостровское сельское поселение постановляет:</w:t>
      </w:r>
    </w:p>
    <w:p w:rsidR="00BD08BD" w:rsidRDefault="00BD08BD" w:rsidP="00BD0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1.Внести в  Программу «</w:t>
      </w:r>
      <w:r>
        <w:rPr>
          <w:b/>
          <w:sz w:val="28"/>
          <w:szCs w:val="28"/>
        </w:rPr>
        <w:t xml:space="preserve">Комплексное развитие систем коммунальной </w:t>
      </w:r>
      <w:r w:rsidRPr="00D30D2A">
        <w:rPr>
          <w:b/>
          <w:sz w:val="28"/>
          <w:szCs w:val="28"/>
        </w:rPr>
        <w:t xml:space="preserve">инфраструктуры  муниципального </w:t>
      </w:r>
      <w:r>
        <w:rPr>
          <w:b/>
          <w:sz w:val="28"/>
          <w:szCs w:val="28"/>
        </w:rPr>
        <w:t xml:space="preserve">образования Вындиноостровское  сельское поселение </w:t>
      </w:r>
      <w:r w:rsidRPr="00D30D2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2</w:t>
      </w:r>
      <w:r w:rsidRPr="00D30D2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D30D2A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следующие изменения и дополнения:</w:t>
      </w:r>
    </w:p>
    <w:p w:rsidR="00BD08BD" w:rsidRPr="00B128C7" w:rsidRDefault="00BD08BD" w:rsidP="00B128C7">
      <w:pPr>
        <w:pStyle w:val="a7"/>
        <w:rPr>
          <w:sz w:val="28"/>
          <w:szCs w:val="28"/>
        </w:rPr>
      </w:pPr>
      <w:r w:rsidRPr="00B128C7">
        <w:rPr>
          <w:sz w:val="28"/>
          <w:szCs w:val="28"/>
        </w:rPr>
        <w:t>1.1. Финансовое обеспечение  Программы:</w:t>
      </w:r>
    </w:p>
    <w:tbl>
      <w:tblPr>
        <w:tblpPr w:leftFromText="180" w:rightFromText="180" w:vertAnchor="text" w:horzAnchor="margin" w:tblpXSpec="center" w:tblpY="75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6"/>
        <w:gridCol w:w="1704"/>
        <w:gridCol w:w="1233"/>
        <w:gridCol w:w="854"/>
        <w:gridCol w:w="948"/>
      </w:tblGrid>
      <w:tr w:rsidR="00AA31F8" w:rsidRPr="00B128C7" w:rsidTr="00AA31F8">
        <w:trPr>
          <w:tblCellSpacing w:w="0" w:type="dxa"/>
        </w:trPr>
        <w:tc>
          <w:tcPr>
            <w:tcW w:w="2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Источники</w:t>
            </w:r>
          </w:p>
          <w:p w:rsidR="00AA31F8" w:rsidRPr="00B128C7" w:rsidRDefault="00AA31F8" w:rsidP="00B128C7">
            <w:pPr>
              <w:pStyle w:val="a7"/>
            </w:pPr>
            <w:r w:rsidRPr="00B128C7">
              <w:t>финансирования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Финансовые средства</w:t>
            </w:r>
          </w:p>
          <w:p w:rsidR="00AA31F8" w:rsidRPr="00B128C7" w:rsidRDefault="00AA31F8" w:rsidP="00B128C7">
            <w:pPr>
              <w:pStyle w:val="a7"/>
            </w:pPr>
            <w:r w:rsidRPr="00B128C7">
              <w:t>тыс. руб.,</w:t>
            </w:r>
          </w:p>
          <w:p w:rsidR="00AA31F8" w:rsidRPr="00B128C7" w:rsidRDefault="00AA31F8" w:rsidP="00B128C7">
            <w:pPr>
              <w:pStyle w:val="a7"/>
            </w:pPr>
            <w:r w:rsidRPr="00B128C7">
              <w:t>всего</w:t>
            </w:r>
          </w:p>
          <w:p w:rsidR="00AA31F8" w:rsidRPr="00B128C7" w:rsidRDefault="00AA31F8" w:rsidP="00B128C7">
            <w:pPr>
              <w:pStyle w:val="a7"/>
            </w:pPr>
            <w:r w:rsidRPr="00B128C7">
              <w:t> </w:t>
            </w:r>
          </w:p>
        </w:tc>
        <w:tc>
          <w:tcPr>
            <w:tcW w:w="16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В том числе по годам</w:t>
            </w:r>
          </w:p>
        </w:tc>
      </w:tr>
      <w:tr w:rsidR="00AA31F8" w:rsidRPr="00B128C7" w:rsidTr="00AA31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1F8" w:rsidRPr="00B128C7" w:rsidRDefault="00AA31F8" w:rsidP="00B128C7">
            <w:pPr>
              <w:pStyle w:val="a7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1F8" w:rsidRPr="00B128C7" w:rsidRDefault="00AA31F8" w:rsidP="00B128C7">
            <w:pPr>
              <w:pStyle w:val="a7"/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2013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2014</w:t>
            </w:r>
          </w:p>
        </w:tc>
      </w:tr>
      <w:tr w:rsidR="00AA31F8" w:rsidRPr="00B128C7" w:rsidTr="00AA31F8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Средства предприятий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     180,0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90,0</w:t>
            </w:r>
          </w:p>
        </w:tc>
      </w:tr>
      <w:tr w:rsidR="00AA31F8" w:rsidRPr="00B128C7" w:rsidTr="00AA31F8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Средства бюджета  МО Вындиноостровское СП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      2260,0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930,0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</w:t>
            </w:r>
            <w:r w:rsidR="00415EBB" w:rsidRPr="00B128C7">
              <w:t>1082,0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940,0</w:t>
            </w:r>
          </w:p>
        </w:tc>
      </w:tr>
      <w:tr w:rsidR="00AA31F8" w:rsidRPr="00B128C7" w:rsidTr="00AA31F8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Средства бюджетов других уровней и внебюджетных источников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 xml:space="preserve">       1050,0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400,0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F8" w:rsidRPr="00B128C7" w:rsidRDefault="00AA31F8" w:rsidP="00B128C7">
            <w:pPr>
              <w:pStyle w:val="a7"/>
            </w:pPr>
            <w:r w:rsidRPr="00B128C7">
              <w:t> 850,0</w:t>
            </w:r>
          </w:p>
        </w:tc>
      </w:tr>
    </w:tbl>
    <w:p w:rsidR="00BD08BD" w:rsidRPr="00B128C7" w:rsidRDefault="00BD08BD" w:rsidP="00B128C7">
      <w:pPr>
        <w:pStyle w:val="a7"/>
        <w:rPr>
          <w:sz w:val="28"/>
          <w:szCs w:val="28"/>
        </w:rPr>
      </w:pPr>
      <w:r w:rsidRPr="00B128C7">
        <w:rPr>
          <w:sz w:val="28"/>
          <w:szCs w:val="28"/>
        </w:rPr>
        <w:t xml:space="preserve">Внести изменения в </w:t>
      </w:r>
      <w:r w:rsidR="00AA31F8" w:rsidRPr="00B128C7">
        <w:rPr>
          <w:sz w:val="28"/>
          <w:szCs w:val="28"/>
        </w:rPr>
        <w:t xml:space="preserve">таблицу в столбец «2013» и читать его в следующей </w:t>
      </w:r>
      <w:r w:rsidR="00B128C7" w:rsidRPr="00B128C7">
        <w:rPr>
          <w:sz w:val="28"/>
          <w:szCs w:val="28"/>
        </w:rPr>
        <w:t>редакции:</w:t>
      </w:r>
    </w:p>
    <w:p w:rsidR="00B128C7" w:rsidRPr="00AA31F8" w:rsidRDefault="00B128C7" w:rsidP="00BD08BD">
      <w:pPr>
        <w:spacing w:after="240"/>
        <w:jc w:val="both"/>
        <w:rPr>
          <w:sz w:val="28"/>
          <w:szCs w:val="28"/>
        </w:rPr>
      </w:pPr>
    </w:p>
    <w:p w:rsidR="00BD08BD" w:rsidRDefault="00AA31F8" w:rsidP="00BD08BD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1.2. Внести изменения и дополнения в приложение к </w:t>
      </w:r>
      <w:r w:rsidRPr="00AA31F8">
        <w:rPr>
          <w:sz w:val="28"/>
          <w:szCs w:val="28"/>
        </w:rPr>
        <w:t>Программе «Комплексное развитие систем коммунальной инфраструктуры  муниципального образования Вындиноостровское  сельское поселение  на 2012-2014 годы»</w:t>
      </w:r>
      <w:r>
        <w:rPr>
          <w:sz w:val="28"/>
          <w:szCs w:val="28"/>
        </w:rPr>
        <w:t xml:space="preserve">  в столбце 2013 год </w:t>
      </w:r>
      <w:r w:rsidRPr="00AA31F8">
        <w:rPr>
          <w:b/>
          <w:sz w:val="28"/>
          <w:szCs w:val="28"/>
        </w:rPr>
        <w:t>и читать</w:t>
      </w:r>
      <w:r>
        <w:rPr>
          <w:b/>
          <w:sz w:val="28"/>
          <w:szCs w:val="28"/>
        </w:rPr>
        <w:t xml:space="preserve"> приложение «Мероприятия на 2013 год» </w:t>
      </w:r>
      <w:r w:rsidRPr="00AA31F8">
        <w:rPr>
          <w:b/>
          <w:sz w:val="28"/>
          <w:szCs w:val="28"/>
        </w:rPr>
        <w:t xml:space="preserve"> в следующей редакции:</w:t>
      </w:r>
    </w:p>
    <w:tbl>
      <w:tblPr>
        <w:tblW w:w="9523" w:type="dxa"/>
        <w:jc w:val="center"/>
        <w:tblCellSpacing w:w="0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6"/>
        <w:gridCol w:w="1820"/>
        <w:gridCol w:w="1714"/>
        <w:gridCol w:w="1132"/>
        <w:gridCol w:w="1622"/>
        <w:gridCol w:w="622"/>
        <w:gridCol w:w="587"/>
        <w:gridCol w:w="690"/>
        <w:gridCol w:w="690"/>
      </w:tblGrid>
      <w:tr w:rsidR="007F5EC8" w:rsidRPr="00FE6965" w:rsidTr="0013706D">
        <w:trPr>
          <w:tblCellSpacing w:w="0" w:type="dxa"/>
          <w:jc w:val="center"/>
        </w:trPr>
        <w:tc>
          <w:tcPr>
            <w:tcW w:w="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 w:rsidRPr="00FE6965">
              <w:t>№</w:t>
            </w:r>
          </w:p>
          <w:p w:rsidR="007F5EC8" w:rsidRPr="00FE6965" w:rsidRDefault="007F5EC8" w:rsidP="0013706D">
            <w:pPr>
              <w:jc w:val="center"/>
            </w:pPr>
            <w:proofErr w:type="spellStart"/>
            <w:proofErr w:type="gramStart"/>
            <w:r w:rsidRPr="00FE6965">
              <w:t>п</w:t>
            </w:r>
            <w:proofErr w:type="spellEnd"/>
            <w:proofErr w:type="gramEnd"/>
            <w:r w:rsidRPr="00FE6965">
              <w:t>/</w:t>
            </w:r>
            <w:proofErr w:type="spellStart"/>
            <w:r w:rsidRPr="00FE6965"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 w:rsidRPr="00FE6965">
              <w:t xml:space="preserve">Наименование </w:t>
            </w:r>
          </w:p>
          <w:p w:rsidR="007F5EC8" w:rsidRDefault="007F5EC8" w:rsidP="0013706D">
            <w:pPr>
              <w:jc w:val="center"/>
            </w:pPr>
            <w:r w:rsidRPr="00FE6965">
              <w:t>Мероприятия</w:t>
            </w:r>
          </w:p>
          <w:p w:rsidR="007F5EC8" w:rsidRDefault="007F5EC8" w:rsidP="0013706D">
            <w:pPr>
              <w:jc w:val="center"/>
            </w:pPr>
          </w:p>
          <w:p w:rsidR="007F5EC8" w:rsidRPr="00FE6965" w:rsidRDefault="007F5EC8" w:rsidP="0013706D"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 w:rsidRPr="00FE6965">
              <w:t>Исполнитель</w:t>
            </w:r>
          </w:p>
        </w:tc>
        <w:tc>
          <w:tcPr>
            <w:tcW w:w="5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 w:rsidRPr="00FE6965">
              <w:t>Объем финансирования по годам</w:t>
            </w:r>
          </w:p>
          <w:p w:rsidR="007F5EC8" w:rsidRPr="00FE6965" w:rsidRDefault="007F5EC8" w:rsidP="0013706D">
            <w:pPr>
              <w:jc w:val="center"/>
            </w:pPr>
            <w:r>
              <w:t>тыс</w:t>
            </w:r>
            <w:r w:rsidRPr="00FE6965">
              <w:t>. руб.</w:t>
            </w:r>
          </w:p>
        </w:tc>
      </w:tr>
      <w:tr w:rsidR="007F5EC8" w:rsidRPr="00FE6965" w:rsidTr="0013706D">
        <w:trPr>
          <w:tblCellSpacing w:w="0" w:type="dxa"/>
          <w:jc w:val="center"/>
        </w:trPr>
        <w:tc>
          <w:tcPr>
            <w:tcW w:w="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C8" w:rsidRPr="00FE6965" w:rsidRDefault="007F5EC8" w:rsidP="0013706D"/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C8" w:rsidRPr="00FE6965" w:rsidRDefault="007F5EC8" w:rsidP="0013706D"/>
        </w:tc>
        <w:tc>
          <w:tcPr>
            <w:tcW w:w="1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EC8" w:rsidRPr="00FE6965" w:rsidRDefault="007F5EC8" w:rsidP="0013706D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 w:rsidRPr="00FE6965">
              <w:t>Бюджет сельского посел</w:t>
            </w:r>
            <w:r>
              <w:t>е</w:t>
            </w:r>
            <w:r w:rsidRPr="00FE6965">
              <w:t>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 w:rsidRPr="00FE6965">
              <w:t>Внебюджетные источники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>
              <w:t>2012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415EBB" w:rsidRDefault="007F5EC8" w:rsidP="0013706D">
            <w:pPr>
              <w:jc w:val="center"/>
              <w:rPr>
                <w:b/>
              </w:rPr>
            </w:pPr>
            <w:r w:rsidRPr="00415EBB">
              <w:rPr>
                <w:b/>
              </w:rPr>
              <w:t>2013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>
              <w:t>2014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EC8" w:rsidRPr="00FE6965" w:rsidRDefault="007F5EC8" w:rsidP="0013706D">
            <w:pPr>
              <w:jc w:val="center"/>
            </w:pPr>
            <w:r w:rsidRPr="00FE6965">
              <w:t>Всего</w:t>
            </w:r>
          </w:p>
        </w:tc>
      </w:tr>
    </w:tbl>
    <w:p w:rsidR="007F5EC8" w:rsidRPr="00AA31F8" w:rsidRDefault="007F5EC8" w:rsidP="00BD08B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2013 года</w:t>
      </w:r>
    </w:p>
    <w:tbl>
      <w:tblPr>
        <w:tblW w:w="9523" w:type="dxa"/>
        <w:jc w:val="center"/>
        <w:tblCellSpacing w:w="0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"/>
        <w:gridCol w:w="1803"/>
        <w:gridCol w:w="2114"/>
        <w:gridCol w:w="1052"/>
        <w:gridCol w:w="9"/>
        <w:gridCol w:w="1747"/>
        <w:gridCol w:w="528"/>
        <w:gridCol w:w="741"/>
        <w:gridCol w:w="1076"/>
      </w:tblGrid>
      <w:tr w:rsidR="00415EBB" w:rsidTr="00957026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083F1B" w:rsidRDefault="00415EBB" w:rsidP="0013706D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83F1B">
              <w:rPr>
                <w:bCs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083F1B" w:rsidRDefault="00415EBB" w:rsidP="0013706D">
            <w:pPr>
              <w:jc w:val="center"/>
              <w:rPr>
                <w:bCs/>
              </w:rPr>
            </w:pPr>
            <w:r w:rsidRPr="00083F1B">
              <w:rPr>
                <w:bCs/>
              </w:rPr>
              <w:t>Замена  центрального  водопровода</w:t>
            </w:r>
          </w:p>
          <w:p w:rsidR="00415EBB" w:rsidRDefault="00415EBB" w:rsidP="00AA31F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(350 </w:t>
            </w:r>
            <w:r w:rsidRPr="00083F1B">
              <w:rPr>
                <w:bCs/>
              </w:rPr>
              <w:t>п</w:t>
            </w:r>
            <w:proofErr w:type="gramStart"/>
            <w:r w:rsidRPr="00083F1B">
              <w:rPr>
                <w:bCs/>
              </w:rPr>
              <w:t>.м</w:t>
            </w:r>
            <w:proofErr w:type="gramEnd"/>
            <w:r w:rsidRPr="00083F1B">
              <w:rPr>
                <w:bCs/>
              </w:rPr>
              <w:t>)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Cs/>
              </w:rPr>
            </w:pPr>
            <w:r w:rsidRPr="00083F1B">
              <w:rPr>
                <w:bCs/>
              </w:rPr>
              <w:t> </w:t>
            </w:r>
          </w:p>
          <w:p w:rsidR="00415EBB" w:rsidRDefault="00415EBB" w:rsidP="0013706D">
            <w:pPr>
              <w:jc w:val="center"/>
              <w:rPr>
                <w:bCs/>
              </w:rPr>
            </w:pPr>
            <w:r w:rsidRPr="00083F1B">
              <w:rPr>
                <w:bCs/>
              </w:rPr>
              <w:t>Администрация</w:t>
            </w:r>
            <w:r>
              <w:rPr>
                <w:bCs/>
              </w:rPr>
              <w:t xml:space="preserve"> </w:t>
            </w:r>
          </w:p>
          <w:p w:rsidR="00415EBB" w:rsidRPr="00083F1B" w:rsidRDefault="00415EBB" w:rsidP="0013706D">
            <w:pPr>
              <w:jc w:val="center"/>
            </w:pPr>
            <w:r>
              <w:rPr>
                <w:bCs/>
              </w:rPr>
              <w:t>МО Вындиноостровское СП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>Местный</w:t>
            </w: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>490,0</w:t>
            </w:r>
          </w:p>
        </w:tc>
        <w:tc>
          <w:tcPr>
            <w:tcW w:w="1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 xml:space="preserve"> - 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jc w:val="center"/>
              <w:rPr>
                <w:bCs/>
              </w:rPr>
            </w:pP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>490,0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 xml:space="preserve"> </w:t>
            </w: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  <w:r w:rsidRPr="00415EBB">
              <w:rPr>
                <w:b/>
              </w:rPr>
              <w:t>1482,0</w:t>
            </w: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</w:p>
          <w:p w:rsidR="00415EBB" w:rsidRPr="00415EBB" w:rsidRDefault="00415EBB" w:rsidP="00415EBB">
            <w:pPr>
              <w:rPr>
                <w:b/>
              </w:rPr>
            </w:pPr>
            <w:r w:rsidRPr="00415EBB">
              <w:rPr>
                <w:b/>
              </w:rPr>
              <w:t xml:space="preserve">  </w:t>
            </w:r>
          </w:p>
        </w:tc>
      </w:tr>
      <w:tr w:rsidR="00415EBB" w:rsidTr="00957026">
        <w:trPr>
          <w:trHeight w:val="2288"/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FE6965" w:rsidRDefault="00415EBB" w:rsidP="0013706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083F1B" w:rsidRDefault="00415EBB" w:rsidP="007F5EC8">
            <w:pPr>
              <w:jc w:val="center"/>
              <w:rPr>
                <w:bCs/>
              </w:rPr>
            </w:pPr>
            <w:r w:rsidRPr="00083F1B">
              <w:rPr>
                <w:bCs/>
              </w:rPr>
              <w:t>Установка частотного преобразователя</w:t>
            </w:r>
            <w:r>
              <w:rPr>
                <w:bCs/>
              </w:rPr>
              <w:t xml:space="preserve"> на сетевые насосы для плавного регулируемого пуска на газовой котельной деревни </w:t>
            </w:r>
            <w:proofErr w:type="spellStart"/>
            <w:r>
              <w:rPr>
                <w:bCs/>
              </w:rPr>
              <w:t>Вындин</w:t>
            </w:r>
            <w:proofErr w:type="spellEnd"/>
            <w:r>
              <w:rPr>
                <w:bCs/>
              </w:rPr>
              <w:t xml:space="preserve"> Остров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</w:p>
          <w:p w:rsidR="00415EBB" w:rsidRDefault="00415EBB" w:rsidP="001370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</w:t>
            </w:r>
          </w:p>
          <w:p w:rsidR="00415EBB" w:rsidRPr="00083F1B" w:rsidRDefault="00415EBB" w:rsidP="00AA31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083F1B" w:rsidRDefault="00415EBB" w:rsidP="0013706D">
            <w:pPr>
              <w:jc w:val="center"/>
              <w:rPr>
                <w:bCs/>
              </w:rPr>
            </w:pPr>
          </w:p>
          <w:p w:rsidR="00415EBB" w:rsidRPr="00083F1B" w:rsidRDefault="00415EBB" w:rsidP="0013706D">
            <w:pPr>
              <w:jc w:val="center"/>
              <w:rPr>
                <w:bCs/>
              </w:rPr>
            </w:pPr>
          </w:p>
          <w:p w:rsidR="00415EBB" w:rsidRPr="00083F1B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 xml:space="preserve">90,0 </w:t>
            </w:r>
          </w:p>
          <w:p w:rsidR="00415EBB" w:rsidRPr="00083F1B" w:rsidRDefault="00415EBB" w:rsidP="0013706D">
            <w:pPr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  <w:r w:rsidRPr="00083F1B">
              <w:rPr>
                <w:bCs/>
              </w:rPr>
              <w:t xml:space="preserve">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083F1B" w:rsidRDefault="00415EBB" w:rsidP="0013706D">
            <w:pPr>
              <w:jc w:val="center"/>
              <w:rPr>
                <w:bCs/>
              </w:rPr>
            </w:pPr>
          </w:p>
          <w:p w:rsidR="00415EBB" w:rsidRPr="00083F1B" w:rsidRDefault="00415EBB" w:rsidP="0013706D">
            <w:pPr>
              <w:jc w:val="center"/>
              <w:rPr>
                <w:bCs/>
              </w:rPr>
            </w:pPr>
          </w:p>
          <w:p w:rsidR="00415EBB" w:rsidRPr="00083F1B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rPr>
                <w:bCs/>
              </w:rPr>
            </w:pPr>
            <w:r w:rsidRPr="00083F1B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</w:p>
          <w:p w:rsidR="00415EBB" w:rsidRPr="00415EBB" w:rsidRDefault="00415EBB" w:rsidP="0013706D">
            <w:pPr>
              <w:rPr>
                <w:b/>
                <w:bCs/>
              </w:rPr>
            </w:pPr>
            <w:r>
              <w:rPr>
                <w:bCs/>
              </w:rPr>
              <w:t xml:space="preserve">         </w:t>
            </w:r>
            <w:r w:rsidRPr="00415EBB">
              <w:rPr>
                <w:b/>
                <w:bCs/>
              </w:rPr>
              <w:t>90,0</w:t>
            </w:r>
          </w:p>
          <w:p w:rsidR="00415EBB" w:rsidRDefault="00415EBB" w:rsidP="00415EBB">
            <w:pPr>
              <w:rPr>
                <w:bCs/>
              </w:rPr>
            </w:pPr>
            <w:r>
              <w:rPr>
                <w:bCs/>
              </w:rPr>
              <w:t>Бюджет Волховского муниципального района</w:t>
            </w:r>
          </w:p>
          <w:p w:rsidR="00415EBB" w:rsidRPr="00083F1B" w:rsidRDefault="00415EBB" w:rsidP="0013706D">
            <w:pPr>
              <w:rPr>
                <w:bCs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</w:p>
          <w:p w:rsidR="00415EBB" w:rsidRDefault="00415EBB" w:rsidP="0013706D">
            <w:pPr>
              <w:jc w:val="center"/>
              <w:rPr>
                <w:b/>
                <w:bCs/>
              </w:rPr>
            </w:pPr>
          </w:p>
          <w:p w:rsidR="00415EBB" w:rsidRDefault="00415EBB" w:rsidP="0013706D">
            <w:pPr>
              <w:rPr>
                <w:b/>
                <w:bCs/>
              </w:rPr>
            </w:pPr>
          </w:p>
          <w:p w:rsidR="00415EBB" w:rsidRDefault="00415EBB" w:rsidP="0013706D">
            <w:pPr>
              <w:rPr>
                <w:bCs/>
              </w:rPr>
            </w:pPr>
          </w:p>
          <w:p w:rsidR="00415EBB" w:rsidRPr="00083F1B" w:rsidRDefault="00415EBB" w:rsidP="0013706D">
            <w:pPr>
              <w:rPr>
                <w:bCs/>
              </w:rPr>
            </w:pPr>
            <w:r w:rsidRPr="00415EBB">
              <w:rPr>
                <w:b/>
                <w:bCs/>
              </w:rPr>
              <w:t>180,0</w:t>
            </w:r>
          </w:p>
        </w:tc>
        <w:tc>
          <w:tcPr>
            <w:tcW w:w="1095" w:type="dxa"/>
            <w:vMerge/>
            <w:tcBorders>
              <w:lef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</w:p>
        </w:tc>
      </w:tr>
      <w:tr w:rsidR="00415EBB" w:rsidTr="00957026">
        <w:trPr>
          <w:trHeight w:val="2288"/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083F1B" w:rsidRDefault="00415EBB" w:rsidP="007F5E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Замена  теплосети на дом № 8 деревни </w:t>
            </w:r>
            <w:proofErr w:type="spellStart"/>
            <w:r>
              <w:rPr>
                <w:bCs/>
              </w:rPr>
              <w:t>Вындин</w:t>
            </w:r>
            <w:proofErr w:type="spellEnd"/>
            <w:r>
              <w:rPr>
                <w:bCs/>
              </w:rPr>
              <w:t xml:space="preserve"> Остров, ул. Центральная, (88 м)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7F5EC8" w:rsidRDefault="00415EBB" w:rsidP="0013706D">
            <w:pPr>
              <w:jc w:val="center"/>
              <w:rPr>
                <w:bCs/>
              </w:rPr>
            </w:pPr>
            <w:r w:rsidRPr="007F5EC8">
              <w:rPr>
                <w:bCs/>
              </w:rPr>
              <w:t>администрация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083F1B" w:rsidRDefault="00415EBB" w:rsidP="0013706D">
            <w:pPr>
              <w:jc w:val="center"/>
              <w:rPr>
                <w:bCs/>
              </w:rPr>
            </w:pPr>
            <w:r w:rsidRPr="00415EBB">
              <w:rPr>
                <w:b/>
                <w:bCs/>
              </w:rPr>
              <w:t>232,0</w:t>
            </w:r>
            <w:r>
              <w:rPr>
                <w:bCs/>
              </w:rPr>
              <w:t xml:space="preserve">   Местный бюджет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>90,0</w:t>
            </w:r>
          </w:p>
          <w:p w:rsidR="00415EBB" w:rsidRDefault="00415EBB" w:rsidP="00415EBB">
            <w:pPr>
              <w:rPr>
                <w:bCs/>
              </w:rPr>
            </w:pPr>
            <w:r>
              <w:rPr>
                <w:bCs/>
              </w:rPr>
              <w:t>Бюджет Волховского муниципального района</w:t>
            </w:r>
          </w:p>
          <w:p w:rsidR="00415EBB" w:rsidRPr="00083F1B" w:rsidRDefault="00415EBB" w:rsidP="0013706D">
            <w:pPr>
              <w:jc w:val="center"/>
              <w:rPr>
                <w:bCs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322,0</w:t>
            </w:r>
          </w:p>
        </w:tc>
        <w:tc>
          <w:tcPr>
            <w:tcW w:w="1095" w:type="dxa"/>
            <w:vMerge/>
            <w:tcBorders>
              <w:lef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</w:p>
        </w:tc>
      </w:tr>
      <w:tr w:rsidR="00415EBB" w:rsidRPr="00C7546C" w:rsidTr="00957026">
        <w:trPr>
          <w:trHeight w:val="2288"/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rPr>
                <w:b/>
                <w:bCs/>
              </w:rPr>
            </w:pPr>
          </w:p>
          <w:p w:rsidR="00415EBB" w:rsidRDefault="00415EBB" w:rsidP="0013706D">
            <w:pPr>
              <w:rPr>
                <w:b/>
                <w:bCs/>
              </w:rPr>
            </w:pPr>
          </w:p>
          <w:p w:rsidR="00415EBB" w:rsidRDefault="00415EBB" w:rsidP="0013706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rPr>
                <w:bCs/>
              </w:rPr>
            </w:pPr>
          </w:p>
          <w:p w:rsidR="00415EBB" w:rsidRDefault="00415EBB" w:rsidP="0013706D">
            <w:pPr>
              <w:rPr>
                <w:bCs/>
              </w:rPr>
            </w:pPr>
            <w:r>
              <w:rPr>
                <w:bCs/>
              </w:rPr>
              <w:t xml:space="preserve">Ремонт центральной теплотрассы вдоль футбольного поля </w:t>
            </w:r>
            <w:r>
              <w:rPr>
                <w:bCs/>
                <w:lang w:val="en-US"/>
              </w:rPr>
              <w:t>D</w:t>
            </w:r>
            <w:r w:rsidRPr="007F5EC8">
              <w:rPr>
                <w:bCs/>
              </w:rPr>
              <w:t xml:space="preserve"> 216 </w:t>
            </w:r>
            <w:r>
              <w:rPr>
                <w:bCs/>
              </w:rPr>
              <w:t>мм,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</w:rPr>
                <w:t>100 м</w:t>
              </w:r>
            </w:smartTag>
            <w:r>
              <w:rPr>
                <w:bCs/>
              </w:rPr>
              <w:t>)</w:t>
            </w:r>
          </w:p>
          <w:p w:rsidR="00415EBB" w:rsidRPr="00083F1B" w:rsidRDefault="00415EBB" w:rsidP="0013706D">
            <w:pPr>
              <w:rPr>
                <w:bCs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C7546C" w:rsidRDefault="00415EBB" w:rsidP="0013706D">
            <w:pPr>
              <w:jc w:val="center"/>
              <w:rPr>
                <w:bCs/>
              </w:rPr>
            </w:pPr>
          </w:p>
          <w:p w:rsidR="00415EBB" w:rsidRPr="00C7546C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jc w:val="center"/>
              <w:rPr>
                <w:bCs/>
              </w:rPr>
            </w:pPr>
            <w:r w:rsidRPr="00C7546C">
              <w:rPr>
                <w:bCs/>
              </w:rPr>
              <w:t>Администрация</w:t>
            </w:r>
          </w:p>
          <w:p w:rsidR="00415EBB" w:rsidRPr="00C7546C" w:rsidRDefault="00415EBB" w:rsidP="001370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  <w:p w:rsidR="00415EBB" w:rsidRDefault="00415EBB" w:rsidP="0013706D">
            <w:pPr>
              <w:rPr>
                <w:bCs/>
              </w:rPr>
            </w:pPr>
          </w:p>
          <w:p w:rsidR="00415EBB" w:rsidRDefault="00415EBB" w:rsidP="0013706D">
            <w:pPr>
              <w:rPr>
                <w:bCs/>
              </w:rPr>
            </w:pPr>
          </w:p>
          <w:p w:rsidR="00415EBB" w:rsidRPr="00415EBB" w:rsidRDefault="00415EBB" w:rsidP="0013706D">
            <w:pPr>
              <w:rPr>
                <w:b/>
                <w:bCs/>
              </w:rPr>
            </w:pPr>
            <w:r w:rsidRPr="00415EBB">
              <w:rPr>
                <w:b/>
                <w:bCs/>
              </w:rPr>
              <w:t>270,0</w:t>
            </w:r>
          </w:p>
          <w:p w:rsidR="00415EBB" w:rsidRPr="00C7546C" w:rsidRDefault="00415EBB" w:rsidP="0013706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7F5EC8">
            <w:pPr>
              <w:rPr>
                <w:bCs/>
              </w:rPr>
            </w:pPr>
            <w:r>
              <w:rPr>
                <w:bCs/>
              </w:rPr>
              <w:t>Бюджет Волховского муниципального района</w:t>
            </w: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415EBB">
              <w:rPr>
                <w:b/>
                <w:bCs/>
              </w:rPr>
              <w:t>220,0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Default="00415EBB" w:rsidP="0013706D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EBB" w:rsidRPr="00C7546C" w:rsidRDefault="00415EBB" w:rsidP="0013706D">
            <w:pPr>
              <w:jc w:val="center"/>
              <w:rPr>
                <w:bCs/>
              </w:rPr>
            </w:pPr>
          </w:p>
          <w:p w:rsidR="00415EBB" w:rsidRPr="00C7546C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15EBB" w:rsidRDefault="00415EBB" w:rsidP="0013706D">
            <w:pPr>
              <w:jc w:val="center"/>
              <w:rPr>
                <w:bCs/>
              </w:rPr>
            </w:pPr>
          </w:p>
          <w:p w:rsidR="00415EBB" w:rsidRDefault="00415EBB" w:rsidP="0013706D">
            <w:pPr>
              <w:jc w:val="center"/>
              <w:rPr>
                <w:bCs/>
              </w:rPr>
            </w:pPr>
          </w:p>
          <w:p w:rsidR="00415EBB" w:rsidRPr="00415EBB" w:rsidRDefault="00415EBB" w:rsidP="0013706D">
            <w:pPr>
              <w:jc w:val="center"/>
              <w:rPr>
                <w:b/>
                <w:bCs/>
              </w:rPr>
            </w:pPr>
            <w:r w:rsidRPr="00415EBB">
              <w:rPr>
                <w:b/>
                <w:bCs/>
              </w:rPr>
              <w:t>490,0</w:t>
            </w:r>
          </w:p>
        </w:tc>
        <w:tc>
          <w:tcPr>
            <w:tcW w:w="109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15EBB" w:rsidRPr="00C7546C" w:rsidRDefault="00415EBB" w:rsidP="0013706D">
            <w:pPr>
              <w:jc w:val="center"/>
              <w:rPr>
                <w:bCs/>
              </w:rPr>
            </w:pPr>
          </w:p>
        </w:tc>
      </w:tr>
    </w:tbl>
    <w:p w:rsidR="00AA31F8" w:rsidRDefault="00415EBB" w:rsidP="00BD08BD">
      <w:pPr>
        <w:spacing w:after="240"/>
        <w:jc w:val="both"/>
        <w:rPr>
          <w:b/>
          <w:sz w:val="28"/>
          <w:szCs w:val="28"/>
        </w:rPr>
      </w:pPr>
      <w:r w:rsidRPr="00415EBB">
        <w:rPr>
          <w:b/>
          <w:sz w:val="28"/>
          <w:szCs w:val="28"/>
        </w:rPr>
        <w:t>ИТОГО:                                           1082,0        400,0</w:t>
      </w:r>
    </w:p>
    <w:p w:rsidR="005307EB" w:rsidRPr="00B128C7" w:rsidRDefault="005307EB" w:rsidP="005307EB">
      <w:pPr>
        <w:jc w:val="both"/>
        <w:rPr>
          <w:sz w:val="28"/>
          <w:szCs w:val="28"/>
        </w:rPr>
      </w:pPr>
      <w:r w:rsidRPr="00B128C7">
        <w:rPr>
          <w:sz w:val="28"/>
          <w:szCs w:val="28"/>
        </w:rPr>
        <w:t xml:space="preserve">2. </w:t>
      </w:r>
      <w:r w:rsidR="00B128C7">
        <w:rPr>
          <w:sz w:val="28"/>
          <w:szCs w:val="28"/>
        </w:rPr>
        <w:t xml:space="preserve">Специалисту по жилищно-коммунальному хозяйству и благоустройству администрации муниципального образования Вындиноостровское сельское </w:t>
      </w:r>
      <w:r w:rsidR="00B128C7">
        <w:rPr>
          <w:sz w:val="28"/>
          <w:szCs w:val="28"/>
        </w:rPr>
        <w:lastRenderedPageBreak/>
        <w:t>поселение Сысоевой Н.Н подготовить</w:t>
      </w:r>
      <w:r w:rsidRPr="00B128C7">
        <w:rPr>
          <w:sz w:val="28"/>
          <w:szCs w:val="28"/>
        </w:rPr>
        <w:t xml:space="preserve"> заявление </w:t>
      </w:r>
      <w:r w:rsidR="00B128C7">
        <w:rPr>
          <w:sz w:val="28"/>
          <w:szCs w:val="28"/>
        </w:rPr>
        <w:t>на имя</w:t>
      </w:r>
      <w:r w:rsidRPr="00B128C7">
        <w:rPr>
          <w:sz w:val="28"/>
          <w:szCs w:val="28"/>
        </w:rPr>
        <w:t xml:space="preserve"> глав</w:t>
      </w:r>
      <w:r w:rsidR="00B128C7">
        <w:rPr>
          <w:sz w:val="28"/>
          <w:szCs w:val="28"/>
        </w:rPr>
        <w:t>ы</w:t>
      </w:r>
      <w:r w:rsidRPr="00B128C7">
        <w:rPr>
          <w:sz w:val="28"/>
          <w:szCs w:val="28"/>
        </w:rPr>
        <w:t xml:space="preserve"> администрации Волховского муниципального района  о внесении изменений и дополнений в муниципальную целевую программу на 2013-2015 года </w:t>
      </w:r>
      <w:r w:rsidR="00B128C7">
        <w:rPr>
          <w:sz w:val="28"/>
          <w:szCs w:val="28"/>
        </w:rPr>
        <w:t>«</w:t>
      </w:r>
      <w:r w:rsidRPr="00B128C7">
        <w:rPr>
          <w:sz w:val="28"/>
          <w:szCs w:val="28"/>
        </w:rPr>
        <w:t xml:space="preserve">Проведение ремонтных работ на  объектах коммунальной инфраструктуры в </w:t>
      </w:r>
      <w:proofErr w:type="spellStart"/>
      <w:r w:rsidRPr="00B128C7">
        <w:rPr>
          <w:sz w:val="28"/>
          <w:szCs w:val="28"/>
        </w:rPr>
        <w:t>Волховском</w:t>
      </w:r>
      <w:proofErr w:type="spellEnd"/>
      <w:r w:rsidRPr="00B128C7">
        <w:rPr>
          <w:sz w:val="28"/>
          <w:szCs w:val="28"/>
        </w:rPr>
        <w:t xml:space="preserve"> муниципальном районе на 2013-2015годы»</w:t>
      </w:r>
      <w:r w:rsidR="00B128C7" w:rsidRPr="00B128C7">
        <w:rPr>
          <w:sz w:val="28"/>
          <w:szCs w:val="28"/>
        </w:rPr>
        <w:t xml:space="preserve"> по муниципальному образованию Вындиноостровское сельское поселение на 2013 год</w:t>
      </w:r>
      <w:r w:rsidR="00B128C7">
        <w:rPr>
          <w:sz w:val="28"/>
          <w:szCs w:val="28"/>
        </w:rPr>
        <w:t>»</w:t>
      </w:r>
      <w:proofErr w:type="gramStart"/>
      <w:r w:rsidR="00B128C7">
        <w:rPr>
          <w:sz w:val="28"/>
          <w:szCs w:val="28"/>
        </w:rPr>
        <w:t xml:space="preserve"> </w:t>
      </w:r>
      <w:r w:rsidR="00B128C7" w:rsidRPr="00B128C7">
        <w:rPr>
          <w:sz w:val="28"/>
          <w:szCs w:val="28"/>
        </w:rPr>
        <w:t>;</w:t>
      </w:r>
      <w:proofErr w:type="gramEnd"/>
    </w:p>
    <w:p w:rsidR="005307EB" w:rsidRDefault="00B128C7" w:rsidP="005307EB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официальному опубликованию в средствах массовой информации, газете «Провинция»;</w:t>
      </w:r>
    </w:p>
    <w:p w:rsidR="00B128C7" w:rsidRDefault="00B128C7" w:rsidP="00530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128C7" w:rsidRDefault="00B128C7" w:rsidP="005307EB">
      <w:pPr>
        <w:jc w:val="both"/>
        <w:rPr>
          <w:sz w:val="28"/>
          <w:szCs w:val="28"/>
        </w:rPr>
      </w:pPr>
    </w:p>
    <w:p w:rsidR="00B128C7" w:rsidRPr="00B128C7" w:rsidRDefault="00B128C7" w:rsidP="005307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М.Тимофеева</w:t>
      </w:r>
    </w:p>
    <w:p w:rsidR="005307EB" w:rsidRPr="00B128C7" w:rsidRDefault="005307EB" w:rsidP="00BD08BD">
      <w:pPr>
        <w:spacing w:after="240"/>
        <w:jc w:val="both"/>
        <w:rPr>
          <w:sz w:val="28"/>
          <w:szCs w:val="28"/>
        </w:rPr>
      </w:pPr>
      <w:r w:rsidRPr="00B128C7">
        <w:rPr>
          <w:sz w:val="28"/>
          <w:szCs w:val="28"/>
        </w:rPr>
        <w:t xml:space="preserve"> </w:t>
      </w:r>
    </w:p>
    <w:p w:rsidR="00CC402D" w:rsidRPr="00B128C7" w:rsidRDefault="00BD08BD" w:rsidP="00BD08BD">
      <w:pPr>
        <w:rPr>
          <w:sz w:val="28"/>
          <w:szCs w:val="28"/>
        </w:rPr>
      </w:pPr>
      <w:r w:rsidRPr="00B128C7">
        <w:rPr>
          <w:sz w:val="28"/>
          <w:szCs w:val="28"/>
        </w:rPr>
        <w:br/>
      </w:r>
      <w:r w:rsidRPr="00B128C7">
        <w:rPr>
          <w:sz w:val="28"/>
          <w:szCs w:val="28"/>
        </w:rPr>
        <w:br/>
      </w:r>
    </w:p>
    <w:sectPr w:rsidR="00CC402D" w:rsidRPr="00B128C7" w:rsidSect="00CC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D"/>
    <w:rsid w:val="00415EBB"/>
    <w:rsid w:val="005307EB"/>
    <w:rsid w:val="007F5EC8"/>
    <w:rsid w:val="008460A3"/>
    <w:rsid w:val="008D4F01"/>
    <w:rsid w:val="008E5CAC"/>
    <w:rsid w:val="009453B5"/>
    <w:rsid w:val="00A1091A"/>
    <w:rsid w:val="00AA31F8"/>
    <w:rsid w:val="00B128C7"/>
    <w:rsid w:val="00BD08BD"/>
    <w:rsid w:val="00CC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08BD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08B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D08B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D0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2013-01-29T12:33:00Z</cp:lastPrinted>
  <dcterms:created xsi:type="dcterms:W3CDTF">2013-01-25T06:59:00Z</dcterms:created>
  <dcterms:modified xsi:type="dcterms:W3CDTF">2013-02-06T06:23:00Z</dcterms:modified>
</cp:coreProperties>
</file>