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5B" w:rsidRDefault="0029185B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810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ВЫНДИНООСТРОВСКОЕ СЕЛЬСКОЕ  ПОСЕЛЕНИЕ</w:t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Волховский муниципальный район</w:t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 w:cs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Остров</w:t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ул. Школьная, д.1 а</w:t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9185B" w:rsidRDefault="008D0608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 ПОСТАНОВЛЕНИЯ</w:t>
      </w:r>
    </w:p>
    <w:p w:rsidR="0029185B" w:rsidRDefault="0029185B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85B" w:rsidRDefault="00834D35" w:rsidP="002918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МО Вындиноостровское сельское поселение от 12 марта 2013 года № 25 «</w:t>
      </w:r>
      <w:r w:rsidR="0029185B">
        <w:rPr>
          <w:rFonts w:ascii="Times New Roman" w:hAnsi="Times New Roman" w:cs="Times New Roman"/>
          <w:b/>
          <w:sz w:val="28"/>
          <w:szCs w:val="28"/>
        </w:rPr>
        <w:t>Об определении рабочих мест для осужденных к обязательным работам  на территории муниципального образования Вындиноостровское сельское поселение на 2013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9185B" w:rsidRDefault="0029185B" w:rsidP="002918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 </w:t>
      </w:r>
      <w:r w:rsidR="001539A0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2013 года                    </w:t>
      </w:r>
      <w:r w:rsidR="001539A0">
        <w:rPr>
          <w:rFonts w:ascii="Times New Roman" w:hAnsi="Times New Roman" w:cs="Times New Roman"/>
          <w:sz w:val="28"/>
          <w:szCs w:val="28"/>
        </w:rPr>
        <w:t xml:space="preserve">                            №__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9185B" w:rsidRDefault="0029185B" w:rsidP="0029185B">
      <w:pPr>
        <w:pStyle w:val="a3"/>
        <w:ind w:firstLine="708"/>
        <w:jc w:val="both"/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руководствуясь </w:t>
      </w:r>
      <w:r w:rsidR="001539A0">
        <w:rPr>
          <w:rFonts w:ascii="Times New Roman" w:hAnsi="Times New Roman" w:cs="Times New Roman"/>
          <w:sz w:val="28"/>
          <w:szCs w:val="28"/>
        </w:rPr>
        <w:t>частью 1 ст.25 УИК РФ, и частью 1 ст.</w:t>
      </w:r>
      <w:r>
        <w:rPr>
          <w:rFonts w:ascii="Times New Roman" w:hAnsi="Times New Roman" w:cs="Times New Roman"/>
          <w:sz w:val="28"/>
          <w:szCs w:val="28"/>
        </w:rPr>
        <w:t xml:space="preserve"> 49 Уголовного кодекса Российской Федерации,  с </w:t>
      </w:r>
      <w:r w:rsidR="005D124D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539A0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5D124D">
        <w:rPr>
          <w:rFonts w:ascii="Times New Roman" w:hAnsi="Times New Roman" w:cs="Times New Roman"/>
          <w:sz w:val="28"/>
          <w:szCs w:val="28"/>
        </w:rPr>
        <w:t xml:space="preserve">постановления № 25 от 12 марта 2013 года </w:t>
      </w:r>
      <w:r w:rsidR="001539A0">
        <w:rPr>
          <w:rFonts w:ascii="Times New Roman" w:hAnsi="Times New Roman" w:cs="Times New Roman"/>
          <w:sz w:val="28"/>
          <w:szCs w:val="28"/>
        </w:rPr>
        <w:t xml:space="preserve"> </w:t>
      </w:r>
      <w:r w:rsidR="005D124D" w:rsidRPr="005D124D">
        <w:rPr>
          <w:rFonts w:ascii="Times New Roman" w:hAnsi="Times New Roman" w:cs="Times New Roman"/>
          <w:sz w:val="28"/>
          <w:szCs w:val="28"/>
        </w:rPr>
        <w:t>«Об определении рабочих мест для осужденных к обязательным работам  на территории муниципального образования Вындиноостровское сельское поселение на 2013 год»</w:t>
      </w:r>
      <w:r w:rsidR="005D124D">
        <w:rPr>
          <w:rFonts w:ascii="Times New Roman" w:hAnsi="Times New Roman" w:cs="Times New Roman"/>
          <w:sz w:val="28"/>
          <w:szCs w:val="28"/>
        </w:rPr>
        <w:t xml:space="preserve"> </w:t>
      </w:r>
      <w:r w:rsidR="001539A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39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</w:t>
      </w:r>
      <w:r w:rsidR="001539A0">
        <w:rPr>
          <w:rFonts w:ascii="Times New Roman" w:hAnsi="Times New Roman" w:cs="Times New Roman"/>
          <w:b/>
          <w:sz w:val="28"/>
          <w:szCs w:val="28"/>
        </w:rPr>
        <w:t>е</w:t>
      </w:r>
      <w:r w:rsidR="00E22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A0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9185B" w:rsidRDefault="0029185B" w:rsidP="005D12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124D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пункт 1 постановления и читать его в следующей редакции: «</w:t>
      </w:r>
      <w:r>
        <w:rPr>
          <w:rFonts w:ascii="Times New Roman" w:hAnsi="Times New Roman" w:cs="Times New Roman"/>
          <w:sz w:val="28"/>
          <w:szCs w:val="28"/>
        </w:rPr>
        <w:t>Определить на 2013 год осужденным к обязательным</w:t>
      </w:r>
      <w:r w:rsidR="005D1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5D124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 места отбывания обязательных работ на территории МО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E22B85" w:rsidRDefault="005D124D" w:rsidP="00E22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D1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пункт 1  постановления подпунктом 1.1 </w:t>
      </w:r>
      <w:r w:rsidR="00E22B85">
        <w:rPr>
          <w:sz w:val="28"/>
          <w:szCs w:val="28"/>
        </w:rPr>
        <w:t xml:space="preserve">и читать его </w:t>
      </w:r>
      <w:r>
        <w:rPr>
          <w:sz w:val="28"/>
          <w:szCs w:val="28"/>
        </w:rPr>
        <w:t>в следующей редакции: «1.</w:t>
      </w:r>
      <w:r w:rsidR="00E22B85">
        <w:rPr>
          <w:sz w:val="28"/>
          <w:szCs w:val="28"/>
        </w:rPr>
        <w:t>1.</w:t>
      </w:r>
      <w:r>
        <w:rPr>
          <w:sz w:val="28"/>
          <w:szCs w:val="28"/>
        </w:rPr>
        <w:t xml:space="preserve"> Определить виды обязательных работ </w:t>
      </w:r>
      <w:r w:rsidR="00E22B85">
        <w:rPr>
          <w:sz w:val="28"/>
          <w:szCs w:val="28"/>
        </w:rPr>
        <w:t xml:space="preserve">на территории МО Вындиноостровское сельское поселение </w:t>
      </w:r>
      <w:r>
        <w:rPr>
          <w:sz w:val="28"/>
          <w:szCs w:val="28"/>
        </w:rPr>
        <w:t>для выполнения осужденными в свободное от работы и учебы время:</w:t>
      </w:r>
    </w:p>
    <w:p w:rsidR="00E22B85" w:rsidRDefault="00E22B85" w:rsidP="00E22B85">
      <w:pPr>
        <w:jc w:val="both"/>
        <w:rPr>
          <w:sz w:val="28"/>
          <w:szCs w:val="28"/>
        </w:rPr>
      </w:pPr>
      <w:r w:rsidRPr="00E22B85">
        <w:rPr>
          <w:sz w:val="28"/>
          <w:szCs w:val="28"/>
        </w:rPr>
        <w:t xml:space="preserve"> </w:t>
      </w:r>
      <w:r>
        <w:rPr>
          <w:sz w:val="28"/>
          <w:szCs w:val="28"/>
        </w:rPr>
        <w:t>-Очистка придомовых территорий многоквартирного жилого фонда;</w:t>
      </w:r>
    </w:p>
    <w:p w:rsidR="00E22B85" w:rsidRDefault="00E22B85" w:rsidP="00E22B85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-Обрезка деревьев и кустарников;</w:t>
      </w:r>
    </w:p>
    <w:p w:rsidR="00E22B85" w:rsidRDefault="00E22B85" w:rsidP="00E22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-уборка нежилых помещений </w:t>
      </w:r>
      <w:r w:rsidR="008D0608">
        <w:rPr>
          <w:sz w:val="28"/>
          <w:szCs w:val="28"/>
        </w:rPr>
        <w:t xml:space="preserve">мест </w:t>
      </w:r>
      <w:r>
        <w:rPr>
          <w:sz w:val="28"/>
          <w:szCs w:val="28"/>
        </w:rPr>
        <w:t>общего пользования в многоквартирном жилом фонде;</w:t>
      </w:r>
    </w:p>
    <w:p w:rsidR="00E22B85" w:rsidRDefault="00E22B85" w:rsidP="00E22B85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-работы по озеленению территории;</w:t>
      </w:r>
    </w:p>
    <w:p w:rsidR="00E22B85" w:rsidRDefault="00E22B85" w:rsidP="00E22B85">
      <w:pPr>
        <w:jc w:val="both"/>
        <w:rPr>
          <w:sz w:val="28"/>
          <w:szCs w:val="28"/>
        </w:rPr>
      </w:pPr>
      <w:r>
        <w:rPr>
          <w:sz w:val="28"/>
          <w:szCs w:val="28"/>
        </w:rPr>
        <w:t>-санитарка очистка территории;</w:t>
      </w:r>
    </w:p>
    <w:p w:rsidR="0029185B" w:rsidRDefault="0029185B" w:rsidP="002528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24D">
        <w:rPr>
          <w:rFonts w:ascii="Times New Roman" w:hAnsi="Times New Roman" w:cs="Times New Roman"/>
          <w:sz w:val="28"/>
          <w:szCs w:val="28"/>
        </w:rPr>
        <w:t>Внести изменения и дополнения в пункт 2 постановления и читать его в следующей редакции: «</w:t>
      </w:r>
      <w:r>
        <w:rPr>
          <w:rFonts w:ascii="Times New Roman" w:hAnsi="Times New Roman" w:cs="Times New Roman"/>
          <w:sz w:val="28"/>
          <w:szCs w:val="28"/>
        </w:rPr>
        <w:t xml:space="preserve">Определить на 2013 год осужденным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 работам, имеющим ограничения к труду, инвалидам,  места отбывания обязательных работ на территории муниципального образования Вындиноостровское сельское поселение по согласованию с ФКУ УИИ УФСИН РФ по Санкт-Петербургу и Ленинградской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E22B85" w:rsidRDefault="0025289D" w:rsidP="00E22B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2B85" w:rsidRPr="005D124D">
        <w:rPr>
          <w:sz w:val="28"/>
          <w:szCs w:val="28"/>
        </w:rPr>
        <w:t xml:space="preserve"> </w:t>
      </w:r>
      <w:r w:rsidR="00E22B85">
        <w:rPr>
          <w:sz w:val="28"/>
          <w:szCs w:val="28"/>
        </w:rPr>
        <w:t xml:space="preserve">Дополнить пункт </w:t>
      </w:r>
      <w:r>
        <w:rPr>
          <w:sz w:val="28"/>
          <w:szCs w:val="28"/>
        </w:rPr>
        <w:t>2</w:t>
      </w:r>
      <w:r w:rsidR="00E22B85">
        <w:rPr>
          <w:sz w:val="28"/>
          <w:szCs w:val="28"/>
        </w:rPr>
        <w:t xml:space="preserve">  постановлени</w:t>
      </w:r>
      <w:r>
        <w:rPr>
          <w:sz w:val="28"/>
          <w:szCs w:val="28"/>
        </w:rPr>
        <w:t>я подпунктом 2</w:t>
      </w:r>
      <w:r w:rsidR="00E22B85">
        <w:rPr>
          <w:sz w:val="28"/>
          <w:szCs w:val="28"/>
        </w:rPr>
        <w:t>.1 и читать его в следующей редакции: «</w:t>
      </w:r>
      <w:r>
        <w:rPr>
          <w:sz w:val="28"/>
          <w:szCs w:val="28"/>
        </w:rPr>
        <w:t>2</w:t>
      </w:r>
      <w:r w:rsidR="00E22B85">
        <w:rPr>
          <w:sz w:val="28"/>
          <w:szCs w:val="28"/>
        </w:rPr>
        <w:t>.1.</w:t>
      </w:r>
      <w:r w:rsidR="008D0608">
        <w:rPr>
          <w:sz w:val="28"/>
          <w:szCs w:val="28"/>
        </w:rPr>
        <w:t xml:space="preserve"> Определить</w:t>
      </w:r>
      <w:r w:rsidR="00E22B85">
        <w:rPr>
          <w:sz w:val="28"/>
          <w:szCs w:val="28"/>
        </w:rPr>
        <w:t xml:space="preserve"> виды обязательных работ на территории МО Вындиноостровское сельское поселение для</w:t>
      </w:r>
      <w:r>
        <w:rPr>
          <w:sz w:val="28"/>
          <w:szCs w:val="28"/>
        </w:rPr>
        <w:t xml:space="preserve"> лиц, имеющим ограничения к труду, инвалидам,  </w:t>
      </w:r>
      <w:r w:rsidR="00E22B85">
        <w:rPr>
          <w:sz w:val="28"/>
          <w:szCs w:val="28"/>
        </w:rPr>
        <w:t xml:space="preserve"> </w:t>
      </w:r>
      <w:r w:rsidR="00F107E2">
        <w:rPr>
          <w:sz w:val="28"/>
          <w:szCs w:val="28"/>
        </w:rPr>
        <w:t>осужденным к обязательным работам</w:t>
      </w:r>
      <w:proofErr w:type="gramStart"/>
      <w:r w:rsidR="00E22B85">
        <w:rPr>
          <w:sz w:val="28"/>
          <w:szCs w:val="28"/>
        </w:rPr>
        <w:t xml:space="preserve"> :</w:t>
      </w:r>
      <w:proofErr w:type="gramEnd"/>
    </w:p>
    <w:p w:rsidR="00E22B85" w:rsidRDefault="00E22B85" w:rsidP="00E22B85">
      <w:pPr>
        <w:jc w:val="both"/>
        <w:rPr>
          <w:sz w:val="28"/>
          <w:szCs w:val="28"/>
        </w:rPr>
      </w:pPr>
      <w:r w:rsidRPr="00E22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-Очистка придомовых территорий </w:t>
      </w:r>
      <w:proofErr w:type="gramStart"/>
      <w:r>
        <w:rPr>
          <w:sz w:val="28"/>
          <w:szCs w:val="28"/>
        </w:rPr>
        <w:t>многоквартирного</w:t>
      </w:r>
      <w:proofErr w:type="gramEnd"/>
      <w:r>
        <w:rPr>
          <w:sz w:val="28"/>
          <w:szCs w:val="28"/>
        </w:rPr>
        <w:t xml:space="preserve"> жилого фонд</w:t>
      </w:r>
      <w:r w:rsidR="008D0608">
        <w:rPr>
          <w:sz w:val="28"/>
          <w:szCs w:val="28"/>
        </w:rPr>
        <w:t>;</w:t>
      </w:r>
    </w:p>
    <w:p w:rsidR="00E22B85" w:rsidRDefault="00E22B85" w:rsidP="00E22B85">
      <w:pPr>
        <w:jc w:val="both"/>
        <w:rPr>
          <w:sz w:val="28"/>
          <w:szCs w:val="28"/>
        </w:rPr>
      </w:pPr>
      <w:r>
        <w:rPr>
          <w:sz w:val="28"/>
          <w:szCs w:val="28"/>
        </w:rPr>
        <w:t>-уборка нежилых помещений</w:t>
      </w:r>
      <w:r w:rsidR="008D0608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общего пользования в многоквартирном жилом фонде;</w:t>
      </w:r>
    </w:p>
    <w:p w:rsidR="00E22B85" w:rsidRDefault="00E22B85" w:rsidP="00E22B85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-работы по озеленению территори</w:t>
      </w:r>
      <w:proofErr w:type="gramStart"/>
      <w:r>
        <w:rPr>
          <w:sz w:val="28"/>
          <w:szCs w:val="28"/>
        </w:rPr>
        <w:t>и</w:t>
      </w:r>
      <w:r w:rsidR="008D0608">
        <w:rPr>
          <w:sz w:val="28"/>
          <w:szCs w:val="28"/>
        </w:rPr>
        <w:t>-</w:t>
      </w:r>
      <w:proofErr w:type="gramEnd"/>
      <w:r w:rsidR="008D0608">
        <w:rPr>
          <w:sz w:val="28"/>
          <w:szCs w:val="28"/>
        </w:rPr>
        <w:t xml:space="preserve"> (посадка цветов, деревьев, кустарников, прополка и полив цветочных клумб)</w:t>
      </w:r>
      <w:r>
        <w:rPr>
          <w:sz w:val="28"/>
          <w:szCs w:val="28"/>
        </w:rPr>
        <w:t>;</w:t>
      </w:r>
    </w:p>
    <w:p w:rsidR="00E22B85" w:rsidRDefault="00E22B85" w:rsidP="00E22B85">
      <w:pPr>
        <w:jc w:val="both"/>
        <w:rPr>
          <w:sz w:val="28"/>
          <w:szCs w:val="28"/>
        </w:rPr>
      </w:pPr>
      <w:r>
        <w:rPr>
          <w:sz w:val="28"/>
          <w:szCs w:val="28"/>
        </w:rPr>
        <w:t>-санитарка очистка территории</w:t>
      </w:r>
      <w:r w:rsidR="008D0608">
        <w:rPr>
          <w:sz w:val="28"/>
          <w:szCs w:val="28"/>
        </w:rPr>
        <w:t xml:space="preserve"> от поверхностного мусора</w:t>
      </w:r>
      <w:r>
        <w:rPr>
          <w:sz w:val="28"/>
          <w:szCs w:val="28"/>
        </w:rPr>
        <w:t>;</w:t>
      </w:r>
    </w:p>
    <w:p w:rsidR="0029185B" w:rsidRDefault="008D0608" w:rsidP="008D06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85B">
        <w:rPr>
          <w:rFonts w:ascii="Times New Roman" w:hAnsi="Times New Roman" w:cs="Times New Roman"/>
          <w:sz w:val="28"/>
          <w:szCs w:val="28"/>
        </w:rPr>
        <w:t xml:space="preserve">. Данное постановление подлежит опубликованию в средствах массовой информации-газете «Провинция» и вступает в законную силу </w:t>
      </w:r>
      <w:proofErr w:type="gramStart"/>
      <w:r w:rsidR="002918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185B">
        <w:rPr>
          <w:rFonts w:ascii="Times New Roman" w:hAnsi="Times New Roman" w:cs="Times New Roman"/>
          <w:sz w:val="28"/>
          <w:szCs w:val="28"/>
        </w:rPr>
        <w:t xml:space="preserve"> даты его опубликования.</w:t>
      </w:r>
    </w:p>
    <w:p w:rsidR="0029185B" w:rsidRDefault="00E22B85" w:rsidP="00E22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608">
        <w:rPr>
          <w:rFonts w:ascii="Times New Roman" w:hAnsi="Times New Roman" w:cs="Times New Roman"/>
          <w:sz w:val="28"/>
          <w:szCs w:val="28"/>
        </w:rPr>
        <w:t>5</w:t>
      </w:r>
      <w:r w:rsidR="002918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18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185B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М.Тимофеева</w:t>
      </w: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8D0608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29185B" w:rsidP="0029185B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9185B" w:rsidRDefault="008D0608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5B" w:rsidRDefault="0029185B" w:rsidP="0029185B">
      <w:pPr>
        <w:rPr>
          <w:rFonts w:asciiTheme="minorHAnsi" w:hAnsiTheme="minorHAnsi" w:cstheme="minorBidi"/>
          <w:sz w:val="22"/>
          <w:szCs w:val="22"/>
        </w:rPr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5B"/>
    <w:rsid w:val="001539A0"/>
    <w:rsid w:val="0025289D"/>
    <w:rsid w:val="00255951"/>
    <w:rsid w:val="0029185B"/>
    <w:rsid w:val="005D124D"/>
    <w:rsid w:val="00834D35"/>
    <w:rsid w:val="008D0608"/>
    <w:rsid w:val="00D96A96"/>
    <w:rsid w:val="00E22B85"/>
    <w:rsid w:val="00E5099F"/>
    <w:rsid w:val="00F1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5B"/>
    <w:pPr>
      <w:spacing w:after="0" w:line="240" w:lineRule="auto"/>
    </w:pPr>
  </w:style>
  <w:style w:type="table" w:styleId="a4">
    <w:name w:val="Table Grid"/>
    <w:basedOn w:val="a1"/>
    <w:uiPriority w:val="59"/>
    <w:rsid w:val="0029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18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918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2013-04-12T06:46:00Z</cp:lastPrinted>
  <dcterms:created xsi:type="dcterms:W3CDTF">2013-04-12T04:27:00Z</dcterms:created>
  <dcterms:modified xsi:type="dcterms:W3CDTF">2013-04-12T06:47:00Z</dcterms:modified>
</cp:coreProperties>
</file>