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F" w:rsidRDefault="00015B5F" w:rsidP="00015B5F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5F" w:rsidRDefault="00015B5F" w:rsidP="00015B5F">
      <w:pPr>
        <w:pStyle w:val="a5"/>
      </w:pPr>
      <w:r>
        <w:t>АДМИНИСТРАЦИЯ</w:t>
      </w:r>
    </w:p>
    <w:p w:rsidR="00015B5F" w:rsidRDefault="00015B5F" w:rsidP="00015B5F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15B5F" w:rsidRDefault="00015B5F" w:rsidP="00015B5F">
      <w:pPr>
        <w:jc w:val="center"/>
      </w:pPr>
      <w:r>
        <w:t>ВЫНДИНООСТРОВСКОЕ СЕЛЬСКОЕ ПОСЕЛЕНИЕ</w:t>
      </w:r>
    </w:p>
    <w:p w:rsidR="00015B5F" w:rsidRDefault="00015B5F" w:rsidP="00015B5F">
      <w:pPr>
        <w:jc w:val="center"/>
      </w:pPr>
      <w:r>
        <w:t xml:space="preserve">Волховский муниципальный район </w:t>
      </w:r>
    </w:p>
    <w:p w:rsidR="00015B5F" w:rsidRDefault="00015B5F" w:rsidP="00015B5F">
      <w:pPr>
        <w:jc w:val="center"/>
      </w:pPr>
      <w:r>
        <w:t>Ленинградская область</w:t>
      </w:r>
    </w:p>
    <w:p w:rsidR="00015B5F" w:rsidRDefault="00015B5F" w:rsidP="00015B5F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15B5F" w:rsidRDefault="00015B5F" w:rsidP="00015B5F">
      <w:pPr>
        <w:jc w:val="center"/>
      </w:pPr>
      <w:r>
        <w:t>ул. Школьная, д. 1 а</w:t>
      </w:r>
    </w:p>
    <w:p w:rsidR="00015B5F" w:rsidRDefault="00015B5F" w:rsidP="00015B5F">
      <w:r>
        <w:t xml:space="preserve">                                                          </w:t>
      </w:r>
    </w:p>
    <w:p w:rsidR="00015B5F" w:rsidRDefault="00015B5F" w:rsidP="00015B5F">
      <w:pPr>
        <w:pStyle w:val="2"/>
        <w:jc w:val="center"/>
        <w:rPr>
          <w:sz w:val="32"/>
        </w:rPr>
      </w:pPr>
      <w:r>
        <w:rPr>
          <w:sz w:val="32"/>
        </w:rPr>
        <w:t xml:space="preserve">проект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015B5F" w:rsidRDefault="00015B5F" w:rsidP="00015B5F">
      <w:pPr>
        <w:jc w:val="center"/>
      </w:pPr>
    </w:p>
    <w:p w:rsidR="00015B5F" w:rsidRDefault="00015B5F" w:rsidP="00015B5F">
      <w:pPr>
        <w:jc w:val="center"/>
      </w:pPr>
      <w:r>
        <w:rPr>
          <w:sz w:val="28"/>
          <w:szCs w:val="28"/>
        </w:rPr>
        <w:t xml:space="preserve">от  «_____»  августа  2013 года № ___  </w:t>
      </w:r>
      <w:r>
        <w:t xml:space="preserve">                                                        </w:t>
      </w:r>
    </w:p>
    <w:p w:rsidR="00015B5F" w:rsidRDefault="00015B5F" w:rsidP="00015B5F">
      <w:pPr>
        <w:jc w:val="center"/>
      </w:pP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4 квартал 2013 года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четвертом  квартале 2013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3 квартал 2013 года в размере 37448  (Тридцать семь тысяч четыреста сорок восемь рублей) 00 копеек, согласно приложению 1.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«25»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8"/>
          </w:rPr>
          <w:t>2013 г</w:t>
        </w:r>
      </w:smartTag>
      <w:r>
        <w:rPr>
          <w:sz w:val="20"/>
          <w:szCs w:val="28"/>
        </w:rPr>
        <w:t xml:space="preserve">. № 86 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2013 года на территории муниципального образования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по данным агентства 47 регион –35 775 руб.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33000 руб.;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– 55 256 руб.;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тоимость 1 кв.м. общей площади жилья по данным администрации МО г. Волхова МУКС Л.Н. Литвинова – средний показатель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 – 40 069, 81 руб.;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35 775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+ 33 000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+ 55 256 + 40 069,81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285091">
        <w:rPr>
          <w:sz w:val="28"/>
          <w:szCs w:val="28"/>
        </w:rPr>
        <w:t>32 913</w:t>
      </w:r>
      <w:r>
        <w:rPr>
          <w:sz w:val="28"/>
          <w:szCs w:val="28"/>
        </w:rPr>
        <w:t xml:space="preserve"> + 30 360  + </w:t>
      </w:r>
      <w:r w:rsidR="00285091">
        <w:rPr>
          <w:sz w:val="28"/>
          <w:szCs w:val="28"/>
        </w:rPr>
        <w:t>95 325,81</w:t>
      </w:r>
      <w:r>
        <w:rPr>
          <w:sz w:val="28"/>
          <w:szCs w:val="28"/>
        </w:rPr>
        <w:t xml:space="preserve"> : 4 = 3</w:t>
      </w:r>
      <w:r w:rsidR="00285091">
        <w:rPr>
          <w:sz w:val="28"/>
          <w:szCs w:val="28"/>
        </w:rPr>
        <w:t>9 649,7</w:t>
      </w:r>
      <w:r>
        <w:rPr>
          <w:sz w:val="28"/>
          <w:szCs w:val="28"/>
        </w:rPr>
        <w:t xml:space="preserve"> руб.</w:t>
      </w:r>
    </w:p>
    <w:p w:rsidR="00015B5F" w:rsidRDefault="00015B5F" w:rsidP="00015B5F">
      <w:pPr>
        <w:pStyle w:val="a3"/>
        <w:ind w:left="360"/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3 квартал 2013 года с учетом индексов – дефляторов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 w:rsidR="0028509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=  </w:t>
      </w:r>
      <w:r w:rsidR="00285091">
        <w:rPr>
          <w:sz w:val="28"/>
          <w:szCs w:val="28"/>
        </w:rPr>
        <w:t xml:space="preserve">39 649,7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</w:t>
      </w:r>
      <w:r w:rsidR="00285091"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 w:rsidR="00285091">
        <w:rPr>
          <w:sz w:val="28"/>
          <w:szCs w:val="28"/>
        </w:rPr>
        <w:t>40 006,55</w:t>
      </w:r>
      <w:r>
        <w:rPr>
          <w:sz w:val="28"/>
          <w:szCs w:val="28"/>
        </w:rPr>
        <w:t xml:space="preserve"> руб.;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15B5F" w:rsidRDefault="00015B5F" w:rsidP="00015B5F">
      <w:pPr>
        <w:jc w:val="center"/>
      </w:pPr>
    </w:p>
    <w:p w:rsidR="00015B5F" w:rsidRDefault="00015B5F" w:rsidP="00015B5F"/>
    <w:p w:rsidR="00015B5F" w:rsidRDefault="00015B5F" w:rsidP="00015B5F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5F"/>
    <w:rsid w:val="00015B5F"/>
    <w:rsid w:val="0008411A"/>
    <w:rsid w:val="00255951"/>
    <w:rsid w:val="00285091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B5F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15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1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15B5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15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2013-09-06T05:31:00Z</cp:lastPrinted>
  <dcterms:created xsi:type="dcterms:W3CDTF">2013-09-06T05:13:00Z</dcterms:created>
  <dcterms:modified xsi:type="dcterms:W3CDTF">2013-09-06T05:31:00Z</dcterms:modified>
</cp:coreProperties>
</file>