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F" w:rsidRDefault="00193DFF" w:rsidP="00193DFF">
      <w:pPr>
        <w:jc w:val="center"/>
      </w:pPr>
      <w:r>
        <w:rPr>
          <w:noProof/>
          <w:lang w:eastAsia="ru-RU"/>
        </w:rPr>
        <w:t xml:space="preserve"> </w:t>
      </w:r>
      <w:r w:rsidR="000B175D">
        <w:rPr>
          <w:noProof/>
          <w:lang w:eastAsia="ru-RU"/>
        </w:rPr>
        <w:t xml:space="preserve"> </w:t>
      </w:r>
    </w:p>
    <w:p w:rsidR="0042592D" w:rsidRDefault="0042592D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92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3DFF" w:rsidRPr="00C65C4E" w:rsidRDefault="000B175D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</w:t>
      </w:r>
      <w:r w:rsidR="00193DFF" w:rsidRPr="00C65C4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ВТОРОГО СОЗЫВА</w:t>
      </w:r>
    </w:p>
    <w:p w:rsidR="00193DFF" w:rsidRDefault="00193DFF" w:rsidP="00193DFF">
      <w:pPr>
        <w:pStyle w:val="3"/>
        <w:rPr>
          <w:sz w:val="28"/>
          <w:szCs w:val="28"/>
        </w:rPr>
      </w:pPr>
    </w:p>
    <w:p w:rsidR="00193DFF" w:rsidRDefault="00193DFF" w:rsidP="00193DFF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65C4E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7475">
        <w:rPr>
          <w:rFonts w:ascii="Times New Roman" w:hAnsi="Times New Roman"/>
          <w:bCs/>
          <w:sz w:val="28"/>
          <w:szCs w:val="28"/>
        </w:rPr>
        <w:t>«__</w:t>
      </w:r>
      <w:r w:rsidR="00A23769">
        <w:rPr>
          <w:rFonts w:ascii="Times New Roman" w:hAnsi="Times New Roman"/>
          <w:bCs/>
          <w:sz w:val="28"/>
          <w:szCs w:val="28"/>
        </w:rPr>
        <w:t>29</w:t>
      </w:r>
      <w:r w:rsidR="00DF7475">
        <w:rPr>
          <w:rFonts w:ascii="Times New Roman" w:hAnsi="Times New Roman"/>
          <w:bCs/>
          <w:sz w:val="28"/>
          <w:szCs w:val="28"/>
        </w:rPr>
        <w:t xml:space="preserve">___»     мая    </w:t>
      </w:r>
      <w:r>
        <w:rPr>
          <w:rFonts w:ascii="Times New Roman" w:hAnsi="Times New Roman"/>
          <w:bCs/>
          <w:sz w:val="28"/>
          <w:szCs w:val="28"/>
        </w:rPr>
        <w:t xml:space="preserve"> 2013 года </w:t>
      </w:r>
      <w:r w:rsidRPr="00C65C4E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4C96">
        <w:rPr>
          <w:rFonts w:ascii="Times New Roman" w:hAnsi="Times New Roman"/>
          <w:bCs/>
          <w:sz w:val="28"/>
          <w:szCs w:val="28"/>
        </w:rPr>
        <w:t xml:space="preserve">    24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целевой адресной </w:t>
      </w:r>
      <w:r w:rsidRPr="00D0017E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0B175D">
        <w:rPr>
          <w:rFonts w:ascii="Times New Roman" w:hAnsi="Times New Roman"/>
          <w:b/>
          <w:sz w:val="28"/>
          <w:szCs w:val="28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193DFF" w:rsidRDefault="00193DFF" w:rsidP="0019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DFF" w:rsidRPr="000B175D" w:rsidRDefault="00193DFF" w:rsidP="000B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DFF" w:rsidRPr="001B33C9" w:rsidRDefault="00193DFF" w:rsidP="000B175D">
      <w:pPr>
        <w:shd w:val="clear" w:color="auto" w:fill="FFFFFF"/>
        <w:tabs>
          <w:tab w:val="left" w:pos="4824"/>
        </w:tabs>
        <w:jc w:val="both"/>
        <w:rPr>
          <w:rFonts w:ascii="Times New Roman" w:hAnsi="Times New Roman"/>
          <w:sz w:val="28"/>
          <w:szCs w:val="28"/>
        </w:rPr>
      </w:pPr>
      <w:r w:rsidRPr="000B175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B175D">
        <w:rPr>
          <w:rFonts w:ascii="Times New Roman" w:hAnsi="Times New Roman"/>
          <w:sz w:val="28"/>
          <w:szCs w:val="28"/>
        </w:rPr>
        <w:t>В</w:t>
      </w:r>
      <w:r w:rsidR="000B175D" w:rsidRPr="000B175D">
        <w:rPr>
          <w:rFonts w:ascii="Times New Roman" w:hAnsi="Times New Roman"/>
          <w:sz w:val="28"/>
          <w:szCs w:val="28"/>
        </w:rPr>
        <w:t xml:space="preserve"> соответствии с федеральным законом от 06 октября 2003 года № 131-ФЗ, Об общих принципах</w:t>
      </w:r>
      <w:r w:rsidRP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 </w:t>
      </w:r>
      <w:r w:rsidR="000B175D" w:rsidRP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="000B175D" w:rsidRPr="000B175D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МО Вындиноостровское сельское поселение от 10 апреля 2013 года № 20 «</w:t>
      </w:r>
      <w:r w:rsidR="000B175D" w:rsidRPr="000B175D">
        <w:rPr>
          <w:rFonts w:ascii="Times New Roman" w:hAnsi="Times New Roman"/>
          <w:sz w:val="28"/>
          <w:szCs w:val="28"/>
        </w:rPr>
        <w:t>Об организации деятельности на территории</w:t>
      </w:r>
      <w:proofErr w:type="gramEnd"/>
      <w:r w:rsidR="000B175D" w:rsidRPr="000B175D">
        <w:rPr>
          <w:rFonts w:ascii="Times New Roman" w:hAnsi="Times New Roman"/>
          <w:sz w:val="28"/>
          <w:szCs w:val="28"/>
        </w:rPr>
        <w:t xml:space="preserve"> поселения общественных советов и старост сельских населенных пунктов</w:t>
      </w:r>
      <w:r w:rsidR="000B175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Вындиноостровское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</w:t>
      </w:r>
    </w:p>
    <w:p w:rsidR="00B94C96" w:rsidRDefault="00193DFF" w:rsidP="00B94C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D0017E">
        <w:rPr>
          <w:rFonts w:ascii="Times New Roman" w:hAnsi="Times New Roman"/>
          <w:b/>
          <w:sz w:val="28"/>
          <w:szCs w:val="28"/>
        </w:rPr>
        <w:t>:</w:t>
      </w:r>
    </w:p>
    <w:p w:rsidR="00193DFF" w:rsidRPr="00B94C96" w:rsidRDefault="00B94C96" w:rsidP="00B94C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C96">
        <w:rPr>
          <w:rFonts w:ascii="Times New Roman" w:hAnsi="Times New Roman"/>
          <w:sz w:val="28"/>
          <w:szCs w:val="28"/>
        </w:rPr>
        <w:t>1.</w:t>
      </w:r>
      <w:r w:rsidR="00193DFF" w:rsidRPr="00B94C96">
        <w:rPr>
          <w:rFonts w:ascii="Times New Roman" w:hAnsi="Times New Roman"/>
          <w:sz w:val="28"/>
          <w:szCs w:val="28"/>
        </w:rPr>
        <w:t xml:space="preserve">Утвердить муниципальную целевую адресную программу «Устойчивое развитие территорий сельских населенных пунктов муниципального образования </w:t>
      </w:r>
      <w:r w:rsidR="000B175D" w:rsidRPr="00B94C96">
        <w:rPr>
          <w:rFonts w:ascii="Times New Roman" w:hAnsi="Times New Roman"/>
          <w:sz w:val="28"/>
          <w:szCs w:val="28"/>
        </w:rPr>
        <w:t>Вындиноостровское</w:t>
      </w:r>
      <w:r w:rsidR="00193DFF" w:rsidRPr="00B94C96">
        <w:rPr>
          <w:rFonts w:ascii="Times New Roman" w:hAnsi="Times New Roman"/>
          <w:sz w:val="28"/>
          <w:szCs w:val="28"/>
        </w:rPr>
        <w:t xml:space="preserve"> сельское поселение на 2013-2014 годы» согласно приложению</w:t>
      </w:r>
      <w:r w:rsidRPr="00B94C96">
        <w:rPr>
          <w:rFonts w:ascii="Times New Roman" w:hAnsi="Times New Roman"/>
          <w:sz w:val="28"/>
          <w:szCs w:val="28"/>
        </w:rPr>
        <w:t xml:space="preserve"> 1.</w:t>
      </w:r>
    </w:p>
    <w:p w:rsidR="00B94C96" w:rsidRPr="00B94C96" w:rsidRDefault="00B94C96" w:rsidP="00B94C9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94C96">
        <w:rPr>
          <w:rFonts w:ascii="Times New Roman" w:hAnsi="Times New Roman"/>
          <w:sz w:val="28"/>
          <w:szCs w:val="28"/>
        </w:rPr>
        <w:t xml:space="preserve">2. Утвердить план </w:t>
      </w:r>
      <w:r w:rsidRPr="00B94C96">
        <w:rPr>
          <w:rFonts w:ascii="Times New Roman" w:hAnsi="Times New Roman"/>
          <w:color w:val="000000"/>
          <w:sz w:val="28"/>
          <w:szCs w:val="28"/>
        </w:rPr>
        <w:t>мероприятий долгосрочной целевой программы</w:t>
      </w:r>
    </w:p>
    <w:p w:rsidR="00B94C96" w:rsidRPr="00B94C96" w:rsidRDefault="00B94C96" w:rsidP="00B94C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C96"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 w:rsidRPr="00B94C96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Pr="00B94C96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B94C96" w:rsidRPr="00B94C96" w:rsidRDefault="00B94C96" w:rsidP="00B94C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C96">
        <w:rPr>
          <w:rFonts w:ascii="Times New Roman" w:hAnsi="Times New Roman"/>
          <w:sz w:val="28"/>
          <w:szCs w:val="28"/>
        </w:rPr>
        <w:t xml:space="preserve">на 2013-2014 годы», </w:t>
      </w:r>
      <w:proofErr w:type="gramStart"/>
      <w:r w:rsidRPr="00B94C9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B94C96">
        <w:rPr>
          <w:rFonts w:ascii="Times New Roman" w:hAnsi="Times New Roman"/>
          <w:sz w:val="28"/>
          <w:szCs w:val="28"/>
        </w:rPr>
        <w:t xml:space="preserve"> 2</w:t>
      </w:r>
    </w:p>
    <w:p w:rsidR="00B94C96" w:rsidRPr="00B94C96" w:rsidRDefault="00B94C96" w:rsidP="00B94C9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4C96" w:rsidRPr="00B94C96" w:rsidRDefault="00B94C96" w:rsidP="00B94C9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94C96">
        <w:rPr>
          <w:rFonts w:ascii="Times New Roman" w:hAnsi="Times New Roman"/>
          <w:sz w:val="28"/>
          <w:szCs w:val="28"/>
        </w:rPr>
        <w:t>3. Утвердить смету расходов на выполнение Плана мероприятий</w:t>
      </w:r>
    </w:p>
    <w:p w:rsidR="00B94C96" w:rsidRPr="00B94C96" w:rsidRDefault="00B94C96" w:rsidP="00B94C9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94C96">
        <w:rPr>
          <w:rFonts w:ascii="Times New Roman" w:hAnsi="Times New Roman"/>
          <w:color w:val="000000"/>
          <w:sz w:val="28"/>
          <w:szCs w:val="28"/>
        </w:rPr>
        <w:t xml:space="preserve">долгосрочной целевой программы </w:t>
      </w:r>
      <w:r w:rsidRPr="00B94C96"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  <w:r w:rsidRPr="00B94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C96">
        <w:rPr>
          <w:rFonts w:ascii="Times New Roman" w:hAnsi="Times New Roman"/>
          <w:sz w:val="28"/>
          <w:szCs w:val="28"/>
        </w:rPr>
        <w:t xml:space="preserve">на 2013-2014 годы» </w:t>
      </w:r>
      <w:r w:rsidRPr="00B94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C96">
        <w:rPr>
          <w:rFonts w:ascii="Times New Roman" w:hAnsi="Times New Roman"/>
          <w:sz w:val="28"/>
          <w:szCs w:val="28"/>
        </w:rPr>
        <w:t xml:space="preserve">из средств бюджета муниципального образования </w:t>
      </w:r>
      <w:r w:rsidRPr="00B94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C96">
        <w:rPr>
          <w:rFonts w:ascii="Times New Roman" w:hAnsi="Times New Roman"/>
          <w:sz w:val="28"/>
          <w:szCs w:val="28"/>
        </w:rPr>
        <w:t>Вындиноостровское сельское поселение, приложение 3.</w:t>
      </w:r>
    </w:p>
    <w:p w:rsidR="00B94C96" w:rsidRPr="00B94C96" w:rsidRDefault="00B94C96" w:rsidP="00B94C9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B94C9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C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4C96" w:rsidRPr="00B94C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94C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94C96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</w:t>
      </w:r>
      <w:r w:rsidR="000B175D" w:rsidRPr="00B94C9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«Провинция»</w:t>
      </w:r>
      <w:r w:rsidRPr="00B94C9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в сети Интернет.</w:t>
      </w:r>
    </w:p>
    <w:p w:rsidR="00193DFF" w:rsidRPr="00B94C96" w:rsidRDefault="00193DFF" w:rsidP="00B94C9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C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4C96" w:rsidRPr="00B94C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94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94C9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4C9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 решения оставляю за собой.</w:t>
      </w:r>
    </w:p>
    <w:p w:rsidR="00193DFF" w:rsidRPr="00B94C96" w:rsidRDefault="00193DFF" w:rsidP="00B94C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C96">
        <w:rPr>
          <w:rFonts w:ascii="Times New Roman" w:hAnsi="Times New Roman"/>
          <w:sz w:val="28"/>
          <w:szCs w:val="28"/>
        </w:rPr>
        <w:t xml:space="preserve">      </w:t>
      </w:r>
    </w:p>
    <w:p w:rsidR="00193DFF" w:rsidRDefault="00193DFF" w:rsidP="00193DFF">
      <w:pPr>
        <w:spacing w:line="240" w:lineRule="auto"/>
        <w:rPr>
          <w:rFonts w:ascii="Times New Roman" w:hAnsi="Times New Roman"/>
          <w:sz w:val="28"/>
          <w:szCs w:val="28"/>
        </w:rPr>
      </w:pPr>
      <w:r w:rsidRPr="00D0017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 w:rsidR="000B175D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0B175D">
        <w:rPr>
          <w:rFonts w:ascii="Times New Roman" w:hAnsi="Times New Roman"/>
          <w:sz w:val="28"/>
          <w:szCs w:val="28"/>
        </w:rPr>
        <w:t>А.Сенюшкин</w:t>
      </w:r>
      <w:proofErr w:type="spellEnd"/>
    </w:p>
    <w:p w:rsidR="00193DFF" w:rsidRDefault="000B175D" w:rsidP="00193D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DFF" w:rsidRPr="00D0017E">
        <w:rPr>
          <w:rFonts w:ascii="Times New Roman" w:hAnsi="Times New Roman"/>
          <w:sz w:val="28"/>
          <w:szCs w:val="28"/>
        </w:rPr>
        <w:tab/>
        <w:t xml:space="preserve">  </w:t>
      </w: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B94C96" w:rsidRDefault="00B94C96" w:rsidP="00193DFF">
      <w:pPr>
        <w:spacing w:after="0"/>
        <w:jc w:val="right"/>
        <w:rPr>
          <w:rFonts w:ascii="Times New Roman" w:hAnsi="Times New Roman"/>
        </w:rPr>
      </w:pPr>
    </w:p>
    <w:p w:rsidR="00193DFF" w:rsidRPr="00B94C96" w:rsidRDefault="00193DFF" w:rsidP="00193DFF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lastRenderedPageBreak/>
        <w:t>УТВЕРЖДЕНА</w:t>
      </w:r>
    </w:p>
    <w:p w:rsidR="00193DFF" w:rsidRPr="00B94C96" w:rsidRDefault="00193DFF" w:rsidP="00193DFF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t>решением совета депутатов</w:t>
      </w:r>
    </w:p>
    <w:p w:rsidR="00193DFF" w:rsidRPr="00B94C96" w:rsidRDefault="000B175D" w:rsidP="00193DFF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t>МО Вындиноостровское</w:t>
      </w:r>
      <w:r w:rsidR="00193DFF" w:rsidRPr="00B94C96">
        <w:rPr>
          <w:rFonts w:ascii="Times New Roman" w:hAnsi="Times New Roman"/>
        </w:rPr>
        <w:t xml:space="preserve"> сельское поселение </w:t>
      </w:r>
    </w:p>
    <w:p w:rsidR="00193DFF" w:rsidRPr="00B94C96" w:rsidRDefault="00193DFF" w:rsidP="00193DFF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t xml:space="preserve"> № </w:t>
      </w:r>
      <w:r w:rsidR="000B175D" w:rsidRPr="00B94C96">
        <w:rPr>
          <w:rFonts w:ascii="Times New Roman" w:hAnsi="Times New Roman"/>
        </w:rPr>
        <w:t>_</w:t>
      </w:r>
      <w:r w:rsidR="00B94C96">
        <w:rPr>
          <w:rFonts w:ascii="Times New Roman" w:hAnsi="Times New Roman"/>
        </w:rPr>
        <w:t>24</w:t>
      </w:r>
      <w:r w:rsidR="000B175D" w:rsidRPr="00B94C96">
        <w:rPr>
          <w:rFonts w:ascii="Times New Roman" w:hAnsi="Times New Roman"/>
        </w:rPr>
        <w:t>___ от  «__</w:t>
      </w:r>
      <w:r w:rsidR="00A23769">
        <w:rPr>
          <w:rFonts w:ascii="Times New Roman" w:hAnsi="Times New Roman"/>
        </w:rPr>
        <w:t>29</w:t>
      </w:r>
      <w:r w:rsidR="000B175D" w:rsidRPr="00B94C96">
        <w:rPr>
          <w:rFonts w:ascii="Times New Roman" w:hAnsi="Times New Roman"/>
        </w:rPr>
        <w:t xml:space="preserve">__»   мая  </w:t>
      </w:r>
      <w:r w:rsidRPr="00B94C96">
        <w:rPr>
          <w:rFonts w:ascii="Times New Roman" w:hAnsi="Times New Roman"/>
        </w:rPr>
        <w:t>2013 года</w:t>
      </w:r>
    </w:p>
    <w:p w:rsidR="00193DFF" w:rsidRPr="00B94C96" w:rsidRDefault="00193DFF" w:rsidP="00193DFF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t>(приложение</w:t>
      </w:r>
      <w:proofErr w:type="gramStart"/>
      <w:r w:rsidR="00B94C96">
        <w:rPr>
          <w:rFonts w:ascii="Times New Roman" w:hAnsi="Times New Roman"/>
        </w:rPr>
        <w:t>1</w:t>
      </w:r>
      <w:proofErr w:type="gramEnd"/>
      <w:r w:rsidRPr="00B94C96">
        <w:rPr>
          <w:rFonts w:ascii="Times New Roman" w:hAnsi="Times New Roman"/>
        </w:rPr>
        <w:t>)</w:t>
      </w:r>
    </w:p>
    <w:p w:rsidR="00193DFF" w:rsidRPr="00B94C96" w:rsidRDefault="00193DFF" w:rsidP="00193DFF">
      <w:pPr>
        <w:spacing w:after="0"/>
        <w:jc w:val="center"/>
        <w:rPr>
          <w:rFonts w:ascii="Times New Roman" w:hAnsi="Times New Roman"/>
          <w:b/>
        </w:rPr>
      </w:pPr>
    </w:p>
    <w:p w:rsidR="00193DFF" w:rsidRPr="00B94C96" w:rsidRDefault="00193DFF" w:rsidP="00193DFF">
      <w:pPr>
        <w:spacing w:after="0"/>
        <w:jc w:val="center"/>
        <w:rPr>
          <w:rFonts w:ascii="Times New Roman" w:hAnsi="Times New Roman"/>
          <w:b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Pr="001F2276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1F2276">
        <w:rPr>
          <w:rFonts w:ascii="Times New Roman" w:hAnsi="Times New Roman"/>
          <w:b/>
          <w:sz w:val="28"/>
          <w:szCs w:val="28"/>
        </w:rPr>
        <w:t xml:space="preserve">ЦЕЛЕВАЯ </w:t>
      </w:r>
      <w:r>
        <w:rPr>
          <w:rFonts w:ascii="Times New Roman" w:hAnsi="Times New Roman"/>
          <w:b/>
          <w:sz w:val="28"/>
          <w:szCs w:val="28"/>
        </w:rPr>
        <w:t xml:space="preserve">АДРЕСНАЯ </w:t>
      </w:r>
      <w:r w:rsidRPr="001F2276">
        <w:rPr>
          <w:rFonts w:ascii="Times New Roman" w:hAnsi="Times New Roman"/>
          <w:b/>
          <w:sz w:val="28"/>
          <w:szCs w:val="28"/>
        </w:rPr>
        <w:t>ПРОГРАММА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0B175D">
        <w:rPr>
          <w:rFonts w:ascii="Times New Roman" w:hAnsi="Times New Roman"/>
          <w:b/>
          <w:sz w:val="28"/>
          <w:szCs w:val="28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Pr="00AD7710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B94C96" w:rsidRDefault="00B94C96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96" w:rsidRDefault="00B94C96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96" w:rsidRDefault="00B94C96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D2E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целевой адресной </w:t>
      </w:r>
      <w:r w:rsidRPr="00D0017E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0B175D">
        <w:rPr>
          <w:rFonts w:ascii="Times New Roman" w:hAnsi="Times New Roman"/>
          <w:b/>
          <w:sz w:val="28"/>
          <w:szCs w:val="28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0B1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адресная программа </w:t>
            </w:r>
            <w:r w:rsidRPr="0025162B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территорий сельских населенных пунктов муниципального образования </w:t>
            </w:r>
            <w:r w:rsidR="000B175D">
              <w:rPr>
                <w:rFonts w:ascii="Times New Roman" w:hAnsi="Times New Roman"/>
                <w:sz w:val="24"/>
                <w:szCs w:val="24"/>
              </w:rPr>
              <w:t>Вындиноостровское</w:t>
            </w:r>
            <w:r w:rsidRPr="0025162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62B">
              <w:rPr>
                <w:rFonts w:ascii="Times New Roman" w:hAnsi="Times New Roman"/>
                <w:sz w:val="24"/>
                <w:szCs w:val="24"/>
              </w:rPr>
              <w:t>на 2013-2014 годы»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Период и этапы реализации </w:t>
            </w:r>
          </w:p>
          <w:p w:rsidR="00193DFF" w:rsidRPr="007D146C" w:rsidRDefault="00193DFF" w:rsidP="00260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B175D" w:rsidRDefault="000B175D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93DFF" w:rsidRPr="000B175D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 w:rsidR="00193DFF" w:rsidRPr="000B175D">
                <w:rPr>
                  <w:rStyle w:val="a4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Федеральный закон от 06.10.2003 года № 131-ФЗ</w:t>
              </w:r>
            </w:hyperlink>
            <w:r w:rsidR="00193DFF" w:rsidRPr="000B1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3DFF" w:rsidRP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193DFF" w:rsidRPr="000B175D" w:rsidRDefault="000B175D" w:rsidP="00260B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93DFF" w:rsidRPr="000B175D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193DFF" w:rsidRP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0B175D" w:rsidRPr="000B175D" w:rsidRDefault="000B175D" w:rsidP="000B175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совета депутатов МО Вындиноостровское сельское поселение от 10 апреля 2013 года № 20 «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Об организации деятельности на территории поселения</w:t>
            </w:r>
          </w:p>
          <w:p w:rsidR="000B175D" w:rsidRPr="000B175D" w:rsidRDefault="000B175D" w:rsidP="000B175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5D">
              <w:rPr>
                <w:rFonts w:ascii="Times New Roman" w:hAnsi="Times New Roman"/>
                <w:sz w:val="24"/>
                <w:szCs w:val="24"/>
              </w:rPr>
              <w:t>общественных советов и старост сельских населенных пунктов</w:t>
            </w:r>
          </w:p>
          <w:p w:rsidR="000B175D" w:rsidRPr="000B175D" w:rsidRDefault="000B175D" w:rsidP="000B175D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0B175D" w:rsidRPr="000B175D" w:rsidRDefault="000B175D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C465B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  <w:p w:rsidR="00193DFF" w:rsidRPr="00C465B7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193DFF" w:rsidP="000B1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7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</w:t>
            </w:r>
            <w:r w:rsidR="000B175D">
              <w:rPr>
                <w:rFonts w:ascii="Times New Roman" w:hAnsi="Times New Roman"/>
                <w:sz w:val="24"/>
                <w:szCs w:val="24"/>
              </w:rPr>
              <w:t>ния Вындиноостровское</w:t>
            </w:r>
            <w:r w:rsidRPr="00C465B7">
              <w:rPr>
                <w:rFonts w:ascii="Times New Roman" w:hAnsi="Times New Roman"/>
                <w:sz w:val="24"/>
                <w:szCs w:val="24"/>
              </w:rPr>
              <w:t xml:space="preserve">  сельское поселение  Волховского муниципального района Ленинградской области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0B1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0B175D">
              <w:rPr>
                <w:rFonts w:ascii="Times New Roman" w:hAnsi="Times New Roman"/>
                <w:sz w:val="24"/>
                <w:szCs w:val="24"/>
              </w:rPr>
              <w:t>Вындиноостровско</w:t>
            </w:r>
            <w:r w:rsidR="00723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 сельское поселение  Волховского муниципального района Ленинградской области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0B1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0B175D">
              <w:rPr>
                <w:rFonts w:ascii="Times New Roman" w:hAnsi="Times New Roman"/>
                <w:sz w:val="24"/>
                <w:szCs w:val="24"/>
              </w:rPr>
              <w:t>Вындиноостровское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  сельское поселение  Волховского муниципального района Ленинградской области 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46C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</w:p>
          <w:p w:rsidR="00193DFF" w:rsidRPr="007D146C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25162B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</w:t>
            </w:r>
            <w:r w:rsidRPr="0025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органов местного самоуправления муниципального образования </w:t>
            </w:r>
            <w:r w:rsid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Вындиноостровское</w:t>
            </w:r>
            <w:r w:rsidRPr="0025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и населения в решении вопросов местного значения </w:t>
            </w:r>
            <w:proofErr w:type="gramStart"/>
            <w:r w:rsidRPr="0025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</w:p>
          <w:p w:rsidR="00193DFF" w:rsidRPr="007D146C" w:rsidRDefault="00193DFF" w:rsidP="00260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4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задачи Программы:</w:t>
            </w:r>
          </w:p>
          <w:p w:rsidR="00193DFF" w:rsidRPr="00F16C9A" w:rsidRDefault="00193DFF" w:rsidP="00260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F1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социально-экономическому и культурному развитию территории населенных пунктов муниципального образования </w:t>
            </w:r>
            <w:r w:rsid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Вындиноостровское</w:t>
            </w:r>
            <w:r w:rsidRPr="00F1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193DFF" w:rsidRPr="00F16C9A" w:rsidRDefault="00193DFF" w:rsidP="00260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  <w:r w:rsidR="000B175D">
              <w:rPr>
                <w:rFonts w:ascii="Times New Roman" w:hAnsi="Times New Roman"/>
                <w:sz w:val="24"/>
                <w:szCs w:val="24"/>
              </w:rPr>
              <w:t>Обеспечение мер первичной пожарной безопасности граждан и населенных пунктов;</w:t>
            </w:r>
            <w:r w:rsidRPr="00F1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175D" w:rsidRDefault="00193DFF" w:rsidP="00260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населенных пунктов;</w:t>
            </w:r>
          </w:p>
          <w:p w:rsidR="00193DFF" w:rsidRPr="007D146C" w:rsidRDefault="00193DFF" w:rsidP="00260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46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Программы: </w:t>
            </w:r>
          </w:p>
          <w:p w:rsidR="00193DFF" w:rsidRPr="00F16C9A" w:rsidRDefault="00193DFF" w:rsidP="00260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proofErr w:type="spellStart"/>
            <w:r w:rsidR="000B175D">
              <w:rPr>
                <w:rFonts w:ascii="Times New Roman" w:hAnsi="Times New Roman"/>
                <w:sz w:val="24"/>
                <w:szCs w:val="24"/>
              </w:rPr>
              <w:t>Очиска</w:t>
            </w:r>
            <w:proofErr w:type="spellEnd"/>
            <w:r w:rsidRPr="00F16C9A">
              <w:rPr>
                <w:rFonts w:ascii="Times New Roman" w:hAnsi="Times New Roman"/>
                <w:sz w:val="24"/>
                <w:szCs w:val="20"/>
              </w:rPr>
              <w:t xml:space="preserve"> пожарного водоема, обустройство</w:t>
            </w:r>
            <w:r w:rsidR="00723092">
              <w:rPr>
                <w:rFonts w:ascii="Times New Roman" w:hAnsi="Times New Roman"/>
                <w:sz w:val="24"/>
                <w:szCs w:val="20"/>
              </w:rPr>
              <w:t xml:space="preserve"> пирса</w:t>
            </w:r>
            <w:r w:rsidRPr="00F16C9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2309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F16C9A">
              <w:rPr>
                <w:rFonts w:ascii="Times New Roman" w:hAnsi="Times New Roman"/>
                <w:sz w:val="24"/>
                <w:szCs w:val="20"/>
              </w:rPr>
              <w:t xml:space="preserve">подъезда к пожарному </w:t>
            </w:r>
            <w:r w:rsidR="000B175D">
              <w:rPr>
                <w:rFonts w:ascii="Times New Roman" w:hAnsi="Times New Roman"/>
                <w:sz w:val="24"/>
                <w:szCs w:val="20"/>
              </w:rPr>
              <w:t xml:space="preserve">водоему для забора воды в дер. </w:t>
            </w:r>
            <w:proofErr w:type="spellStart"/>
            <w:r w:rsidR="000B175D">
              <w:rPr>
                <w:rFonts w:ascii="Times New Roman" w:hAnsi="Times New Roman"/>
                <w:sz w:val="24"/>
                <w:szCs w:val="20"/>
              </w:rPr>
              <w:t>Морозово</w:t>
            </w:r>
            <w:proofErr w:type="spellEnd"/>
          </w:p>
          <w:p w:rsidR="00193DFF" w:rsidRPr="0027717E" w:rsidRDefault="00193DFF" w:rsidP="00260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●</w:t>
            </w:r>
            <w:r w:rsidR="000B175D">
              <w:rPr>
                <w:rFonts w:ascii="Times New Roman" w:hAnsi="Times New Roman"/>
                <w:sz w:val="24"/>
                <w:szCs w:val="24"/>
              </w:rPr>
              <w:t xml:space="preserve">Частичный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17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17E">
              <w:rPr>
                <w:rFonts w:ascii="Times New Roman" w:hAnsi="Times New Roman"/>
                <w:sz w:val="24"/>
                <w:szCs w:val="20"/>
              </w:rPr>
              <w:t>емонт дороги</w:t>
            </w:r>
            <w:r w:rsidR="000B175D">
              <w:rPr>
                <w:rFonts w:ascii="Times New Roman" w:hAnsi="Times New Roman"/>
                <w:sz w:val="24"/>
                <w:szCs w:val="20"/>
              </w:rPr>
              <w:t xml:space="preserve"> внутри населенного пункта</w:t>
            </w:r>
            <w:r w:rsidRPr="0027717E">
              <w:rPr>
                <w:rFonts w:ascii="Times New Roman" w:hAnsi="Times New Roman"/>
                <w:sz w:val="24"/>
                <w:szCs w:val="20"/>
              </w:rPr>
              <w:t xml:space="preserve"> дер. </w:t>
            </w:r>
            <w:proofErr w:type="spellStart"/>
            <w:r w:rsidR="000B175D">
              <w:rPr>
                <w:rFonts w:ascii="Times New Roman" w:hAnsi="Times New Roman"/>
                <w:sz w:val="24"/>
                <w:szCs w:val="20"/>
              </w:rPr>
              <w:t>Теребочево</w:t>
            </w:r>
            <w:proofErr w:type="spellEnd"/>
          </w:p>
          <w:p w:rsidR="008B12BC" w:rsidRDefault="00193DFF" w:rsidP="000B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75D">
              <w:rPr>
                <w:rFonts w:ascii="Times New Roman" w:hAnsi="Times New Roman"/>
                <w:sz w:val="24"/>
                <w:szCs w:val="24"/>
              </w:rPr>
              <w:t xml:space="preserve"> Ремонт общественного колодца в деревне </w:t>
            </w:r>
            <w:proofErr w:type="spellStart"/>
            <w:r w:rsidR="000B175D">
              <w:rPr>
                <w:rFonts w:ascii="Times New Roman" w:hAnsi="Times New Roman"/>
                <w:sz w:val="24"/>
                <w:szCs w:val="24"/>
              </w:rPr>
              <w:t>Вольково</w:t>
            </w:r>
            <w:proofErr w:type="spellEnd"/>
            <w:r w:rsidR="000B17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>Обустройство подъезда и пирса к пожарному водоему в дер. Хотово;</w:t>
            </w:r>
          </w:p>
          <w:p w:rsid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Чажешно</w:t>
            </w:r>
            <w:proofErr w:type="spellEnd"/>
            <w:r w:rsidRPr="008B12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Боргино</w:t>
            </w:r>
            <w:proofErr w:type="spellEnd"/>
            <w:r w:rsidRPr="008B12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общественных колодцев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P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Любыни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P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BC" w:rsidRP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75D" w:rsidRPr="006E1E62" w:rsidRDefault="008B12BC" w:rsidP="000B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lastRenderedPageBreak/>
              <w:t>Срок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еализации мероприятий 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увеличение протяженности участков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значения, на которых выполнен ремонт с целью доведения их до удовлетворительного состояния</w:t>
            </w:r>
          </w:p>
          <w:p w:rsidR="00193DFF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C465B7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/>
                <w:sz w:val="24"/>
                <w:szCs w:val="24"/>
              </w:rPr>
              <w:t>возникновения пожаров на территории муниципального образования</w:t>
            </w:r>
          </w:p>
          <w:p w:rsidR="00193DFF" w:rsidRPr="006D330F" w:rsidRDefault="00193DFF" w:rsidP="00260B9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6E1EA4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 окружающей природной среды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E1EA4">
              <w:rPr>
                <w:rFonts w:ascii="Times New Roman" w:hAnsi="Times New Roman"/>
                <w:sz w:val="24"/>
                <w:szCs w:val="24"/>
              </w:rPr>
              <w:t>, снижение влияния неблагоприятных экологических факторов на здоровье населения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7D146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D146C">
              <w:rPr>
                <w:rFonts w:ascii="Times New Roman" w:hAnsi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редоставление сведений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 местного самоуправления  муниципального образования </w:t>
            </w:r>
            <w:r w:rsidR="008B12BC">
              <w:rPr>
                <w:rFonts w:ascii="Times New Roman" w:hAnsi="Times New Roman"/>
                <w:sz w:val="24"/>
                <w:szCs w:val="24"/>
              </w:rPr>
              <w:t>Вындиноостровское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 сельское поселение о ходе освоения средств и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намеченных мероприятий</w:t>
            </w:r>
          </w:p>
          <w:p w:rsidR="00193DFF" w:rsidRPr="007D146C" w:rsidRDefault="00193DFF" w:rsidP="008B1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бщий </w:t>
            </w:r>
            <w:proofErr w:type="gramStart"/>
            <w:r w:rsidRPr="007D14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D146C"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B12B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8B12BC">
              <w:rPr>
                <w:rFonts w:ascii="Times New Roman" w:hAnsi="Times New Roman"/>
                <w:sz w:val="24"/>
                <w:szCs w:val="24"/>
              </w:rPr>
              <w:lastRenderedPageBreak/>
              <w:t>Вындиноостровское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C465B7">
              <w:rPr>
                <w:rFonts w:ascii="Times New Roman" w:hAnsi="Times New Roman"/>
                <w:sz w:val="24"/>
                <w:szCs w:val="24"/>
              </w:rPr>
              <w:lastRenderedPageBreak/>
              <w:t>Органы, осуществляющие контроль над ходом реализации Программы</w:t>
            </w:r>
          </w:p>
          <w:p w:rsidR="00193DFF" w:rsidRPr="00C465B7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C465B7">
              <w:rPr>
                <w:rFonts w:ascii="Times New Roman" w:hAnsi="Times New Roman"/>
                <w:sz w:val="24"/>
                <w:szCs w:val="24"/>
              </w:rPr>
              <w:t>министрация муници</w:t>
            </w:r>
            <w:r w:rsidR="008B12BC">
              <w:rPr>
                <w:rFonts w:ascii="Times New Roman" w:hAnsi="Times New Roman"/>
                <w:sz w:val="24"/>
                <w:szCs w:val="24"/>
              </w:rPr>
              <w:t>пального образования  Вындиноостровское</w:t>
            </w:r>
            <w:r w:rsidRPr="00C465B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Объём финансовых ресурсов на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Программы на 2013-2014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C" w:rsidRPr="008B12BC" w:rsidRDefault="0042592D" w:rsidP="00260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 - 3</w:t>
            </w:r>
            <w:r w:rsidR="00193DFF" w:rsidRPr="008B12BC">
              <w:rPr>
                <w:rFonts w:ascii="Times New Roman" w:hAnsi="Times New Roman"/>
                <w:b/>
                <w:sz w:val="24"/>
                <w:szCs w:val="24"/>
              </w:rPr>
              <w:t>00,0 тыс. рублей,</w:t>
            </w:r>
          </w:p>
          <w:p w:rsidR="008B12B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них - </w:t>
            </w:r>
            <w:r w:rsidR="008B12BC">
              <w:rPr>
                <w:rFonts w:ascii="Times New Roman" w:hAnsi="Times New Roman"/>
                <w:sz w:val="24"/>
                <w:szCs w:val="24"/>
              </w:rPr>
              <w:t>2</w:t>
            </w:r>
            <w:r w:rsidR="004259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5,0 тыс. рублей из средств областного бюджета,</w:t>
            </w:r>
          </w:p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2BC">
              <w:rPr>
                <w:rFonts w:ascii="Times New Roman" w:hAnsi="Times New Roman"/>
                <w:sz w:val="24"/>
                <w:szCs w:val="24"/>
              </w:rPr>
              <w:t>1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>5,0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средств местного бюджета</w:t>
            </w:r>
          </w:p>
          <w:p w:rsidR="008B12BC" w:rsidRPr="008B12BC" w:rsidRDefault="00193DFF" w:rsidP="008B12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2BC">
              <w:rPr>
                <w:rFonts w:ascii="Times New Roman" w:hAnsi="Times New Roman"/>
                <w:b/>
                <w:sz w:val="24"/>
                <w:szCs w:val="24"/>
              </w:rPr>
              <w:t xml:space="preserve">2014 год - </w:t>
            </w:r>
            <w:r w:rsidR="00723092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 w:rsidRPr="008B12BC">
              <w:rPr>
                <w:rFonts w:ascii="Times New Roman" w:hAnsi="Times New Roman"/>
                <w:b/>
                <w:sz w:val="24"/>
                <w:szCs w:val="24"/>
              </w:rPr>
              <w:t xml:space="preserve">,0 тыс. рублей, </w:t>
            </w:r>
          </w:p>
          <w:p w:rsidR="008B12BC" w:rsidRDefault="00193DFF" w:rsidP="008B1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- </w:t>
            </w:r>
            <w:r w:rsidR="008B12BC">
              <w:rPr>
                <w:rFonts w:ascii="Times New Roman" w:hAnsi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тыс. рублей из средств областного бюджета, </w:t>
            </w:r>
          </w:p>
          <w:p w:rsidR="00193DFF" w:rsidRPr="007D146C" w:rsidRDefault="00193DFF" w:rsidP="008B1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средств местного бюджета</w:t>
            </w:r>
          </w:p>
        </w:tc>
      </w:tr>
    </w:tbl>
    <w:p w:rsidR="00193DFF" w:rsidRDefault="00193DFF" w:rsidP="008B1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193DFF" w:rsidRDefault="00193DFF" w:rsidP="008B12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5B7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</w:t>
      </w: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обусловлена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населением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Вындиноостровское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8B12BC" w:rsidRDefault="00193DFF" w:rsidP="008B12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Вындиноостровское</w:t>
      </w: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поселение</w:t>
      </w: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Волховского муниципального </w:t>
      </w: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инградской области расположено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пунктов с численностью 1521 человек по состоянию на 01.01.2013 года. Их удаленность от центральной усадьбы деревни </w:t>
      </w:r>
      <w:proofErr w:type="spellStart"/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</w:t>
      </w:r>
      <w:proofErr w:type="spellEnd"/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более 2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км. </w:t>
      </w:r>
    </w:p>
    <w:p w:rsidR="00193DFF" w:rsidRPr="00AD7710" w:rsidRDefault="00193DFF" w:rsidP="008B12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населением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Вындиноостровское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и взаимодействие с органами местного самоуправления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значения. </w:t>
      </w:r>
    </w:p>
    <w:p w:rsidR="00193DFF" w:rsidRPr="00AD7710" w:rsidRDefault="00193DFF" w:rsidP="00193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193DFF" w:rsidRPr="00AD7710" w:rsidRDefault="00193DFF" w:rsidP="008B1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193DFF" w:rsidRPr="00650F91" w:rsidRDefault="00193DFF" w:rsidP="008B1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с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социально-экономическому и культурному развитию территории населенных пунктов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="008B12BC" w:rsidRPr="00650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поселение;</w:t>
      </w:r>
    </w:p>
    <w:p w:rsidR="00193DFF" w:rsidRPr="00650F91" w:rsidRDefault="00193DFF" w:rsidP="008B1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обеспечение первичных мер пожарной безопасности граждан и населенных пунктов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DFF" w:rsidRPr="00650F91" w:rsidRDefault="00193DFF" w:rsidP="008B1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населенных пунктов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DFF" w:rsidRPr="00650F91" w:rsidRDefault="00193DFF" w:rsidP="008B1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казание содействия органам местного самоуправлен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ия муниципального образования </w:t>
      </w:r>
      <w:r w:rsidR="008B12BC" w:rsidRP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 </w:t>
      </w:r>
      <w:proofErr w:type="gramStart"/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93DFF" w:rsidRPr="00AD7710" w:rsidRDefault="00193DFF" w:rsidP="00193D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DFF" w:rsidRPr="00AD7710" w:rsidRDefault="00193DFF" w:rsidP="00193D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193DFF" w:rsidRPr="00AD7710" w:rsidRDefault="00193DFF" w:rsidP="00193D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DFF" w:rsidRPr="00F16C9A" w:rsidRDefault="00193DFF" w:rsidP="00193D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C9A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Программы позволит </w:t>
      </w:r>
      <w:r w:rsidRPr="00F16C9A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эффективнее решать вопросы местного значения на территории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Pr="00F16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DFF" w:rsidRPr="0025162B" w:rsidRDefault="00193DFF" w:rsidP="00193DF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516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Pr="00AD7710" w:rsidRDefault="00193DFF" w:rsidP="00193D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072529" w:rsidRDefault="00072529" w:rsidP="00072529">
      <w:pPr>
        <w:spacing w:after="0"/>
        <w:ind w:right="-5"/>
        <w:jc w:val="right"/>
        <w:rPr>
          <w:rFonts w:ascii="Times New Roman" w:hAnsi="Times New Roman"/>
        </w:rPr>
      </w:pPr>
    </w:p>
    <w:p w:rsidR="008B12BC" w:rsidRPr="00072529" w:rsidRDefault="00072529" w:rsidP="00072529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94C96" w:rsidRPr="00B94C96" w:rsidRDefault="00B94C96" w:rsidP="00B94C96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t>УТВЕРЖДЕНА</w:t>
      </w:r>
    </w:p>
    <w:p w:rsidR="00B94C96" w:rsidRPr="00B94C96" w:rsidRDefault="00B94C96" w:rsidP="00B94C96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t>решением совета депутатов</w:t>
      </w:r>
    </w:p>
    <w:p w:rsidR="00B94C96" w:rsidRPr="00B94C96" w:rsidRDefault="00B94C96" w:rsidP="00B94C96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t xml:space="preserve">МО Вындиноостровское сельское поселение </w:t>
      </w:r>
    </w:p>
    <w:p w:rsidR="00B94C96" w:rsidRPr="00B94C96" w:rsidRDefault="00B94C96" w:rsidP="00B94C96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t xml:space="preserve"> № __</w:t>
      </w:r>
      <w:r>
        <w:rPr>
          <w:rFonts w:ascii="Times New Roman" w:hAnsi="Times New Roman"/>
        </w:rPr>
        <w:t>24</w:t>
      </w:r>
      <w:r w:rsidRPr="00B94C96">
        <w:rPr>
          <w:rFonts w:ascii="Times New Roman" w:hAnsi="Times New Roman"/>
        </w:rPr>
        <w:t>__ от  «__</w:t>
      </w:r>
      <w:r w:rsidR="00A23769">
        <w:rPr>
          <w:rFonts w:ascii="Times New Roman" w:hAnsi="Times New Roman"/>
        </w:rPr>
        <w:t>29</w:t>
      </w:r>
      <w:r w:rsidRPr="00B94C96">
        <w:rPr>
          <w:rFonts w:ascii="Times New Roman" w:hAnsi="Times New Roman"/>
        </w:rPr>
        <w:t>__»   мая  2013 года</w:t>
      </w:r>
    </w:p>
    <w:p w:rsidR="00B94C96" w:rsidRPr="00B94C96" w:rsidRDefault="00B94C96" w:rsidP="00B94C96">
      <w:pPr>
        <w:spacing w:after="0"/>
        <w:jc w:val="right"/>
        <w:rPr>
          <w:rFonts w:ascii="Times New Roman" w:hAnsi="Times New Roman"/>
        </w:rPr>
      </w:pPr>
      <w:r w:rsidRPr="00B94C96"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 w:rsidRPr="00B94C96">
        <w:rPr>
          <w:rFonts w:ascii="Times New Roman" w:hAnsi="Times New Roman"/>
        </w:rPr>
        <w:t>)</w:t>
      </w:r>
    </w:p>
    <w:p w:rsidR="00B94C96" w:rsidRDefault="00B94C96" w:rsidP="00B94C96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B94C96" w:rsidRDefault="00B94C96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Pr="008F4D2E" w:rsidRDefault="00193DFF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4D2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F4D2E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62B"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8B12BC" w:rsidRPr="008B12BC"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Вындиноостровское</w:t>
      </w:r>
      <w:r w:rsidR="008B12BC" w:rsidRPr="008B12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193DFF" w:rsidRPr="00AA031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1440"/>
        <w:gridCol w:w="2922"/>
        <w:gridCol w:w="1311"/>
        <w:gridCol w:w="1347"/>
      </w:tblGrid>
      <w:tr w:rsidR="00193DFF" w:rsidRPr="00AD7710" w:rsidTr="00260B9D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1F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1D8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071F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193DFF" w:rsidRPr="00AD7710" w:rsidTr="00260B9D">
        <w:trPr>
          <w:trHeight w:val="2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Default="00193DFF" w:rsidP="00260B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93DFF" w:rsidRPr="00AD7710" w:rsidTr="00260B9D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AA031F" w:rsidRDefault="008B12BC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Очиска</w:t>
            </w:r>
            <w:proofErr w:type="spellEnd"/>
            <w:r w:rsidR="00193DFF" w:rsidRPr="00AA031F">
              <w:rPr>
                <w:rFonts w:ascii="Times New Roman" w:hAnsi="Times New Roman"/>
                <w:sz w:val="24"/>
                <w:szCs w:val="24"/>
              </w:rPr>
              <w:t xml:space="preserve"> пожарного водоема, обустройство подъезда к пожарному водоему для забора воды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староста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FF" w:rsidRPr="00B60AA2" w:rsidRDefault="008B12BC" w:rsidP="0026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FF" w:rsidRPr="00254781" w:rsidRDefault="00193DFF" w:rsidP="0026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AA031F" w:rsidRDefault="008B12BC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р</w:t>
            </w:r>
            <w:r w:rsidR="00193DFF" w:rsidRPr="00AA031F">
              <w:rPr>
                <w:rFonts w:ascii="Times New Roman" w:hAnsi="Times New Roman"/>
                <w:sz w:val="24"/>
                <w:szCs w:val="24"/>
              </w:rPr>
              <w:t xml:space="preserve">емонт дороги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Теребочево</w:t>
            </w:r>
            <w:proofErr w:type="spellEnd"/>
          </w:p>
          <w:p w:rsidR="00193DFF" w:rsidRPr="00AA031F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8B12B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B12B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8B12BC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193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8B12BC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193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AA031F" w:rsidRDefault="008B12BC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Ремонт общественного колодца 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Вольково</w:t>
            </w:r>
            <w:proofErr w:type="spellEnd"/>
          </w:p>
          <w:p w:rsidR="00193DFF" w:rsidRPr="00AA031F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F56760" w:rsidRDefault="00193DFF" w:rsidP="008B12BC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12BC">
              <w:rPr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F56760" w:rsidRDefault="00193DFF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</w:p>
          <w:p w:rsidR="00193DFF" w:rsidRDefault="008B12BC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</w:p>
          <w:p w:rsidR="00193DFF" w:rsidRDefault="008B12BC" w:rsidP="008B12BC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5B21D8" w:rsidRDefault="00193DFF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8B12BC" w:rsidRDefault="008B12BC" w:rsidP="00260B9D">
            <w:pPr>
              <w:pStyle w:val="a3"/>
              <w:ind w:right="-108"/>
              <w:jc w:val="center"/>
              <w:rPr>
                <w:b/>
                <w:sz w:val="24"/>
                <w:szCs w:val="24"/>
              </w:rPr>
            </w:pPr>
            <w:r w:rsidRPr="008B12BC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8B12BC" w:rsidRDefault="00193DFF" w:rsidP="00260B9D">
            <w:pPr>
              <w:pStyle w:val="a3"/>
              <w:ind w:right="-1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8B12BC" w:rsidRDefault="008B12BC" w:rsidP="00260B9D">
            <w:pPr>
              <w:pStyle w:val="a3"/>
              <w:ind w:right="-106"/>
              <w:jc w:val="center"/>
              <w:rPr>
                <w:b/>
                <w:sz w:val="24"/>
                <w:szCs w:val="24"/>
              </w:rPr>
            </w:pPr>
            <w:r w:rsidRPr="008B12BC">
              <w:rPr>
                <w:b/>
                <w:sz w:val="24"/>
                <w:szCs w:val="24"/>
              </w:rPr>
              <w:t>285,0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8B12BC" w:rsidRDefault="008B12BC" w:rsidP="00260B9D">
            <w:pPr>
              <w:pStyle w:val="a3"/>
              <w:ind w:right="-106"/>
              <w:jc w:val="center"/>
              <w:rPr>
                <w:b/>
                <w:sz w:val="24"/>
                <w:szCs w:val="24"/>
              </w:rPr>
            </w:pPr>
            <w:r w:rsidRPr="008B12BC">
              <w:rPr>
                <w:b/>
                <w:sz w:val="24"/>
                <w:szCs w:val="24"/>
              </w:rPr>
              <w:t>1</w:t>
            </w:r>
            <w:r w:rsidR="00193DFF" w:rsidRPr="008B12BC">
              <w:rPr>
                <w:b/>
                <w:sz w:val="24"/>
                <w:szCs w:val="24"/>
              </w:rPr>
              <w:t>5,0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5B21D8" w:rsidRDefault="008B12BC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8B12BC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2BC">
              <w:rPr>
                <w:rFonts w:ascii="Times New Roman" w:hAnsi="Times New Roman"/>
                <w:sz w:val="24"/>
                <w:szCs w:val="24"/>
              </w:rPr>
              <w:t>Обустройство подъезда и пирса к пожарному водоему в дер. Хотово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8B12BC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  <w:r w:rsidR="008B12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8B12BC">
              <w:rPr>
                <w:sz w:val="24"/>
                <w:szCs w:val="24"/>
              </w:rPr>
              <w:t xml:space="preserve"> 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5B21D8" w:rsidRDefault="00193DFF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8B12BC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193DFF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C465B7"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 </w:t>
            </w:r>
            <w:r w:rsidR="00193DFF" w:rsidRPr="00C465B7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</w:tc>
      </w:tr>
      <w:tr w:rsidR="00DF7475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5B21D8" w:rsidRDefault="00DF7475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8B12BC" w:rsidRDefault="00DF7475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Чажешно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FD7CDF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FD7CDF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</w:tc>
      </w:tr>
      <w:tr w:rsidR="00DF7475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5B21D8" w:rsidRDefault="00DF7475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AA031F" w:rsidRDefault="00DF7475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общественного колодца 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Козарево</w:t>
            </w:r>
            <w:proofErr w:type="spellEnd"/>
          </w:p>
          <w:p w:rsidR="00DF7475" w:rsidRPr="008B12BC" w:rsidRDefault="00DF7475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FD7CDF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FD7CDF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</w:tc>
      </w:tr>
      <w:tr w:rsidR="00DF7475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5B21D8" w:rsidRDefault="00DF7475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8B12BC" w:rsidRDefault="00DF7475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Любыни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7475" w:rsidRDefault="00DF7475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F7475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5B21D8" w:rsidRDefault="00DF7475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Default="00DF7475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193DFF" w:rsidRDefault="00193DFF" w:rsidP="0042592D">
      <w:pPr>
        <w:ind w:right="1417"/>
        <w:rPr>
          <w:sz w:val="28"/>
          <w:szCs w:val="28"/>
        </w:rPr>
      </w:pPr>
    </w:p>
    <w:p w:rsidR="00072529" w:rsidRDefault="00072529" w:rsidP="00B94C96">
      <w:pPr>
        <w:ind w:right="1417"/>
        <w:rPr>
          <w:rFonts w:ascii="Times New Roman" w:hAnsi="Times New Roman"/>
          <w:sz w:val="28"/>
          <w:szCs w:val="28"/>
        </w:rPr>
      </w:pPr>
    </w:p>
    <w:p w:rsidR="00B94C96" w:rsidRPr="00B94C96" w:rsidRDefault="00072529" w:rsidP="00B94C9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94C96" w:rsidRPr="00B94C96">
        <w:rPr>
          <w:rFonts w:ascii="Times New Roman" w:hAnsi="Times New Roman"/>
          <w:szCs w:val="28"/>
        </w:rPr>
        <w:t>УТВЕРЖДЕНА</w:t>
      </w:r>
    </w:p>
    <w:p w:rsidR="00B94C96" w:rsidRPr="00B94C96" w:rsidRDefault="00B94C96" w:rsidP="00B94C96">
      <w:pPr>
        <w:pStyle w:val="a7"/>
        <w:jc w:val="right"/>
        <w:rPr>
          <w:rFonts w:ascii="Times New Roman" w:hAnsi="Times New Roman"/>
          <w:szCs w:val="28"/>
        </w:rPr>
      </w:pPr>
      <w:r w:rsidRPr="00B94C96">
        <w:rPr>
          <w:rFonts w:ascii="Times New Roman" w:hAnsi="Times New Roman"/>
          <w:szCs w:val="28"/>
        </w:rPr>
        <w:t>Решением Совета депутатов</w:t>
      </w:r>
    </w:p>
    <w:p w:rsidR="00B94C96" w:rsidRPr="00B94C96" w:rsidRDefault="00B94C96" w:rsidP="00B94C96">
      <w:pPr>
        <w:pStyle w:val="a7"/>
        <w:jc w:val="right"/>
        <w:rPr>
          <w:rFonts w:ascii="Times New Roman" w:hAnsi="Times New Roman"/>
          <w:szCs w:val="28"/>
        </w:rPr>
      </w:pPr>
      <w:r w:rsidRPr="00B94C96">
        <w:rPr>
          <w:rFonts w:ascii="Times New Roman" w:hAnsi="Times New Roman"/>
          <w:szCs w:val="28"/>
        </w:rPr>
        <w:t>МО Вындиноостровское сельское поселение</w:t>
      </w:r>
    </w:p>
    <w:p w:rsidR="00B94C96" w:rsidRPr="00B94C96" w:rsidRDefault="00B94C96" w:rsidP="00B94C96">
      <w:pPr>
        <w:pStyle w:val="a7"/>
        <w:jc w:val="right"/>
        <w:rPr>
          <w:rFonts w:ascii="Times New Roman" w:hAnsi="Times New Roman"/>
          <w:szCs w:val="28"/>
        </w:rPr>
      </w:pPr>
    </w:p>
    <w:p w:rsidR="00B94C96" w:rsidRPr="00B94C96" w:rsidRDefault="00B94C96" w:rsidP="00B94C96">
      <w:pPr>
        <w:pStyle w:val="a7"/>
        <w:jc w:val="right"/>
        <w:rPr>
          <w:rFonts w:ascii="Times New Roman" w:hAnsi="Times New Roman"/>
          <w:szCs w:val="28"/>
        </w:rPr>
      </w:pPr>
      <w:r w:rsidRPr="00B94C96">
        <w:rPr>
          <w:rFonts w:ascii="Times New Roman" w:hAnsi="Times New Roman"/>
          <w:szCs w:val="28"/>
        </w:rPr>
        <w:t xml:space="preserve">№    </w:t>
      </w:r>
      <w:r>
        <w:rPr>
          <w:rFonts w:ascii="Times New Roman" w:hAnsi="Times New Roman"/>
          <w:szCs w:val="28"/>
        </w:rPr>
        <w:t xml:space="preserve">24   </w:t>
      </w:r>
      <w:r w:rsidRPr="00B94C96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«</w:t>
      </w:r>
      <w:r w:rsidR="00A23769">
        <w:rPr>
          <w:rFonts w:ascii="Times New Roman" w:hAnsi="Times New Roman"/>
          <w:szCs w:val="28"/>
        </w:rPr>
        <w:t>29</w:t>
      </w:r>
      <w:r>
        <w:rPr>
          <w:rFonts w:ascii="Times New Roman" w:hAnsi="Times New Roman"/>
          <w:szCs w:val="28"/>
        </w:rPr>
        <w:t>» мая 2013 года</w:t>
      </w:r>
      <w:r w:rsidRPr="00B94C96">
        <w:rPr>
          <w:rFonts w:ascii="Times New Roman" w:hAnsi="Times New Roman"/>
          <w:szCs w:val="28"/>
        </w:rPr>
        <w:t xml:space="preserve">                                                                      </w:t>
      </w:r>
    </w:p>
    <w:p w:rsidR="00072529" w:rsidRPr="00B94C96" w:rsidRDefault="00B94C96" w:rsidP="00B94C96">
      <w:pPr>
        <w:pStyle w:val="a7"/>
        <w:jc w:val="right"/>
        <w:rPr>
          <w:rFonts w:ascii="Times New Roman" w:hAnsi="Times New Roman"/>
          <w:szCs w:val="28"/>
        </w:rPr>
      </w:pPr>
      <w:r w:rsidRPr="00B94C96">
        <w:rPr>
          <w:rFonts w:ascii="Times New Roman" w:hAnsi="Times New Roman"/>
          <w:szCs w:val="28"/>
        </w:rPr>
        <w:t>( приложение</w:t>
      </w:r>
      <w:r>
        <w:rPr>
          <w:rFonts w:ascii="Times New Roman" w:hAnsi="Times New Roman"/>
          <w:szCs w:val="28"/>
        </w:rPr>
        <w:t>3)</w:t>
      </w:r>
    </w:p>
    <w:p w:rsidR="00072529" w:rsidRDefault="00072529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p w:rsidR="00193DFF" w:rsidRPr="00E56822" w:rsidRDefault="00193DFF" w:rsidP="0019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6822">
        <w:rPr>
          <w:rFonts w:ascii="Times New Roman" w:hAnsi="Times New Roman"/>
          <w:b/>
          <w:sz w:val="28"/>
          <w:szCs w:val="28"/>
        </w:rPr>
        <w:t>на выполнение Плана мероприятий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62B">
        <w:rPr>
          <w:rFonts w:ascii="Times New Roman" w:hAnsi="Times New Roman"/>
          <w:b/>
          <w:color w:val="000000"/>
          <w:sz w:val="28"/>
          <w:szCs w:val="28"/>
        </w:rPr>
        <w:t>долгосрочной целевой программы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42592D">
        <w:rPr>
          <w:rFonts w:ascii="Times New Roman" w:hAnsi="Times New Roman"/>
          <w:b/>
          <w:sz w:val="28"/>
          <w:szCs w:val="28"/>
        </w:rPr>
        <w:t>Вындиноостровское с</w:t>
      </w:r>
      <w:r>
        <w:rPr>
          <w:rFonts w:ascii="Times New Roman" w:hAnsi="Times New Roman"/>
          <w:b/>
          <w:sz w:val="28"/>
          <w:szCs w:val="28"/>
        </w:rPr>
        <w:t xml:space="preserve">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2013-2014 годы»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средств бюджета муниципального образования </w:t>
      </w:r>
    </w:p>
    <w:p w:rsidR="00193DFF" w:rsidRDefault="0042592D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Вындиноостровское </w:t>
      </w:r>
      <w:r w:rsidR="00193DFF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B94C96" w:rsidRPr="00B94C96" w:rsidRDefault="00B94C96" w:rsidP="00B94C96">
      <w:pPr>
        <w:jc w:val="center"/>
        <w:rPr>
          <w:sz w:val="28"/>
          <w:szCs w:val="28"/>
        </w:rPr>
      </w:pPr>
    </w:p>
    <w:p w:rsidR="00B94C96" w:rsidRDefault="00B94C96" w:rsidP="00B94C9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1741"/>
        <w:gridCol w:w="1656"/>
        <w:gridCol w:w="1695"/>
        <w:gridCol w:w="1596"/>
      </w:tblGrid>
      <w:tr w:rsidR="00B94C96" w:rsidRPr="00B94C96" w:rsidTr="00B94C96">
        <w:trPr>
          <w:trHeight w:val="7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(т.р.)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96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Ассигнования</w:t>
            </w:r>
          </w:p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Из бюджета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Ассигнования из областного бюджета долгосрочной целевой программы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285,0</w:t>
            </w:r>
          </w:p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96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96">
              <w:rPr>
                <w:rFonts w:ascii="Times New Roman" w:hAnsi="Times New Roman"/>
                <w:b/>
                <w:sz w:val="28"/>
                <w:szCs w:val="28"/>
              </w:rPr>
              <w:t>300,0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96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96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 xml:space="preserve">Долгосрочная целевая программа «Содействие </w:t>
            </w:r>
            <w:r w:rsidRPr="00B94C96">
              <w:rPr>
                <w:rFonts w:ascii="Times New Roman" w:hAnsi="Times New Roman"/>
                <w:sz w:val="28"/>
                <w:szCs w:val="28"/>
              </w:rPr>
              <w:lastRenderedPageBreak/>
              <w:t>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 xml:space="preserve">522 00 </w:t>
            </w:r>
            <w:proofErr w:type="spellStart"/>
            <w:r w:rsidRPr="00B94C9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795 01 15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96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Долгосрочная целевая программа 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 xml:space="preserve">522 00 </w:t>
            </w:r>
            <w:proofErr w:type="spellStart"/>
            <w:r w:rsidRPr="00B94C9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и инженерных сооружений на них в границах городских округов и поселений в рамках </w:t>
            </w:r>
            <w:r w:rsidRPr="00B94C96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6000200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96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Долгосрочная целевая программа 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 xml:space="preserve">522 00 </w:t>
            </w:r>
            <w:proofErr w:type="spellStart"/>
            <w:r w:rsidRPr="00B94C9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94C96" w:rsidRPr="00B94C96" w:rsidTr="00B94C96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96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6" w:rsidRPr="00B94C96" w:rsidRDefault="00B94C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96">
              <w:rPr>
                <w:rFonts w:ascii="Times New Roman" w:hAnsi="Times New Roman"/>
                <w:b/>
                <w:sz w:val="28"/>
                <w:szCs w:val="28"/>
              </w:rPr>
              <w:t>300,0</w:t>
            </w:r>
          </w:p>
        </w:tc>
      </w:tr>
    </w:tbl>
    <w:p w:rsidR="00B94C96" w:rsidRPr="00B94C96" w:rsidRDefault="00B94C96" w:rsidP="00B94C96">
      <w:pPr>
        <w:jc w:val="center"/>
        <w:rPr>
          <w:rFonts w:ascii="Times New Roman" w:hAnsi="Times New Roman"/>
          <w:sz w:val="28"/>
          <w:szCs w:val="28"/>
        </w:rPr>
      </w:pPr>
    </w:p>
    <w:p w:rsidR="00B94C96" w:rsidRPr="00B94C96" w:rsidRDefault="00B94C96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1440"/>
        <w:gridCol w:w="2922"/>
        <w:gridCol w:w="2658"/>
      </w:tblGrid>
      <w:tr w:rsidR="00193DFF" w:rsidRPr="00B94C96" w:rsidTr="00260B9D">
        <w:trPr>
          <w:trHeight w:val="1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C96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B94C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B94C96" w:rsidRDefault="00193DFF" w:rsidP="00260B9D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B94C96" w:rsidRDefault="00193DFF" w:rsidP="00260B9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 w:rsidRPr="00B94C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4C96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193DFF" w:rsidRPr="00B94C96" w:rsidTr="00260B9D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42592D" w:rsidP="00260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Очистка</w:t>
            </w:r>
            <w:r w:rsidR="00193DFF" w:rsidRPr="00B94C96">
              <w:rPr>
                <w:rFonts w:ascii="Times New Roman" w:hAnsi="Times New Roman"/>
                <w:sz w:val="28"/>
                <w:szCs w:val="28"/>
              </w:rPr>
              <w:t xml:space="preserve"> пожарного водоема, обустройство подъезда к пожарному водоему для забора воды в дер. </w:t>
            </w:r>
            <w:proofErr w:type="spellStart"/>
            <w:r w:rsidRPr="00B94C96"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  <w:p w:rsidR="00193DFF" w:rsidRPr="00B94C96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DFF" w:rsidRPr="00B94C96" w:rsidRDefault="00193DFF" w:rsidP="00260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93DFF" w:rsidRPr="00B94C96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42592D" w:rsidP="00260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 xml:space="preserve">Частичный </w:t>
            </w:r>
            <w:r w:rsidR="00193DFF" w:rsidRPr="00B94C96">
              <w:rPr>
                <w:rFonts w:ascii="Times New Roman" w:hAnsi="Times New Roman"/>
                <w:sz w:val="28"/>
                <w:szCs w:val="28"/>
              </w:rPr>
              <w:t xml:space="preserve">Ремонт дороги в дер. </w:t>
            </w:r>
            <w:r w:rsidRPr="00B94C96">
              <w:rPr>
                <w:rFonts w:ascii="Times New Roman" w:hAnsi="Times New Roman"/>
                <w:sz w:val="28"/>
                <w:szCs w:val="28"/>
              </w:rPr>
              <w:t xml:space="preserve"> Дер. </w:t>
            </w:r>
            <w:proofErr w:type="spellStart"/>
            <w:r w:rsidRPr="00B94C96"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  <w:p w:rsidR="00193DFF" w:rsidRPr="00B94C96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193DFF" w:rsidP="0042592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201</w:t>
            </w:r>
            <w:r w:rsidR="0042592D" w:rsidRPr="00B94C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B94C96" w:rsidRDefault="00193DFF" w:rsidP="00260B9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42592D" w:rsidP="0042592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>5</w:t>
            </w:r>
            <w:r w:rsidR="00193DFF" w:rsidRPr="00B94C9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93DFF" w:rsidRPr="00B94C96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193DFF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42592D" w:rsidP="00260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C96">
              <w:rPr>
                <w:rFonts w:ascii="Times New Roman" w:hAnsi="Times New Roman"/>
                <w:sz w:val="28"/>
                <w:szCs w:val="28"/>
              </w:rPr>
              <w:t xml:space="preserve">Ремонт общественного колодца в деревне </w:t>
            </w:r>
            <w:proofErr w:type="spellStart"/>
            <w:r w:rsidRPr="00B94C96"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</w:p>
          <w:p w:rsidR="00193DFF" w:rsidRPr="00B94C96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193DFF" w:rsidP="0042592D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 w:rsidRPr="00B94C96">
              <w:rPr>
                <w:sz w:val="28"/>
                <w:szCs w:val="28"/>
              </w:rPr>
              <w:t>201</w:t>
            </w:r>
            <w:r w:rsidR="0042592D" w:rsidRPr="00B94C96">
              <w:rPr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B94C96" w:rsidRDefault="00193DFF" w:rsidP="00260B9D">
            <w:pPr>
              <w:pStyle w:val="a3"/>
              <w:ind w:right="-106"/>
              <w:jc w:val="center"/>
              <w:rPr>
                <w:sz w:val="28"/>
                <w:szCs w:val="28"/>
              </w:rPr>
            </w:pPr>
            <w:r w:rsidRPr="00B94C96">
              <w:rPr>
                <w:sz w:val="28"/>
                <w:szCs w:val="28"/>
              </w:rPr>
              <w:t>Администрация, староста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B94C96" w:rsidRDefault="00193DFF" w:rsidP="00260B9D">
            <w:pPr>
              <w:pStyle w:val="a3"/>
              <w:ind w:right="-106"/>
              <w:jc w:val="center"/>
              <w:rPr>
                <w:sz w:val="28"/>
                <w:szCs w:val="28"/>
              </w:rPr>
            </w:pPr>
          </w:p>
          <w:p w:rsidR="00193DFF" w:rsidRPr="00B94C96" w:rsidRDefault="0042592D" w:rsidP="00260B9D">
            <w:pPr>
              <w:pStyle w:val="a3"/>
              <w:ind w:right="-106"/>
              <w:jc w:val="center"/>
              <w:rPr>
                <w:sz w:val="28"/>
                <w:szCs w:val="28"/>
              </w:rPr>
            </w:pPr>
            <w:r w:rsidRPr="00B94C96">
              <w:rPr>
                <w:sz w:val="28"/>
                <w:szCs w:val="28"/>
              </w:rPr>
              <w:t>5</w:t>
            </w:r>
            <w:r w:rsidR="00193DFF" w:rsidRPr="00B94C96">
              <w:rPr>
                <w:sz w:val="28"/>
                <w:szCs w:val="28"/>
              </w:rPr>
              <w:t>,0</w:t>
            </w:r>
          </w:p>
        </w:tc>
      </w:tr>
    </w:tbl>
    <w:p w:rsidR="00193DFF" w:rsidRPr="00B94C96" w:rsidRDefault="00193DFF" w:rsidP="00193DFF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ind w:right="1417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rPr>
          <w:rFonts w:ascii="Times New Roman" w:hAnsi="Times New Roman"/>
          <w:sz w:val="28"/>
          <w:szCs w:val="28"/>
        </w:rPr>
      </w:pPr>
    </w:p>
    <w:p w:rsidR="00193DFF" w:rsidRPr="00B94C96" w:rsidRDefault="00193DFF" w:rsidP="00193DFF">
      <w:pPr>
        <w:rPr>
          <w:rFonts w:ascii="Times New Roman" w:hAnsi="Times New Roman"/>
          <w:sz w:val="28"/>
          <w:szCs w:val="28"/>
        </w:rPr>
      </w:pPr>
    </w:p>
    <w:p w:rsidR="00E5099F" w:rsidRPr="00B94C96" w:rsidRDefault="00E5099F">
      <w:pPr>
        <w:rPr>
          <w:rFonts w:ascii="Times New Roman" w:hAnsi="Times New Roman"/>
          <w:sz w:val="28"/>
          <w:szCs w:val="28"/>
        </w:rPr>
      </w:pPr>
    </w:p>
    <w:sectPr w:rsidR="00E5099F" w:rsidRPr="00B94C96" w:rsidSect="00590DC3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18B6"/>
    <w:multiLevelType w:val="hybridMultilevel"/>
    <w:tmpl w:val="44EA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45617"/>
    <w:multiLevelType w:val="hybridMultilevel"/>
    <w:tmpl w:val="F8B6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DFF"/>
    <w:rsid w:val="00057DB2"/>
    <w:rsid w:val="00072529"/>
    <w:rsid w:val="000B175D"/>
    <w:rsid w:val="00193DFF"/>
    <w:rsid w:val="001C5907"/>
    <w:rsid w:val="00255951"/>
    <w:rsid w:val="00260AFD"/>
    <w:rsid w:val="002A0D2E"/>
    <w:rsid w:val="00302FCD"/>
    <w:rsid w:val="0042592D"/>
    <w:rsid w:val="00435872"/>
    <w:rsid w:val="00551BC7"/>
    <w:rsid w:val="0069281E"/>
    <w:rsid w:val="00723092"/>
    <w:rsid w:val="008B12BC"/>
    <w:rsid w:val="00A23769"/>
    <w:rsid w:val="00B94C96"/>
    <w:rsid w:val="00DF7475"/>
    <w:rsid w:val="00E5099F"/>
    <w:rsid w:val="00E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F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93D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Внутренний адрес"/>
    <w:basedOn w:val="a"/>
    <w:rsid w:val="00193D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rsid w:val="00193D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F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B17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B1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2013-05-24T04:57:00Z</cp:lastPrinted>
  <dcterms:created xsi:type="dcterms:W3CDTF">2013-05-23T14:53:00Z</dcterms:created>
  <dcterms:modified xsi:type="dcterms:W3CDTF">2013-05-28T13:09:00Z</dcterms:modified>
</cp:coreProperties>
</file>