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10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0610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0610" w:rsidRDefault="00BD0610" w:rsidP="00BD0610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t xml:space="preserve">  </w:t>
      </w:r>
    </w:p>
    <w:p w:rsidR="00BD0610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C0756">
        <w:rPr>
          <w:rFonts w:ascii="Times New Roman" w:hAnsi="Times New Roman"/>
          <w:sz w:val="28"/>
          <w:szCs w:val="28"/>
        </w:rPr>
        <w:t>СОВЕТ  ДЕПУТАТОВ</w:t>
      </w: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C075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ВЫНДИНООСТРОВСКОЕ </w:t>
      </w:r>
      <w:r w:rsidRPr="00AC075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C0756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C0756">
        <w:rPr>
          <w:rFonts w:ascii="Times New Roman" w:hAnsi="Times New Roman"/>
          <w:sz w:val="28"/>
          <w:szCs w:val="28"/>
        </w:rPr>
        <w:t>ЛЕНИНГРАДСКОЙ ОБЛАСТИ</w:t>
      </w:r>
    </w:p>
    <w:p w:rsidR="00BD0610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7C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РЕШЕНИЕ</w:t>
      </w:r>
    </w:p>
    <w:p w:rsidR="00BD0610" w:rsidRPr="00AC0756" w:rsidRDefault="00BD0610" w:rsidP="00BD061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D0610" w:rsidRPr="00AC0756" w:rsidRDefault="00BD0610" w:rsidP="00BD06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F129C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 xml:space="preserve"> июня</w:t>
      </w:r>
      <w:r w:rsidRPr="00FF129C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F129C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C0756">
        <w:rPr>
          <w:rFonts w:ascii="Times New Roman" w:hAnsi="Times New Roman"/>
          <w:sz w:val="28"/>
          <w:szCs w:val="28"/>
        </w:rPr>
        <w:t xml:space="preserve"> </w:t>
      </w:r>
      <w:r w:rsidRPr="00FF129C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BD0610" w:rsidRPr="00AC0756" w:rsidRDefault="00BD0610" w:rsidP="00BD0610">
      <w:pPr>
        <w:ind w:right="247"/>
        <w:jc w:val="both"/>
        <w:rPr>
          <w:sz w:val="28"/>
          <w:szCs w:val="28"/>
        </w:rPr>
      </w:pPr>
    </w:p>
    <w:p w:rsidR="00BD0610" w:rsidRDefault="00BD0610" w:rsidP="00BD0610">
      <w:pPr>
        <w:jc w:val="center"/>
        <w:rPr>
          <w:b/>
          <w:sz w:val="28"/>
          <w:szCs w:val="28"/>
        </w:rPr>
      </w:pPr>
      <w:r w:rsidRPr="00AC07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должностных окладов</w:t>
      </w:r>
    </w:p>
    <w:p w:rsidR="00BD0610" w:rsidRDefault="00BD0610" w:rsidP="00BD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</w:t>
      </w:r>
    </w:p>
    <w:p w:rsidR="00BD0610" w:rsidRDefault="00BD0610" w:rsidP="00BD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0610" w:rsidRDefault="00BD0610" w:rsidP="00BD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Вындиноостровское </w:t>
      </w:r>
      <w:r w:rsidRPr="00AC0756">
        <w:rPr>
          <w:b/>
          <w:sz w:val="28"/>
          <w:szCs w:val="28"/>
        </w:rPr>
        <w:t>сельское поселение</w:t>
      </w:r>
    </w:p>
    <w:p w:rsidR="00BD0610" w:rsidRDefault="00BD0610" w:rsidP="00BD0610">
      <w:pPr>
        <w:jc w:val="center"/>
        <w:rPr>
          <w:b/>
          <w:sz w:val="28"/>
          <w:szCs w:val="28"/>
        </w:rPr>
      </w:pPr>
      <w:r w:rsidRPr="00AC0756">
        <w:rPr>
          <w:b/>
          <w:sz w:val="28"/>
          <w:szCs w:val="28"/>
        </w:rPr>
        <w:t>Волховского муниципального</w:t>
      </w:r>
      <w:r>
        <w:rPr>
          <w:b/>
          <w:sz w:val="28"/>
          <w:szCs w:val="28"/>
        </w:rPr>
        <w:t xml:space="preserve"> </w:t>
      </w:r>
      <w:r w:rsidRPr="00AC0756">
        <w:rPr>
          <w:b/>
          <w:sz w:val="28"/>
          <w:szCs w:val="28"/>
        </w:rPr>
        <w:t>района</w:t>
      </w:r>
    </w:p>
    <w:p w:rsidR="00BD0610" w:rsidRPr="00AC0756" w:rsidRDefault="00BD0610" w:rsidP="00BD0610">
      <w:pPr>
        <w:jc w:val="center"/>
        <w:rPr>
          <w:b/>
          <w:sz w:val="28"/>
          <w:szCs w:val="28"/>
        </w:rPr>
      </w:pPr>
      <w:r w:rsidRPr="00AC0756">
        <w:rPr>
          <w:b/>
          <w:sz w:val="28"/>
          <w:szCs w:val="28"/>
        </w:rPr>
        <w:t>Ленинградской области</w:t>
      </w:r>
    </w:p>
    <w:p w:rsidR="00BD0610" w:rsidRPr="00AC0756" w:rsidRDefault="00BD0610" w:rsidP="00BD0610">
      <w:pPr>
        <w:rPr>
          <w:b/>
          <w:sz w:val="28"/>
          <w:szCs w:val="28"/>
        </w:rPr>
      </w:pPr>
    </w:p>
    <w:p w:rsidR="00BD0610" w:rsidRPr="00BD0610" w:rsidRDefault="00BD0610" w:rsidP="00BD0610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131-ФЗ от  06.10.2003 года «Об общих принципах организации местного самоуправления в Российской Федерации» на основании Устава муниципального образования Вындиноостровское сельское поселение и</w:t>
      </w:r>
      <w:r w:rsidRPr="00BD0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 администрации МО Вындиноостровское сельское поселение совет депутатов МО Вындиноостровское сельское поселение </w:t>
      </w:r>
      <w:r w:rsidRPr="00AC0756">
        <w:rPr>
          <w:b/>
          <w:sz w:val="28"/>
          <w:szCs w:val="28"/>
        </w:rPr>
        <w:t>решил:</w:t>
      </w:r>
    </w:p>
    <w:p w:rsidR="00BD0610" w:rsidRDefault="00BD0610" w:rsidP="00BD0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Штатное расписание  и должностные оклады муниципальных служащих администрации МО Вындиноостровское сельское поселение, согласно приложению</w:t>
      </w:r>
    </w:p>
    <w:p w:rsidR="00BD0610" w:rsidRDefault="00BD0610" w:rsidP="00BD0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37F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F6A">
        <w:rPr>
          <w:sz w:val="28"/>
          <w:szCs w:val="28"/>
        </w:rPr>
        <w:t xml:space="preserve">Настоящее решение  </w:t>
      </w:r>
      <w:r>
        <w:rPr>
          <w:sz w:val="28"/>
          <w:szCs w:val="28"/>
        </w:rPr>
        <w:t xml:space="preserve">распространяется на </w:t>
      </w:r>
      <w:proofErr w:type="gramStart"/>
      <w:r>
        <w:rPr>
          <w:sz w:val="28"/>
          <w:szCs w:val="28"/>
        </w:rPr>
        <w:t xml:space="preserve">правоотношения, возникшие с 01.04.2013 года и </w:t>
      </w:r>
      <w:r w:rsidRPr="00A37F6A">
        <w:rPr>
          <w:sz w:val="28"/>
          <w:szCs w:val="28"/>
        </w:rPr>
        <w:t>вступает</w:t>
      </w:r>
      <w:proofErr w:type="gramEnd"/>
      <w:r w:rsidRPr="00A37F6A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момента его принятия.</w:t>
      </w:r>
    </w:p>
    <w:p w:rsidR="00BD0610" w:rsidRPr="00B93CD1" w:rsidRDefault="00BD0610" w:rsidP="00BD0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Pr="00A37F6A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 и размещению на официальном сайте МО Вындиноостровское сельское поселение в сети Интернет.</w:t>
      </w:r>
    </w:p>
    <w:p w:rsidR="00BD0610" w:rsidRPr="00A37F6A" w:rsidRDefault="00BD0610" w:rsidP="00BD0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37F6A">
        <w:rPr>
          <w:sz w:val="28"/>
          <w:szCs w:val="28"/>
        </w:rPr>
        <w:t>Контроль за</w:t>
      </w:r>
      <w:proofErr w:type="gramEnd"/>
      <w:r w:rsidRPr="00A37F6A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BD0610" w:rsidRDefault="00BD0610" w:rsidP="00BD0610">
      <w:pPr>
        <w:ind w:right="-26" w:firstLine="851"/>
        <w:jc w:val="both"/>
        <w:rPr>
          <w:b/>
          <w:bCs/>
          <w:sz w:val="28"/>
          <w:szCs w:val="28"/>
        </w:rPr>
      </w:pPr>
    </w:p>
    <w:p w:rsidR="00BD0610" w:rsidRPr="00AC0756" w:rsidRDefault="00BD0610" w:rsidP="00BD0610">
      <w:pPr>
        <w:pStyle w:val="a3"/>
        <w:ind w:right="-26" w:firstLine="0"/>
        <w:rPr>
          <w:szCs w:val="28"/>
        </w:rPr>
      </w:pPr>
      <w:r w:rsidRPr="00AC0756">
        <w:rPr>
          <w:szCs w:val="28"/>
        </w:rPr>
        <w:t xml:space="preserve">   Глава муниципального образования</w:t>
      </w:r>
    </w:p>
    <w:p w:rsidR="00BD0610" w:rsidRPr="00AC0756" w:rsidRDefault="00BD0610" w:rsidP="00BD0610">
      <w:pPr>
        <w:pStyle w:val="a3"/>
        <w:ind w:right="-26" w:firstLine="0"/>
        <w:rPr>
          <w:szCs w:val="28"/>
        </w:rPr>
      </w:pPr>
      <w:r>
        <w:rPr>
          <w:szCs w:val="28"/>
        </w:rPr>
        <w:t>Вындиноостровское</w:t>
      </w:r>
      <w:r w:rsidRPr="00AC0756">
        <w:rPr>
          <w:szCs w:val="28"/>
        </w:rPr>
        <w:t xml:space="preserve"> сельское поселение                       </w:t>
      </w:r>
      <w:proofErr w:type="spellStart"/>
      <w:r>
        <w:rPr>
          <w:szCs w:val="28"/>
        </w:rPr>
        <w:t>А.Сенюшкин</w:t>
      </w:r>
      <w:proofErr w:type="spellEnd"/>
      <w:r w:rsidRPr="00AC0756">
        <w:rPr>
          <w:szCs w:val="28"/>
        </w:rPr>
        <w:t xml:space="preserve">                       </w:t>
      </w:r>
      <w:r>
        <w:rPr>
          <w:szCs w:val="28"/>
        </w:rPr>
        <w:t xml:space="preserve">       </w:t>
      </w:r>
    </w:p>
    <w:p w:rsidR="00BD0610" w:rsidRPr="00AC0756" w:rsidRDefault="00BD0610" w:rsidP="00BD0610">
      <w:pPr>
        <w:pStyle w:val="a3"/>
        <w:ind w:right="-26" w:firstLine="708"/>
        <w:rPr>
          <w:szCs w:val="28"/>
        </w:rPr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tabs>
          <w:tab w:val="left" w:pos="5827"/>
        </w:tabs>
        <w:rPr>
          <w:sz w:val="28"/>
          <w:szCs w:val="28"/>
        </w:rPr>
      </w:pPr>
    </w:p>
    <w:p w:rsidR="00BD0610" w:rsidRDefault="00BD0610" w:rsidP="00BD0610">
      <w:pPr>
        <w:tabs>
          <w:tab w:val="left" w:pos="5827"/>
        </w:tabs>
        <w:jc w:val="right"/>
        <w:rPr>
          <w:sz w:val="28"/>
          <w:szCs w:val="28"/>
        </w:rPr>
      </w:pPr>
    </w:p>
    <w:p w:rsidR="00BD0610" w:rsidRDefault="00BD0610" w:rsidP="00BD0610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D0610" w:rsidRDefault="00BD0610" w:rsidP="00BD0610">
      <w:pPr>
        <w:tabs>
          <w:tab w:val="left" w:pos="582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</w:p>
    <w:p w:rsidR="00BD0610" w:rsidRDefault="00BD0610" w:rsidP="00BD0610">
      <w:pPr>
        <w:tabs>
          <w:tab w:val="left" w:pos="582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 Вындиноостровское  сельское поселение </w:t>
      </w:r>
    </w:p>
    <w:p w:rsidR="00BD0610" w:rsidRDefault="00BD0610" w:rsidP="00BD0610">
      <w:pPr>
        <w:tabs>
          <w:tab w:val="left" w:pos="582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    от    «____» июня 2013  года </w:t>
      </w:r>
    </w:p>
    <w:p w:rsidR="00BD0610" w:rsidRDefault="00BD0610" w:rsidP="00BD0610">
      <w:pPr>
        <w:tabs>
          <w:tab w:val="left" w:pos="5827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BD0610" w:rsidRDefault="00BD0610" w:rsidP="00BD0610">
      <w:pPr>
        <w:tabs>
          <w:tab w:val="left" w:pos="5827"/>
        </w:tabs>
        <w:rPr>
          <w:b/>
          <w:sz w:val="28"/>
          <w:szCs w:val="28"/>
        </w:rPr>
      </w:pPr>
    </w:p>
    <w:p w:rsidR="00BD0610" w:rsidRDefault="00BD0610" w:rsidP="00BD0610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муниципальных служащих</w:t>
      </w:r>
    </w:p>
    <w:p w:rsidR="00BD0610" w:rsidRDefault="00BD0610" w:rsidP="00BD0610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BD0610" w:rsidRDefault="00BD0610" w:rsidP="00BD0610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</w:p>
    <w:p w:rsidR="00BD0610" w:rsidRDefault="00BD0610" w:rsidP="00BD0610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Волховского муниципального района</w:t>
      </w:r>
    </w:p>
    <w:p w:rsidR="00BD0610" w:rsidRDefault="00BD0610" w:rsidP="00BD0610">
      <w:pPr>
        <w:tabs>
          <w:tab w:val="left" w:pos="58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D0610" w:rsidRDefault="00BD0610" w:rsidP="00BD0610">
      <w:pPr>
        <w:tabs>
          <w:tab w:val="left" w:pos="582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2127"/>
        <w:gridCol w:w="2127"/>
      </w:tblGrid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</w:t>
            </w:r>
          </w:p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оклад, руб. </w:t>
            </w: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pStyle w:val="1"/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pStyle w:val="1"/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Высшие муниципальные должности </w:t>
            </w:r>
          </w:p>
          <w:p w:rsidR="001417CD" w:rsidRDefault="001417CD" w:rsidP="00BC148A">
            <w:pPr>
              <w:pStyle w:val="1"/>
              <w:tabs>
                <w:tab w:val="left" w:pos="5827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12 267</w:t>
            </w: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 (назначается по контракту)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12 267 </w:t>
            </w: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Специалисты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pStyle w:val="1"/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муниципальные должности</w:t>
            </w:r>
          </w:p>
          <w:p w:rsidR="001417CD" w:rsidRDefault="001417CD" w:rsidP="00BC148A">
            <w:pPr>
              <w:pStyle w:val="1"/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7780</w:t>
            </w: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pStyle w:val="1"/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муниципальные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</w:p>
        </w:tc>
      </w:tr>
      <w:tr w:rsidR="001417CD" w:rsidTr="005303B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CD" w:rsidRDefault="001417CD" w:rsidP="00BC148A">
            <w:pPr>
              <w:tabs>
                <w:tab w:val="left" w:pos="5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7058</w:t>
            </w:r>
          </w:p>
        </w:tc>
      </w:tr>
    </w:tbl>
    <w:p w:rsidR="00BD0610" w:rsidRDefault="00BD0610" w:rsidP="00BD0610">
      <w:pPr>
        <w:tabs>
          <w:tab w:val="left" w:pos="5827"/>
        </w:tabs>
        <w:jc w:val="center"/>
      </w:pPr>
    </w:p>
    <w:p w:rsidR="00BD0610" w:rsidRDefault="00BD0610" w:rsidP="00BD0610">
      <w:pPr>
        <w:tabs>
          <w:tab w:val="left" w:pos="5827"/>
        </w:tabs>
        <w:jc w:val="center"/>
      </w:pPr>
    </w:p>
    <w:p w:rsidR="00BD0610" w:rsidRDefault="00BD0610" w:rsidP="00BD0610">
      <w:pPr>
        <w:tabs>
          <w:tab w:val="left" w:pos="5827"/>
        </w:tabs>
        <w:jc w:val="center"/>
      </w:pPr>
    </w:p>
    <w:p w:rsidR="00BD0610" w:rsidRDefault="00BD0610" w:rsidP="00BD0610">
      <w:pPr>
        <w:tabs>
          <w:tab w:val="left" w:pos="5827"/>
        </w:tabs>
        <w:jc w:val="center"/>
      </w:pPr>
    </w:p>
    <w:p w:rsidR="00BD0610" w:rsidRDefault="00BD0610" w:rsidP="00BD0610">
      <w:pPr>
        <w:tabs>
          <w:tab w:val="left" w:pos="5827"/>
        </w:tabs>
        <w:jc w:val="center"/>
      </w:pPr>
    </w:p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/>
    <w:p w:rsidR="00BD0610" w:rsidRDefault="00BD0610" w:rsidP="00BD0610">
      <w:pPr>
        <w:jc w:val="center"/>
      </w:pPr>
    </w:p>
    <w:p w:rsidR="00BD0610" w:rsidRDefault="00BD0610" w:rsidP="00BD0610">
      <w:pPr>
        <w:tabs>
          <w:tab w:val="left" w:pos="5827"/>
        </w:tabs>
        <w:rPr>
          <w:sz w:val="28"/>
          <w:szCs w:val="28"/>
        </w:rPr>
      </w:pPr>
    </w:p>
    <w:p w:rsidR="00BD0610" w:rsidRDefault="001417CD" w:rsidP="00BD0610">
      <w:pPr>
        <w:tabs>
          <w:tab w:val="left" w:pos="5827"/>
        </w:tabs>
        <w:jc w:val="center"/>
      </w:pPr>
      <w:r>
        <w:t xml:space="preserve"> </w:t>
      </w:r>
    </w:p>
    <w:p w:rsidR="00BD0610" w:rsidRDefault="00BD0610" w:rsidP="00BD0610">
      <w:pPr>
        <w:tabs>
          <w:tab w:val="left" w:pos="4186"/>
        </w:tabs>
      </w:pPr>
    </w:p>
    <w:p w:rsidR="00BD0610" w:rsidRDefault="00BD0610" w:rsidP="00BD0610"/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BD0610" w:rsidRDefault="00BD0610" w:rsidP="00BD0610">
      <w:pPr>
        <w:pStyle w:val="a3"/>
        <w:ind w:firstLine="0"/>
      </w:pPr>
    </w:p>
    <w:p w:rsidR="00E5099F" w:rsidRDefault="00E5099F"/>
    <w:sectPr w:rsidR="00E5099F" w:rsidSect="00A84CA0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567" w:right="1185" w:bottom="567" w:left="136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6" w:rsidRDefault="00141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C0756" w:rsidRDefault="001417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6" w:rsidRDefault="00141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C0756" w:rsidRDefault="001417C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6" w:rsidRDefault="001417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C0756" w:rsidRDefault="001417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756" w:rsidRDefault="001417CD">
    <w:pPr>
      <w:pStyle w:val="a5"/>
      <w:framePr w:wrap="around" w:vAnchor="text" w:hAnchor="margin" w:xAlign="center" w:y="1"/>
      <w:rPr>
        <w:rStyle w:val="a7"/>
      </w:rPr>
    </w:pPr>
  </w:p>
  <w:p w:rsidR="00AC0756" w:rsidRDefault="001417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10"/>
    <w:rsid w:val="001417CD"/>
    <w:rsid w:val="00255951"/>
    <w:rsid w:val="005F546D"/>
    <w:rsid w:val="00766792"/>
    <w:rsid w:val="00BD061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610"/>
    <w:pPr>
      <w:keepNext/>
      <w:tabs>
        <w:tab w:val="left" w:pos="7540"/>
      </w:tabs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D061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0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D06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D0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D0610"/>
  </w:style>
  <w:style w:type="paragraph" w:styleId="a8">
    <w:name w:val="footer"/>
    <w:basedOn w:val="a"/>
    <w:link w:val="a9"/>
    <w:rsid w:val="00BD061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BD0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D0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rsid w:val="00BD06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06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2013-06-06T14:32:00Z</dcterms:created>
  <dcterms:modified xsi:type="dcterms:W3CDTF">2013-06-06T14:45:00Z</dcterms:modified>
</cp:coreProperties>
</file>