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5" w:rsidRDefault="00893B35" w:rsidP="00893B35">
      <w:pPr>
        <w:pStyle w:val="a5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5" w:rsidRPr="00335457" w:rsidRDefault="00893B35" w:rsidP="00893B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354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Волховский муниципальный район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335457"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 w:rsidRPr="00335457">
        <w:rPr>
          <w:rFonts w:ascii="Times New Roman" w:hAnsi="Times New Roman" w:cs="Times New Roman"/>
          <w:sz w:val="24"/>
          <w:szCs w:val="24"/>
        </w:rPr>
        <w:t xml:space="preserve"> Остров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ул. Школьная, д. 1 а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</w:rPr>
      </w:pPr>
    </w:p>
    <w:p w:rsidR="00893B35" w:rsidRPr="00335457" w:rsidRDefault="00315651" w:rsidP="00893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B3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893B35" w:rsidRPr="003354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93B35" w:rsidRPr="00335457">
        <w:rPr>
          <w:rFonts w:ascii="Times New Roman" w:hAnsi="Times New Roman" w:cs="Times New Roman"/>
          <w:b/>
          <w:sz w:val="24"/>
          <w:szCs w:val="24"/>
        </w:rPr>
        <w:t xml:space="preserve">  О  С  Т  А  Н  О  В  Л  Е  Н  И Е</w:t>
      </w:r>
    </w:p>
    <w:p w:rsidR="00893B35" w:rsidRPr="00335457" w:rsidRDefault="00893B35" w:rsidP="00893B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от  «  </w:t>
      </w:r>
      <w:r w:rsidR="00315651">
        <w:rPr>
          <w:rFonts w:ascii="Times New Roman" w:hAnsi="Times New Roman" w:cs="Times New Roman"/>
          <w:sz w:val="28"/>
          <w:szCs w:val="28"/>
        </w:rPr>
        <w:t>2</w:t>
      </w:r>
      <w:r w:rsidRPr="00335457">
        <w:rPr>
          <w:rFonts w:ascii="Times New Roman" w:hAnsi="Times New Roman" w:cs="Times New Roman"/>
          <w:sz w:val="28"/>
          <w:szCs w:val="28"/>
        </w:rPr>
        <w:t xml:space="preserve">   »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35457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35457">
        <w:rPr>
          <w:rFonts w:ascii="Times New Roman" w:hAnsi="Times New Roman" w:cs="Times New Roman"/>
          <w:sz w:val="28"/>
          <w:szCs w:val="28"/>
        </w:rPr>
        <w:t>№   _</w:t>
      </w:r>
      <w:r w:rsidR="00315651">
        <w:rPr>
          <w:rFonts w:ascii="Times New Roman" w:hAnsi="Times New Roman" w:cs="Times New Roman"/>
          <w:sz w:val="28"/>
          <w:szCs w:val="28"/>
        </w:rPr>
        <w:t>78</w:t>
      </w:r>
      <w:r w:rsidRPr="00335457">
        <w:rPr>
          <w:rFonts w:ascii="Times New Roman" w:hAnsi="Times New Roman" w:cs="Times New Roman"/>
          <w:sz w:val="28"/>
          <w:szCs w:val="28"/>
        </w:rPr>
        <w:t>__</w:t>
      </w:r>
    </w:p>
    <w:p w:rsidR="00893B35" w:rsidRDefault="00A7798E" w:rsidP="00893B3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P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 xml:space="preserve"> </w:t>
      </w:r>
      <w:r w:rsid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 xml:space="preserve">в </w:t>
      </w:r>
      <w:r w:rsidRP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2017 году</w:t>
      </w:r>
    </w:p>
    <w:p w:rsidR="00A7798E" w:rsidRPr="00893B35" w:rsidRDefault="00893B35" w:rsidP="00893B35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ниципального контроля», Уставом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поселения, администрация 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образования Вындиноостровское сельское  поселение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="00A7798E"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постановляет:</w:t>
      </w:r>
    </w:p>
    <w:p w:rsidR="00893B35" w:rsidRPr="00893B35" w:rsidRDefault="00A7798E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нарушений, осуществляемой органом муниципального контроля – администрацией Октябрьского сельского посе</w:t>
      </w:r>
      <w:r w:rsidR="00893B35">
        <w:rPr>
          <w:rFonts w:ascii="Times New Roman" w:hAnsi="Times New Roman" w:cs="Times New Roman"/>
          <w:sz w:val="28"/>
          <w:szCs w:val="28"/>
          <w:lang w:eastAsia="ru-RU"/>
        </w:rPr>
        <w:t>ления в 2017 году (прилагается)</w:t>
      </w:r>
    </w:p>
    <w:p w:rsidR="00A7798E" w:rsidRPr="00893B35" w:rsidRDefault="00A7798E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="00893B35" w:rsidRPr="00893B3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 в 2017 году, утвержденной пунктом 1 настоящего постановления.</w:t>
      </w:r>
    </w:p>
    <w:p w:rsidR="00893B35" w:rsidRPr="00893B35" w:rsidRDefault="00893B35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3. Данное постановление вступает в силу с даты его подписания и распространяется на </w:t>
      </w:r>
      <w:proofErr w:type="gramStart"/>
      <w:r w:rsidRPr="00893B35">
        <w:rPr>
          <w:rFonts w:ascii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возникшие с 1 января 2017 года.</w:t>
      </w:r>
    </w:p>
    <w:p w:rsidR="00A7798E" w:rsidRPr="00893B35" w:rsidRDefault="00893B35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798E"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7798E" w:rsidRPr="00893B3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798E"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798E" w:rsidRPr="00893B35" w:rsidRDefault="00A7798E" w:rsidP="00A7798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893B35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администрации                          </w:t>
      </w:r>
      <w:r w:rsid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</w:t>
      </w:r>
      <w:r w:rsidR="00893B35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М.Тимофеева</w:t>
      </w:r>
    </w:p>
    <w:p w:rsidR="00A7798E" w:rsidRPr="00A7798E" w:rsidRDefault="00A7798E" w:rsidP="00A7798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893B35" w:rsidRDefault="00893B35" w:rsidP="00893B3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A7798E" w:rsidRPr="00893B35">
        <w:rPr>
          <w:rFonts w:ascii="Times New Roman" w:hAnsi="Times New Roman" w:cs="Times New Roman"/>
          <w:lang w:eastAsia="ru-RU"/>
        </w:rPr>
        <w:t>Приложение</w:t>
      </w:r>
    </w:p>
    <w:p w:rsidR="00A7798E" w:rsidRPr="00893B35" w:rsidRDefault="00893B35" w:rsidP="00893B3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="00A7798E" w:rsidRPr="00893B35">
        <w:rPr>
          <w:rFonts w:ascii="Times New Roman" w:hAnsi="Times New Roman" w:cs="Times New Roman"/>
          <w:lang w:eastAsia="ru-RU"/>
        </w:rPr>
        <w:t xml:space="preserve"> к постановлению</w:t>
      </w:r>
    </w:p>
    <w:p w:rsidR="00A7798E" w:rsidRPr="00893B35" w:rsidRDefault="00A7798E" w:rsidP="00893B3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93B35">
        <w:rPr>
          <w:rFonts w:ascii="Times New Roman" w:hAnsi="Times New Roman" w:cs="Times New Roman"/>
          <w:lang w:eastAsia="ru-RU"/>
        </w:rPr>
        <w:t xml:space="preserve">администрации </w:t>
      </w:r>
      <w:r w:rsidR="00893B35" w:rsidRPr="00893B35">
        <w:rPr>
          <w:rFonts w:ascii="Times New Roman" w:hAnsi="Times New Roman" w:cs="Times New Roman"/>
          <w:lang w:eastAsia="ru-RU"/>
        </w:rPr>
        <w:t xml:space="preserve"> МО Вындиноостровское сельское поселение</w:t>
      </w:r>
    </w:p>
    <w:p w:rsidR="00A7798E" w:rsidRPr="00893B35" w:rsidRDefault="00A7798E" w:rsidP="00893B3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93B35">
        <w:rPr>
          <w:rFonts w:ascii="Times New Roman" w:hAnsi="Times New Roman" w:cs="Times New Roman"/>
          <w:lang w:eastAsia="ru-RU"/>
        </w:rPr>
        <w:t xml:space="preserve">от </w:t>
      </w:r>
      <w:r w:rsidR="00893B35" w:rsidRPr="00893B35">
        <w:rPr>
          <w:rFonts w:ascii="Times New Roman" w:hAnsi="Times New Roman" w:cs="Times New Roman"/>
          <w:lang w:eastAsia="ru-RU"/>
        </w:rPr>
        <w:t>«</w:t>
      </w:r>
      <w:r w:rsidR="00315651">
        <w:rPr>
          <w:rFonts w:ascii="Times New Roman" w:hAnsi="Times New Roman" w:cs="Times New Roman"/>
          <w:lang w:eastAsia="ru-RU"/>
        </w:rPr>
        <w:t>2</w:t>
      </w:r>
      <w:r w:rsidR="00893B35" w:rsidRPr="00893B35">
        <w:rPr>
          <w:rFonts w:ascii="Times New Roman" w:hAnsi="Times New Roman" w:cs="Times New Roman"/>
          <w:lang w:eastAsia="ru-RU"/>
        </w:rPr>
        <w:t xml:space="preserve">»  </w:t>
      </w:r>
      <w:r w:rsidR="00893B35">
        <w:rPr>
          <w:rFonts w:ascii="Times New Roman" w:hAnsi="Times New Roman" w:cs="Times New Roman"/>
          <w:lang w:eastAsia="ru-RU"/>
        </w:rPr>
        <w:t xml:space="preserve">мая </w:t>
      </w:r>
      <w:r w:rsidRPr="00893B35">
        <w:rPr>
          <w:rFonts w:ascii="Times New Roman" w:hAnsi="Times New Roman" w:cs="Times New Roman"/>
          <w:lang w:eastAsia="ru-RU"/>
        </w:rPr>
        <w:t xml:space="preserve">2017 № </w:t>
      </w:r>
      <w:r w:rsidR="00893B35">
        <w:rPr>
          <w:rFonts w:ascii="Times New Roman" w:hAnsi="Times New Roman" w:cs="Times New Roman"/>
          <w:lang w:eastAsia="ru-RU"/>
        </w:rPr>
        <w:t>__78___</w:t>
      </w:r>
    </w:p>
    <w:p w:rsidR="00A7798E" w:rsidRPr="00893B35" w:rsidRDefault="00A7798E" w:rsidP="00A7798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7798E" w:rsidRPr="00893B35" w:rsidRDefault="00A7798E" w:rsidP="00A7798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П Р О Г Р А М </w:t>
      </w:r>
      <w:proofErr w:type="spellStart"/>
      <w:proofErr w:type="gramStart"/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</w:t>
      </w:r>
      <w:proofErr w:type="spellEnd"/>
      <w:proofErr w:type="gramEnd"/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А</w:t>
      </w:r>
    </w:p>
    <w:p w:rsidR="00893B35" w:rsidRDefault="00A7798E" w:rsidP="00893B3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профилактики нарушений, осуществляемой органом муниципального контроля — администрацией </w:t>
      </w:r>
      <w:r w:rsid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МО Вындиноостровское сельское поселение</w:t>
      </w:r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в 2017 году</w:t>
      </w:r>
    </w:p>
    <w:p w:rsidR="00A7798E" w:rsidRPr="00A7798E" w:rsidRDefault="00A7798E" w:rsidP="00893B3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7798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Раздел I. Виды муниципального контроля</w:t>
      </w:r>
    </w:p>
    <w:p w:rsidR="00A7798E" w:rsidRPr="00A7798E" w:rsidRDefault="00A7798E" w:rsidP="00A7798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617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5031"/>
        <w:gridCol w:w="4878"/>
      </w:tblGrid>
      <w:tr w:rsidR="00A7798E" w:rsidRPr="00A7798E" w:rsidTr="00A7798E">
        <w:trPr>
          <w:trHeight w:val="124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7798E" w:rsidRPr="00A7798E" w:rsidTr="00A7798E">
        <w:trPr>
          <w:trHeight w:val="9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93B35" w:rsidRPr="00893B35" w:rsidRDefault="00893B35" w:rsidP="00893B3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  <w:p w:rsidR="00A7798E" w:rsidRPr="00893B35" w:rsidRDefault="00A7798E" w:rsidP="00A779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A7798E" w:rsidRPr="00A7798E" w:rsidTr="00A7798E">
        <w:trPr>
          <w:trHeight w:val="123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A7798E" w:rsidP="00893B3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 </w:t>
            </w:r>
            <w:r w:rsidR="00893B35"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98E" w:rsidRPr="00A7798E" w:rsidTr="00A7798E">
        <w:trPr>
          <w:trHeight w:val="123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A7798E" w:rsidP="00A779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земельный  контроль  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A7798E" w:rsidRPr="00A7798E" w:rsidTr="00A7798E">
        <w:trPr>
          <w:trHeight w:val="123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93B35" w:rsidRPr="00893B35" w:rsidRDefault="00893B35" w:rsidP="00893B3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соблюдения требований по благоустройству  территории МО Вындиноостровское сельское поселение 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A7798E" w:rsidRDefault="00A7798E"/>
    <w:p w:rsidR="00A7798E" w:rsidRDefault="00A7798E"/>
    <w:p w:rsidR="00A7798E" w:rsidRDefault="00A7798E">
      <w:pPr>
        <w:rPr>
          <w:rFonts w:ascii="Times New Roman" w:hAnsi="Times New Roman" w:cs="Times New Roman"/>
          <w:sz w:val="28"/>
          <w:szCs w:val="28"/>
        </w:rPr>
      </w:pPr>
    </w:p>
    <w:p w:rsidR="00A7798E" w:rsidRDefault="00A7798E">
      <w:pPr>
        <w:rPr>
          <w:rFonts w:ascii="Times New Roman" w:hAnsi="Times New Roman" w:cs="Times New Roman"/>
          <w:sz w:val="28"/>
          <w:szCs w:val="28"/>
        </w:rPr>
      </w:pPr>
    </w:p>
    <w:p w:rsidR="00A7798E" w:rsidRDefault="00A7798E">
      <w:pPr>
        <w:rPr>
          <w:rFonts w:ascii="Times New Roman" w:hAnsi="Times New Roman" w:cs="Times New Roman"/>
          <w:sz w:val="28"/>
          <w:szCs w:val="28"/>
        </w:rPr>
      </w:pPr>
      <w:r w:rsidRPr="00A7798E">
        <w:rPr>
          <w:rFonts w:ascii="Times New Roman" w:hAnsi="Times New Roman" w:cs="Times New Roman"/>
          <w:sz w:val="28"/>
          <w:szCs w:val="28"/>
        </w:rPr>
        <w:t>РАЗДЕЛ II. Мероприятия по профилактике нарушений, реализуемые Администрацие</w:t>
      </w:r>
      <w:r w:rsidR="00893B35">
        <w:rPr>
          <w:rFonts w:ascii="Times New Roman" w:hAnsi="Times New Roman" w:cs="Times New Roman"/>
          <w:sz w:val="28"/>
          <w:szCs w:val="28"/>
        </w:rPr>
        <w:t>й</w:t>
      </w:r>
    </w:p>
    <w:p w:rsidR="00893B35" w:rsidRDefault="00893B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203"/>
        <w:gridCol w:w="2384"/>
        <w:gridCol w:w="2390"/>
      </w:tblGrid>
      <w:tr w:rsidR="00893B35" w:rsidRPr="00893B35" w:rsidTr="00893B35">
        <w:tc>
          <w:tcPr>
            <w:tcW w:w="540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49" w:type="dxa"/>
          </w:tcPr>
          <w:p w:rsidR="00893B35" w:rsidRPr="00893B35" w:rsidRDefault="00893B35" w:rsidP="00893B35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1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93B35" w:rsidRPr="00893B35" w:rsidTr="00C0632D">
        <w:tc>
          <w:tcPr>
            <w:tcW w:w="540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893B35" w:rsidRPr="00893B35" w:rsidTr="00A3105C">
        <w:tc>
          <w:tcPr>
            <w:tcW w:w="540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893B35" w:rsidRPr="00893B35" w:rsidTr="0093339F">
        <w:tc>
          <w:tcPr>
            <w:tcW w:w="540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893B35" w:rsidRPr="00893B35" w:rsidTr="00E4459E">
        <w:tc>
          <w:tcPr>
            <w:tcW w:w="540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I 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настоящей Программы</w:t>
            </w:r>
          </w:p>
        </w:tc>
      </w:tr>
    </w:tbl>
    <w:p w:rsidR="00A7798E" w:rsidRPr="00893B35" w:rsidRDefault="00A7798E">
      <w:pPr>
        <w:rPr>
          <w:sz w:val="28"/>
          <w:szCs w:val="28"/>
        </w:rPr>
      </w:pPr>
    </w:p>
    <w:sectPr w:rsidR="00A7798E" w:rsidRPr="00893B35" w:rsidSect="007E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798E"/>
    <w:rsid w:val="00182EB3"/>
    <w:rsid w:val="00315651"/>
    <w:rsid w:val="007E5D4C"/>
    <w:rsid w:val="00893B35"/>
    <w:rsid w:val="00A7798E"/>
    <w:rsid w:val="00E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C"/>
  </w:style>
  <w:style w:type="paragraph" w:styleId="1">
    <w:name w:val="heading 1"/>
    <w:basedOn w:val="a"/>
    <w:link w:val="10"/>
    <w:uiPriority w:val="9"/>
    <w:qFormat/>
    <w:rsid w:val="00A7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7798E"/>
  </w:style>
  <w:style w:type="paragraph" w:styleId="a3">
    <w:name w:val="Normal (Web)"/>
    <w:basedOn w:val="a"/>
    <w:uiPriority w:val="99"/>
    <w:unhideWhenUsed/>
    <w:rsid w:val="00A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98E"/>
  </w:style>
  <w:style w:type="paragraph" w:styleId="a4">
    <w:name w:val="No Spacing"/>
    <w:uiPriority w:val="1"/>
    <w:qFormat/>
    <w:rsid w:val="00893B35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89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93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B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2017-05-10T15:45:00Z</cp:lastPrinted>
  <dcterms:created xsi:type="dcterms:W3CDTF">2017-05-10T14:56:00Z</dcterms:created>
  <dcterms:modified xsi:type="dcterms:W3CDTF">2017-05-10T15:49:00Z</dcterms:modified>
</cp:coreProperties>
</file>