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8" w:rsidRPr="009C49E8" w:rsidRDefault="009C49E8" w:rsidP="00266FE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C49E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Положение о комиссии по противодействию коррупции муниципального бюджетного учреждения культуры </w:t>
      </w:r>
      <w:r w:rsidR="00266FE7" w:rsidRPr="00266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и спорта </w:t>
      </w:r>
      <w:r w:rsidRPr="009C49E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</w:t>
      </w:r>
      <w:r w:rsidR="00266FE7" w:rsidRPr="00266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Вындиноостровский Центр Досуга</w:t>
      </w:r>
      <w:r w:rsidRPr="009C49E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9C49E8" w:rsidRPr="009C49E8" w:rsidRDefault="009C49E8" w:rsidP="009C49E8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Утверждено:</w:t>
      </w:r>
    </w:p>
    <w:p w:rsidR="009C49E8" w:rsidRPr="009C49E8" w:rsidRDefault="009C49E8" w:rsidP="009C49E8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приказом </w:t>
      </w:r>
      <w:r w:rsidR="00266FE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директора  </w:t>
      </w: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="00481AF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31 </w:t>
      </w: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="00481AF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31 декабря </w:t>
      </w: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2014г.</w:t>
      </w:r>
    </w:p>
    <w:p w:rsidR="009C49E8" w:rsidRDefault="009C49E8" w:rsidP="009C49E8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49E8" w:rsidRDefault="009C49E8" w:rsidP="009C49E8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49E8" w:rsidRPr="009C49E8" w:rsidRDefault="009C49E8" w:rsidP="009C49E8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ПОЛОЖЕНИЕ</w:t>
      </w:r>
      <w:r w:rsidRPr="009C49E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комиссии по противодействию коррупции</w:t>
      </w:r>
      <w:r w:rsidRPr="009C49E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муниципального бюджетного  учреждения культуры</w:t>
      </w:r>
      <w:r w:rsidR="00266FE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 спорта</w:t>
      </w:r>
    </w:p>
    <w:p w:rsidR="009C49E8" w:rsidRPr="009C49E8" w:rsidRDefault="009C49E8" w:rsidP="009C49E8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266FE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Вындиноостровский Центр Досуга</w:t>
      </w: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9C49E8" w:rsidRPr="009C49E8" w:rsidRDefault="009C49E8" w:rsidP="009C49E8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707FA5" w:rsidRDefault="00266FE7" w:rsidP="00266F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266FE7">
        <w:rPr>
          <w:rFonts w:ascii="Times New Roman" w:hAnsi="Times New Roman" w:cs="Times New Roman"/>
          <w:sz w:val="28"/>
          <w:szCs w:val="28"/>
        </w:rPr>
        <w:t>азработано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FE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25.12.2008г. № 273-ФЗ «О противодействии коррупции» и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определяет порядок деятельности, задачи и компетенцию Комиссии по противодействию коррупции (далее — Комиссия) в муниципальном бюджетном 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учреждении культуры </w:t>
      </w:r>
      <w:r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спорта</w:t>
      </w:r>
      <w:proofErr w:type="gramStart"/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ындиноостровский Центр Досуга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>(далее – Дом культуры).</w:t>
      </w:r>
    </w:p>
    <w:p w:rsidR="009C49E8" w:rsidRPr="00266FE7" w:rsidRDefault="009C49E8" w:rsidP="00266F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2.  Комиссия является совещательным органом, который систематически осуществляет ком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плекс мероприятий </w:t>
      </w:r>
      <w:proofErr w:type="gram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выработке оптимальных механизмов защиты от проникновения коррупции в Дом культуры, сниже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нию в ней коррупционных рисков;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созданию единой  системы мониторинга и информирования сотрудни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ков по проблемам коррупции;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пропаганде и воспитанию;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привлечению общественности и СМИ к сотрудничеству по вопросам противодействия кор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рупции в целях выработки у сотрудников  навыков </w:t>
      </w:r>
      <w:proofErr w:type="spell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ного</w:t>
      </w:r>
      <w:proofErr w:type="spell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в сферах с повышенным риском коррупции, а также формирования нетерпи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266FE7" w:rsidRDefault="00266FE7" w:rsidP="00707F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9C49E8"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9C49E8"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онятия и определения</w:t>
      </w: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настоящего положения</w:t>
      </w:r>
      <w:r w:rsidR="009C49E8"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C49E8"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Коррупция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— под коррупцией понимается противоправная деятельность, заключаю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266FE7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Противодействие коррупции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вий.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Коррупционное правонарушение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— как отдельное проявление коррупции, 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влекущее за собой дисциплинарную, административную, уголовную или</w:t>
      </w:r>
      <w:r w:rsidR="00266FE7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>ную ответственность.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Субъекты </w:t>
      </w:r>
      <w:proofErr w:type="spellStart"/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политики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— органы государственной власти и мест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 и реализацию мер </w:t>
      </w:r>
      <w:proofErr w:type="spell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политики, граждане. В Доме культуры субъек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тами </w:t>
      </w:r>
      <w:proofErr w:type="spell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являются: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коллектив,  обслуживаю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щий персонал;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нии  услуг.</w:t>
      </w:r>
    </w:p>
    <w:p w:rsid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Субъекты коррупционных правонарушений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— физические лица, использующие свой статус вопреки законным интересам общества и государства для незаконного получения вы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год, а также лица, незаконно предо</w:t>
      </w:r>
      <w:r w:rsidR="00266FE7" w:rsidRPr="00266FE7">
        <w:rPr>
          <w:rFonts w:ascii="Times New Roman" w:hAnsi="Times New Roman" w:cs="Times New Roman"/>
          <w:sz w:val="28"/>
          <w:szCs w:val="28"/>
          <w:lang w:eastAsia="ru-RU"/>
        </w:rPr>
        <w:t>ставляющие такие выгоды.</w:t>
      </w:r>
    </w:p>
    <w:p w:rsidR="00266FE7" w:rsidRPr="00266FE7" w:rsidRDefault="009C49E8" w:rsidP="00707FA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Предупреждение коррупции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— деятельность субъектов </w:t>
      </w:r>
      <w:proofErr w:type="spell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поли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вий, порождающих коррупционные правонарушения, или способству</w:t>
      </w:r>
      <w:r w:rsidR="00266FE7" w:rsidRPr="00266FE7">
        <w:rPr>
          <w:rFonts w:ascii="Times New Roman" w:hAnsi="Times New Roman" w:cs="Times New Roman"/>
          <w:sz w:val="28"/>
          <w:szCs w:val="28"/>
          <w:lang w:eastAsia="ru-RU"/>
        </w:rPr>
        <w:t>ющих их распро</w:t>
      </w:r>
      <w:r w:rsidR="00266FE7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странению.</w:t>
      </w:r>
      <w:r w:rsidR="00266FE7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6FE7"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111.Основные цели и задачи комиссии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, нормативными актами 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Комитета по культуре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, Уставом 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МБУКС «Вындиноостровский Центр Досуга», 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настоящим Положением.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 Настоящее положение вступает в силу с момента его утверждения директором Дома культуры  — председателем Комиссии по противодействию коррупции.</w:t>
      </w:r>
    </w:p>
    <w:p w:rsidR="009C49E8" w:rsidRPr="00266FE7" w:rsidRDefault="00266FE7" w:rsidP="00707F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Комиссии</w:t>
      </w:r>
    </w:p>
    <w:p w:rsid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Комиссия для ре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шения стоящих перед ней задач: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.1.  Участвует в разработке и реализации приоритетных направлений   </w:t>
      </w:r>
      <w:proofErr w:type="spell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ной</w:t>
      </w:r>
      <w:proofErr w:type="spell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.2.  Координирует деятельность Дома культуры по устранению причин коррупции и усло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.3. Вносит предложения, направленные на реализацию мероприятий по устранению при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чин и условий, способствую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 коррупции в Доме культуры.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.4. Вырабатывает рекомендации для практического использования по предотвращению и профилактике коррупционных правонарушений в деятельности Дома культуры.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.5. Оказывает консультативную помощь субъектам </w:t>
      </w:r>
      <w:proofErr w:type="spell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Дома культуры по вопросам, связанным с применением на практике общих принципов служебного поведе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ния сотрудников,  и других участников культурн</w:t>
      </w:r>
      <w:proofErr w:type="gram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досугового</w:t>
      </w:r>
      <w:proofErr w:type="spell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рушений.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формирования и деятельность Комиссии</w:t>
      </w:r>
    </w:p>
    <w:p w:rsidR="00266FE7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.1.  Состав членов Комиссии (который представляет директор Дома культуры) рассматривается и утверждается на общем собрании работников Дома культуры. Ход рассмотрения и принятое решение фиксируется в протоколе общего собрания, а состав Комиссии утвержда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ется приказом Директора Дома культуры.</w:t>
      </w:r>
    </w:p>
    <w:p w:rsidR="009C49E8" w:rsidRPr="00266FE7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.2.  В состав Комиссии входят: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председатель;</w:t>
      </w:r>
    </w:p>
    <w:p w:rsidR="009C49E8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секретарь;</w:t>
      </w:r>
    </w:p>
    <w:p w:rsidR="00707FA5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представитель от администрации МО Вындиноостровское сельское поселение курирующий данное направление;</w:t>
      </w:r>
    </w:p>
    <w:p w:rsidR="00707FA5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независимые эксперты – 2 человека (по согласованию);</w:t>
      </w:r>
    </w:p>
    <w:p w:rsidR="00266FE7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от учреждений </w:t>
      </w:r>
      <w:r w:rsidR="00707FA5">
        <w:rPr>
          <w:rFonts w:ascii="Times New Roman" w:hAnsi="Times New Roman" w:cs="Times New Roman"/>
          <w:sz w:val="28"/>
          <w:szCs w:val="28"/>
          <w:lang w:eastAsia="ru-RU"/>
        </w:rPr>
        <w:t>и организаций 2 человека (по согласованию);</w:t>
      </w:r>
    </w:p>
    <w:p w:rsid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вать на заседании, они вправе изложить свое мнение по рассматривае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мым вопросам в письменном виде </w:t>
      </w:r>
    </w:p>
    <w:p w:rsidR="00266FE7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.4.Заседание Комиссии правомочно, если на нем присутствует не менее двух третей об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07FA5" w:rsidRDefault="00266FE7" w:rsidP="00707FA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.5.  Член Комиссии добровольно принимает на себя обязательства о неразглашении сведе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C49E8" w:rsidRPr="00266FE7" w:rsidRDefault="009C49E8" w:rsidP="00707FA5">
      <w:pPr>
        <w:pStyle w:val="a4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 5.6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>.Секретарь Комиссии: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лами.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9C49E8" w:rsidRPr="00266FE7" w:rsidRDefault="00266FE7" w:rsidP="00707F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Полномочия Комиссии</w:t>
      </w:r>
    </w:p>
    <w:p w:rsidR="00266FE7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.1. Комиссия координирует деятельность клубных формирований Дома культуры по реализации мер противодействия коррупции.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.2.  Комиссия вносит предложения на рассмотрение на планерках и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совещаниях Дома культуры по совершенствованию деятельности в сфере противодействия коррупции, а также участ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.3. Участвует в разработке форм и методов осуществления </w:t>
      </w:r>
      <w:proofErr w:type="spell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сти и контролирует их реализацию.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.4. Содействует работе по проведению анализа и </w:t>
      </w:r>
      <w:proofErr w:type="gram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proofErr w:type="gram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издаваемых   администра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цией Дома культуры документов нормативного характера по вопросам противодействия коррупции.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.5.  Рассматривает предложения о совершенствовании методической и организационной 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боты по противодействию коррупции в Доме культуры.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.6. Содействует внесению дополнений в нормативные правовые акты с учетом измене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ний действующего законодательства.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.В зависимости от рассматриваемых вопросов, к участию в заседаниях Комиссии мо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</w:t>
      </w:r>
      <w:proofErr w:type="gram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законодательством. Члены Комиссии обладают равными пра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вами при принятии решений.</w:t>
      </w:r>
    </w:p>
    <w:p w:rsidR="009C49E8" w:rsidRPr="00266FE7" w:rsidRDefault="00266FE7" w:rsidP="00707F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Председатель Комиссии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.1.  Определяет место, время проведения и повестку дня заседания Комиссии, в том числе с участием представителей клубных формирований Дома культуры, не являющихся ее чле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нами, в случае необходимости привлекает к работе специалистов.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.2.На основе предложений членов Комиссии и руководителей клубных формирований формирует план работы Комиссии на текущий год и повестку дня его очередного заседа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.3.Информирует коллектив Дома культуры о результатах реализа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ции мер противодействия коррупции в Доме культуры.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.4.Дает соответствующие поручения секретарю и членам Комис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сии, осуществляет </w:t>
      </w:r>
      <w:proofErr w:type="gram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.5.Подписывает протокол заседания Комиссии.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.6. Председатель Комиссии и члены Комиссии осуществляют свою деятель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на общественных началах.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 Взаимодействие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.1.  Председатель комиссии, секретарь комиссии и члены комиссии непосредственно взаимодействуют: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с  коллективом по вопросам реализации мер противодействия корруп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ции в Доме культуры;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с администрацией Дома культуры по вопросам содействия в работе по проведению анализа и экспер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с работниками (сотрудниками) Дома культуры и гражданами по рассмотрению их письмен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ных обращений, связанных с вопросами противодействия коррупции в Доме культуры;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07FA5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.2.  Комиссия работает в тесном контакте: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, правоохранительными, контролирую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тельства.</w:t>
      </w:r>
    </w:p>
    <w:p w:rsidR="009C49E8" w:rsidRPr="00266FE7" w:rsidRDefault="00266FE7" w:rsidP="00707F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 Внесение изменений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.1. Внесение изменений и дополнений в настоящее Положение осуществляется путем подго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товки проекта Положения в новой редакции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изменениями и дополнениями директором Дома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, и утверждается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принятия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собрания работников Дома культуры</w:t>
      </w:r>
      <w:proofErr w:type="gram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9E8" w:rsidRPr="00266FE7" w:rsidRDefault="00266FE7" w:rsidP="00707F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Рассылка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размещается на сайте Дома культуры.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5099F" w:rsidRPr="00266FE7" w:rsidRDefault="00E5099F" w:rsidP="00266F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5099F" w:rsidRPr="00266FE7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DEC"/>
    <w:multiLevelType w:val="multilevel"/>
    <w:tmpl w:val="4552A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25ED2"/>
    <w:multiLevelType w:val="multilevel"/>
    <w:tmpl w:val="F0905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46B58"/>
    <w:multiLevelType w:val="multilevel"/>
    <w:tmpl w:val="57746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A64C8"/>
    <w:multiLevelType w:val="multilevel"/>
    <w:tmpl w:val="2F728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07E22"/>
    <w:multiLevelType w:val="multilevel"/>
    <w:tmpl w:val="61A43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3667E"/>
    <w:multiLevelType w:val="multilevel"/>
    <w:tmpl w:val="6F220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E8"/>
    <w:rsid w:val="00255951"/>
    <w:rsid w:val="00266FE7"/>
    <w:rsid w:val="00481AFF"/>
    <w:rsid w:val="00607E10"/>
    <w:rsid w:val="00707FA5"/>
    <w:rsid w:val="00766792"/>
    <w:rsid w:val="009C49E8"/>
    <w:rsid w:val="00AA2807"/>
    <w:rsid w:val="00C92B9E"/>
    <w:rsid w:val="00DA4DCA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paragraph" w:styleId="1">
    <w:name w:val="heading 1"/>
    <w:basedOn w:val="a"/>
    <w:link w:val="10"/>
    <w:uiPriority w:val="9"/>
    <w:qFormat/>
    <w:rsid w:val="009C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9E8"/>
  </w:style>
  <w:style w:type="paragraph" w:styleId="a4">
    <w:name w:val="No Spacing"/>
    <w:uiPriority w:val="1"/>
    <w:qFormat/>
    <w:rsid w:val="00266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2015-05-22T14:12:00Z</dcterms:created>
  <dcterms:modified xsi:type="dcterms:W3CDTF">2015-05-25T14:56:00Z</dcterms:modified>
</cp:coreProperties>
</file>