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78" w:rsidRPr="00604F78" w:rsidRDefault="00604F78" w:rsidP="00604F78">
      <w:pPr>
        <w:jc w:val="center"/>
        <w:rPr>
          <w:b/>
          <w:sz w:val="28"/>
          <w:szCs w:val="28"/>
        </w:rPr>
      </w:pPr>
      <w:r w:rsidRPr="00604F78">
        <w:rPr>
          <w:b/>
          <w:sz w:val="28"/>
          <w:szCs w:val="28"/>
        </w:rPr>
        <w:t xml:space="preserve">ОТЧЕТ </w:t>
      </w:r>
    </w:p>
    <w:p w:rsidR="00604F78" w:rsidRPr="00604F78" w:rsidRDefault="00604F78" w:rsidP="00604F78">
      <w:pPr>
        <w:jc w:val="center"/>
        <w:rPr>
          <w:b/>
          <w:sz w:val="28"/>
          <w:szCs w:val="28"/>
        </w:rPr>
      </w:pPr>
      <w:proofErr w:type="gramStart"/>
      <w:r w:rsidRPr="00604F78">
        <w:rPr>
          <w:b/>
          <w:sz w:val="28"/>
          <w:szCs w:val="28"/>
        </w:rPr>
        <w:t xml:space="preserve">О  расходовании субсидии из областного бюджета Ленинградской области  в целях </w:t>
      </w:r>
      <w:proofErr w:type="spellStart"/>
      <w:r w:rsidRPr="00604F78">
        <w:rPr>
          <w:b/>
          <w:sz w:val="28"/>
          <w:szCs w:val="28"/>
        </w:rPr>
        <w:t>софинансирования</w:t>
      </w:r>
      <w:proofErr w:type="spellEnd"/>
      <w:r w:rsidRPr="00604F78">
        <w:rPr>
          <w:b/>
          <w:sz w:val="28"/>
          <w:szCs w:val="28"/>
        </w:rPr>
        <w:t xml:space="preserve"> расходных обязательств поселения, возникающих при выполнении органами местного самоуправления полномочий по вопросам местного значения, в соответствии с областным законом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 в 2016 году  предоставленной муниципальному образованию</w:t>
      </w:r>
      <w:proofErr w:type="gramEnd"/>
      <w:r w:rsidRPr="00604F78">
        <w:rPr>
          <w:b/>
          <w:sz w:val="28"/>
          <w:szCs w:val="28"/>
        </w:rPr>
        <w:t xml:space="preserve"> Вындиноостровское сельское поселение</w:t>
      </w:r>
    </w:p>
    <w:p w:rsidR="00005BA4" w:rsidRDefault="00604F78" w:rsidP="00005B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4F78" w:rsidRDefault="00604F78" w:rsidP="00604F78">
      <w:pPr>
        <w:jc w:val="both"/>
        <w:rPr>
          <w:b/>
          <w:sz w:val="28"/>
          <w:szCs w:val="28"/>
        </w:rPr>
      </w:pPr>
      <w:proofErr w:type="gramStart"/>
      <w:r w:rsidRPr="00604F78">
        <w:rPr>
          <w:b/>
          <w:sz w:val="28"/>
          <w:szCs w:val="28"/>
        </w:rPr>
        <w:t>На реализацию муниципальной программы</w:t>
      </w:r>
      <w:r>
        <w:rPr>
          <w:sz w:val="28"/>
          <w:szCs w:val="28"/>
        </w:rPr>
        <w:t xml:space="preserve"> </w:t>
      </w:r>
      <w:r w:rsidRPr="00604F78">
        <w:rPr>
          <w:sz w:val="28"/>
          <w:szCs w:val="28"/>
        </w:rPr>
        <w:t>«Устойчивое развитие на части территорий населенных пунктов, являющихся административными центрами, иных форм местного самоуправления муниципального образования Вындиноостровское сельское поселение</w:t>
      </w:r>
      <w:r>
        <w:rPr>
          <w:sz w:val="28"/>
          <w:szCs w:val="28"/>
        </w:rPr>
        <w:t xml:space="preserve"> </w:t>
      </w:r>
      <w:r w:rsidRPr="00604F78">
        <w:rPr>
          <w:sz w:val="28"/>
          <w:szCs w:val="28"/>
        </w:rPr>
        <w:t>на период 2016-2017 годы»</w:t>
      </w:r>
      <w:r>
        <w:rPr>
          <w:sz w:val="28"/>
          <w:szCs w:val="28"/>
        </w:rPr>
        <w:t xml:space="preserve"> утвержденную постановлением администрации от 30 ноября 2015 года № 214 (с изменениями и дополнениями от 21 ноября 2016 года № 148),   выделено  на </w:t>
      </w:r>
      <w:r>
        <w:rPr>
          <w:b/>
          <w:sz w:val="28"/>
          <w:szCs w:val="28"/>
        </w:rPr>
        <w:t>2016 год –    1236,974   тыс. рублей,</w:t>
      </w:r>
      <w:proofErr w:type="gramEnd"/>
    </w:p>
    <w:p w:rsidR="00604F78" w:rsidRDefault="00604F78" w:rsidP="00604F78">
      <w:pPr>
        <w:rPr>
          <w:sz w:val="28"/>
          <w:szCs w:val="28"/>
        </w:rPr>
      </w:pPr>
      <w:r>
        <w:rPr>
          <w:sz w:val="28"/>
          <w:szCs w:val="28"/>
        </w:rPr>
        <w:t xml:space="preserve"> из них -  1141,600  тыс. рублей из средств областного бюджета,</w:t>
      </w:r>
    </w:p>
    <w:p w:rsidR="00604F78" w:rsidRDefault="00604F78" w:rsidP="00604F78">
      <w:pPr>
        <w:rPr>
          <w:sz w:val="28"/>
          <w:szCs w:val="28"/>
        </w:rPr>
      </w:pPr>
      <w:r>
        <w:rPr>
          <w:sz w:val="28"/>
          <w:szCs w:val="28"/>
        </w:rPr>
        <w:t xml:space="preserve">  95 373,70 тыс. рублей из средств местного бюджета</w:t>
      </w:r>
    </w:p>
    <w:p w:rsidR="00604F78" w:rsidRDefault="00604F78" w:rsidP="00604F78">
      <w:pPr>
        <w:rPr>
          <w:sz w:val="28"/>
          <w:szCs w:val="28"/>
        </w:rPr>
      </w:pPr>
      <w:r>
        <w:rPr>
          <w:sz w:val="28"/>
          <w:szCs w:val="28"/>
        </w:rPr>
        <w:t>Выполнены следующие виды работ:</w:t>
      </w:r>
    </w:p>
    <w:p w:rsidR="00604F78" w:rsidRPr="00604F78" w:rsidRDefault="00604F78" w:rsidP="00604F78">
      <w:pPr>
        <w:rPr>
          <w:sz w:val="28"/>
          <w:szCs w:val="28"/>
        </w:rPr>
      </w:pPr>
    </w:p>
    <w:p w:rsidR="00604F78" w:rsidRPr="00604F78" w:rsidRDefault="00604F78" w:rsidP="00604F78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1026" w:tblpY="27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394"/>
        <w:gridCol w:w="2127"/>
        <w:gridCol w:w="2835"/>
      </w:tblGrid>
      <w:tr w:rsidR="00604F78" w:rsidTr="00604F78">
        <w:trPr>
          <w:trHeight w:val="9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N</w:t>
            </w: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Единица </w:t>
            </w:r>
            <w:proofErr w:type="gramStart"/>
            <w:r>
              <w:rPr>
                <w:sz w:val="26"/>
                <w:szCs w:val="26"/>
                <w:lang w:eastAsia="en-US"/>
              </w:rPr>
              <w:t>измерения показателя результативности использования субсидии</w:t>
            </w:r>
            <w:proofErr w:type="gramEnd"/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показателя результативности использования субсидии</w:t>
            </w:r>
          </w:p>
        </w:tc>
      </w:tr>
      <w:tr w:rsidR="00604F78" w:rsidTr="00604F78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Ремонт щебеночного покрытия автомобильной дороги по ул. Школьная от д. 17 до д. 27 (часть территории № 1 – частный сектор)</w:t>
            </w: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-  ремонт щебеночного покрытия  участка дороги по улице Школьная, примыкающего к  отремонтированному участку автомобильной дороги по ул. Школьная от д. 17 до д. 27 (часть территории № 1 – частный сектор)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кв.м.</w:t>
            </w: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</w:t>
            </w:r>
            <w:proofErr w:type="gramStart"/>
            <w:r>
              <w:rPr>
                <w:sz w:val="26"/>
                <w:szCs w:val="26"/>
                <w:lang w:eastAsia="en-US"/>
              </w:rPr>
              <w:t>.м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528</w:t>
            </w: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225</w:t>
            </w:r>
          </w:p>
        </w:tc>
      </w:tr>
      <w:tr w:rsidR="00604F78" w:rsidTr="00604F78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Замена светильников уличного освещения на энергосберегающие на двух частях территории</w:t>
            </w: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 приобретение  световых новогодних консолей, уличный фонарь «Вьюга»</w:t>
            </w: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 опил деревьев вдоль проводов уличного освещения деревни </w:t>
            </w:r>
            <w:proofErr w:type="spellStart"/>
            <w:r>
              <w:rPr>
                <w:sz w:val="26"/>
                <w:szCs w:val="26"/>
                <w:lang w:eastAsia="en-US"/>
              </w:rPr>
              <w:t>Вындин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Остров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04F78" w:rsidRDefault="00604F78" w:rsidP="00005B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</w:tbl>
    <w:p w:rsidR="00637BB9" w:rsidRDefault="00637BB9"/>
    <w:sectPr w:rsidR="00637BB9" w:rsidSect="0063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5BA4"/>
    <w:rsid w:val="00005BA4"/>
    <w:rsid w:val="00604F78"/>
    <w:rsid w:val="00637BB9"/>
    <w:rsid w:val="006D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F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F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2016-12-22T17:32:00Z</cp:lastPrinted>
  <dcterms:created xsi:type="dcterms:W3CDTF">2016-12-22T17:31:00Z</dcterms:created>
  <dcterms:modified xsi:type="dcterms:W3CDTF">2017-01-04T23:22:00Z</dcterms:modified>
</cp:coreProperties>
</file>