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A4" w:rsidRDefault="00B951A4" w:rsidP="00F922DE">
      <w:pPr>
        <w:pStyle w:val="aa"/>
        <w:jc w:val="center"/>
      </w:pPr>
      <w:r>
        <w:rPr>
          <w:noProof/>
        </w:rPr>
        <w:drawing>
          <wp:inline distT="0" distB="0" distL="0" distR="0">
            <wp:extent cx="7048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C05">
        <w:t xml:space="preserve"> </w:t>
      </w:r>
    </w:p>
    <w:p w:rsidR="00B951A4" w:rsidRDefault="00B951A4" w:rsidP="00B951A4">
      <w:pPr>
        <w:pStyle w:val="aa"/>
        <w:jc w:val="center"/>
        <w:rPr>
          <w:sz w:val="28"/>
          <w:szCs w:val="28"/>
        </w:rPr>
      </w:pPr>
    </w:p>
    <w:p w:rsidR="00B951A4" w:rsidRPr="00B951A4" w:rsidRDefault="00B951A4" w:rsidP="00B951A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A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951A4" w:rsidRPr="00B951A4" w:rsidRDefault="00B951A4" w:rsidP="00B951A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A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951A4" w:rsidRPr="00B951A4" w:rsidRDefault="00B951A4" w:rsidP="00B951A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A4">
        <w:rPr>
          <w:rFonts w:ascii="Times New Roman" w:hAnsi="Times New Roman" w:cs="Times New Roman"/>
          <w:b/>
          <w:sz w:val="28"/>
          <w:szCs w:val="28"/>
        </w:rPr>
        <w:t>ВЫНДИНООСТРОВСКОЕ СЕЛЬСКОЕ ПОСЕЛЕНИЕ</w:t>
      </w:r>
    </w:p>
    <w:p w:rsidR="00B951A4" w:rsidRPr="00B951A4" w:rsidRDefault="00B951A4" w:rsidP="00B951A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A4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B951A4" w:rsidRPr="00B951A4" w:rsidRDefault="00B951A4" w:rsidP="00B951A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A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951A4" w:rsidRPr="00B951A4" w:rsidRDefault="00B951A4" w:rsidP="00B951A4">
      <w:pPr>
        <w:pStyle w:val="aa"/>
        <w:jc w:val="center"/>
        <w:rPr>
          <w:rFonts w:ascii="Times New Roman" w:hAnsi="Times New Roman" w:cs="Times New Roman"/>
          <w:b/>
          <w:i/>
        </w:rPr>
      </w:pPr>
      <w:r w:rsidRPr="00B951A4">
        <w:rPr>
          <w:rFonts w:ascii="Times New Roman" w:hAnsi="Times New Roman" w:cs="Times New Roman"/>
          <w:b/>
          <w:i/>
          <w:sz w:val="28"/>
          <w:szCs w:val="28"/>
        </w:rPr>
        <w:t>третьего созыва</w:t>
      </w:r>
    </w:p>
    <w:p w:rsidR="00B951A4" w:rsidRPr="00B951A4" w:rsidRDefault="00B951A4" w:rsidP="00B951A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</w:t>
      </w:r>
      <w:r w:rsidRPr="00B951A4">
        <w:rPr>
          <w:rFonts w:ascii="Times New Roman" w:hAnsi="Times New Roman" w:cs="Times New Roman"/>
          <w:sz w:val="28"/>
          <w:szCs w:val="28"/>
        </w:rPr>
        <w:t>РЕШЕНИЕ</w:t>
      </w:r>
    </w:p>
    <w:p w:rsidR="00B951A4" w:rsidRPr="00B951A4" w:rsidRDefault="00B951A4" w:rsidP="00B951A4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B951A4" w:rsidRPr="00B951A4" w:rsidRDefault="00B951A4" w:rsidP="00B951A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951A4">
        <w:rPr>
          <w:rFonts w:ascii="Times New Roman" w:hAnsi="Times New Roman" w:cs="Times New Roman"/>
          <w:sz w:val="28"/>
          <w:szCs w:val="28"/>
        </w:rPr>
        <w:t>от «__</w:t>
      </w:r>
      <w:r w:rsidR="009A4DBF">
        <w:rPr>
          <w:rFonts w:ascii="Times New Roman" w:hAnsi="Times New Roman" w:cs="Times New Roman"/>
          <w:sz w:val="28"/>
          <w:szCs w:val="28"/>
        </w:rPr>
        <w:t>30</w:t>
      </w:r>
      <w:r w:rsidRPr="00B951A4">
        <w:rPr>
          <w:rFonts w:ascii="Times New Roman" w:hAnsi="Times New Roman" w:cs="Times New Roman"/>
          <w:sz w:val="28"/>
          <w:szCs w:val="28"/>
        </w:rPr>
        <w:t xml:space="preserve">__»  октября </w:t>
      </w:r>
      <w:r w:rsidRPr="00B951A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A4DBF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9A4DBF">
        <w:rPr>
          <w:rFonts w:ascii="Times New Roman" w:hAnsi="Times New Roman" w:cs="Times New Roman"/>
          <w:sz w:val="28"/>
          <w:szCs w:val="28"/>
        </w:rPr>
        <w:tab/>
        <w:t xml:space="preserve">   24</w:t>
      </w:r>
    </w:p>
    <w:p w:rsidR="00B951A4" w:rsidRPr="00B951A4" w:rsidRDefault="00B951A4" w:rsidP="00B951A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951A4" w:rsidRPr="00B951A4" w:rsidRDefault="00B951A4" w:rsidP="00B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F33D8">
        <w:rPr>
          <w:rFonts w:ascii="Times New Roman" w:hAnsi="Times New Roman"/>
          <w:b/>
          <w:sz w:val="28"/>
          <w:szCs w:val="28"/>
        </w:rPr>
        <w:t>О порядке предоставления информации, подлежащей включению в регистр муниципальных нормативных правовых актов Ленинградской области</w:t>
      </w:r>
    </w:p>
    <w:p w:rsidR="00B951A4" w:rsidRPr="00B951A4" w:rsidRDefault="00B951A4" w:rsidP="00B951A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7F33D8">
        <w:rPr>
          <w:rFonts w:ascii="Times New Roman" w:hAnsi="Times New Roman"/>
          <w:sz w:val="28"/>
          <w:szCs w:val="28"/>
        </w:rPr>
        <w:t>от 6 октября 2003 года N 131-ФЗ "Об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>ления в Российской Федерации", О</w:t>
      </w:r>
      <w:r w:rsidRPr="007F33D8">
        <w:rPr>
          <w:rFonts w:ascii="Times New Roman" w:hAnsi="Times New Roman"/>
          <w:sz w:val="28"/>
          <w:szCs w:val="28"/>
        </w:rPr>
        <w:t xml:space="preserve">бластным законом от 10 марта 2009 года N 17-оз "Об организации и ведении регистра муниципальных нормативных правовых актов Ленинградской области" </w:t>
      </w:r>
      <w:r w:rsidRPr="007F33D8">
        <w:rPr>
          <w:rFonts w:ascii="Times New Roman" w:hAnsi="Times New Roman" w:cs="Times New Roman"/>
          <w:sz w:val="28"/>
          <w:szCs w:val="28"/>
        </w:rPr>
        <w:t>(в ред. Законов Ленинградской области от 13.11.2010№ 62-оз, от 11.11.2013 № 78-оз, от 25.12.2014№ 102-оз)</w:t>
      </w:r>
      <w:r w:rsidRPr="007F33D8">
        <w:rPr>
          <w:rFonts w:ascii="Times New Roman" w:hAnsi="Times New Roman"/>
          <w:sz w:val="28"/>
          <w:szCs w:val="28"/>
        </w:rPr>
        <w:t xml:space="preserve">, </w:t>
      </w:r>
      <w:r w:rsidRPr="007F33D8">
        <w:rPr>
          <w:rFonts w:ascii="Times New Roman" w:eastAsia="Times New Roman" w:hAnsi="Times New Roman" w:cs="Times New Roman"/>
          <w:sz w:val="28"/>
          <w:szCs w:val="28"/>
        </w:rPr>
        <w:t>постановлением Прави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тельства Ленинградской области </w:t>
      </w:r>
      <w:r w:rsidRPr="007F33D8">
        <w:rPr>
          <w:rFonts w:ascii="Times New Roman" w:eastAsia="Times New Roman" w:hAnsi="Times New Roman" w:cs="Times New Roman"/>
          <w:sz w:val="28"/>
          <w:szCs w:val="28"/>
        </w:rPr>
        <w:t>от 28.05.2009 года № 150</w:t>
      </w:r>
      <w:r w:rsidRPr="007F33D8">
        <w:rPr>
          <w:rFonts w:ascii="Times New Roman" w:hAnsi="Times New Roman" w:cs="Times New Roman"/>
          <w:sz w:val="28"/>
          <w:szCs w:val="28"/>
        </w:rPr>
        <w:t xml:space="preserve"> «Об уполномоченном органе исполнительной власти Ленинградской области по организации и ведению регистра муниципальных нормативных правовых актов Ленинградской области",</w:t>
      </w:r>
      <w:r w:rsidRPr="007F33D8">
        <w:rPr>
          <w:rFonts w:ascii="Times New Roman" w:hAnsi="Times New Roman"/>
          <w:sz w:val="28"/>
          <w:szCs w:val="28"/>
        </w:rPr>
        <w:t xml:space="preserve">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Вындиноостровское сельское поселение</w:t>
      </w:r>
      <w:r w:rsidRPr="007F33D8">
        <w:rPr>
          <w:rFonts w:ascii="Times New Roman" w:hAnsi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Вындиноостровское сельское поселение </w:t>
      </w:r>
      <w:r w:rsidRPr="007F33D8">
        <w:rPr>
          <w:rFonts w:ascii="Times New Roman" w:hAnsi="Times New Roman"/>
          <w:sz w:val="28"/>
          <w:szCs w:val="28"/>
        </w:rPr>
        <w:t xml:space="preserve"> </w:t>
      </w:r>
      <w:r w:rsidRPr="00B951A4">
        <w:rPr>
          <w:rFonts w:ascii="Times New Roman" w:hAnsi="Times New Roman"/>
          <w:b/>
          <w:sz w:val="28"/>
          <w:szCs w:val="28"/>
        </w:rPr>
        <w:t>РЕШИЛ:</w:t>
      </w:r>
    </w:p>
    <w:p w:rsidR="00B951A4" w:rsidRPr="007F33D8" w:rsidRDefault="00B951A4" w:rsidP="00B95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1A4" w:rsidRPr="00B951A4" w:rsidRDefault="00B951A4" w:rsidP="00B951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951A4">
        <w:rPr>
          <w:rFonts w:ascii="Times New Roman" w:hAnsi="Times New Roman"/>
          <w:sz w:val="28"/>
          <w:szCs w:val="28"/>
        </w:rPr>
        <w:t>Утвердить Порядок предоставления информации, подлежащей включению в регистр муниципальных нормативных правовых актов Ленинградской области согласно приложению.</w:t>
      </w:r>
    </w:p>
    <w:p w:rsidR="00B951A4" w:rsidRPr="00B951A4" w:rsidRDefault="00B951A4" w:rsidP="00B9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Данное решение подлежит официальному опубликованию в средствах массовой информации, газете «Волховские Огни» и размещению на официальном сайте муниципального образования.</w:t>
      </w:r>
    </w:p>
    <w:p w:rsidR="00B951A4" w:rsidRPr="00B951A4" w:rsidRDefault="00B951A4" w:rsidP="00B951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kern w:val="1"/>
          <w:sz w:val="28"/>
          <w:szCs w:val="28"/>
          <w:lang w:eastAsia="hi-IN" w:bidi="hi-IN"/>
        </w:rPr>
        <w:t>3.</w:t>
      </w:r>
      <w:r w:rsidRPr="00B951A4">
        <w:rPr>
          <w:rFonts w:ascii="Times New Roman" w:hAnsi="Times New Roman"/>
          <w:kern w:val="1"/>
          <w:sz w:val="28"/>
          <w:szCs w:val="28"/>
          <w:lang w:eastAsia="hi-IN" w:bidi="hi-IN"/>
        </w:rPr>
        <w:t>Настоящее решение вступает в силу со дня его официального опубликования.</w:t>
      </w:r>
    </w:p>
    <w:p w:rsidR="00B951A4" w:rsidRPr="007F33D8" w:rsidRDefault="00B951A4" w:rsidP="00B951A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51A4" w:rsidRPr="00731DA8" w:rsidRDefault="00B951A4" w:rsidP="00B95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3D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А.Сенюшкин</w:t>
      </w:r>
      <w:r w:rsidRPr="007F33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1A4" w:rsidRPr="0027410D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51A4" w:rsidRPr="0027410D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51A4" w:rsidRPr="0027410D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51A4" w:rsidRPr="0027410D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51A4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  <w:t xml:space="preserve">   </w:t>
      </w:r>
    </w:p>
    <w:p w:rsidR="00B951A4" w:rsidRPr="0027410D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B951A4" w:rsidRPr="0027410D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утверждено</w:t>
      </w:r>
    </w:p>
    <w:p w:rsidR="00B951A4" w:rsidRPr="0027410D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 xml:space="preserve">Решением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27410D">
        <w:rPr>
          <w:rFonts w:ascii="Times New Roman" w:eastAsia="Times New Roman" w:hAnsi="Times New Roman"/>
          <w:sz w:val="24"/>
          <w:szCs w:val="24"/>
        </w:rPr>
        <w:t>овета депутатов</w:t>
      </w:r>
    </w:p>
    <w:p w:rsidR="00B951A4" w:rsidRPr="0027410D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 Вындиноостровское сельское поселение</w:t>
      </w:r>
    </w:p>
    <w:p w:rsidR="00B951A4" w:rsidRPr="0027410D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от «___» октября 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 2015  года  № </w:t>
      </w:r>
      <w:r>
        <w:rPr>
          <w:rFonts w:ascii="Times New Roman" w:eastAsia="Times New Roman" w:hAnsi="Times New Roman"/>
          <w:sz w:val="24"/>
          <w:szCs w:val="24"/>
        </w:rPr>
        <w:t>___</w:t>
      </w:r>
    </w:p>
    <w:p w:rsidR="00B951A4" w:rsidRPr="0027410D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1A4" w:rsidRDefault="00B951A4" w:rsidP="00B951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51A4" w:rsidRPr="007F33D8" w:rsidRDefault="00B951A4" w:rsidP="00B951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F33D8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B951A4" w:rsidRPr="007F33D8" w:rsidRDefault="00B951A4" w:rsidP="00B951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F33D8">
        <w:rPr>
          <w:rFonts w:ascii="Times New Roman" w:eastAsia="Times New Roman" w:hAnsi="Times New Roman"/>
          <w:b/>
          <w:sz w:val="28"/>
          <w:szCs w:val="28"/>
        </w:rPr>
        <w:t>предоставления информации, подлежащей включению в регистр муниципальных нормативных правовых актов Ленинградской области.</w:t>
      </w:r>
    </w:p>
    <w:p w:rsidR="00B951A4" w:rsidRPr="007F33D8" w:rsidRDefault="00B951A4" w:rsidP="00B951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51A4" w:rsidRPr="007F33D8" w:rsidRDefault="00B951A4" w:rsidP="00B951A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F33D8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B951A4" w:rsidRPr="000C4A4C" w:rsidRDefault="00B951A4" w:rsidP="00B951A4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951A4" w:rsidRPr="007F33D8" w:rsidRDefault="00B951A4" w:rsidP="00B95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1.1. Настоящий Порядок разработан в соответствии с Областным законом от 10 марта 2009 года № 17-оз "Об организации и ведении регистра муниципальных нормативных правовых актов Ленинградской области"</w:t>
      </w:r>
      <w:r w:rsidRPr="007F33D8">
        <w:rPr>
          <w:rFonts w:ascii="Times New Roman" w:hAnsi="Times New Roman" w:cs="Times New Roman"/>
          <w:sz w:val="28"/>
          <w:szCs w:val="28"/>
        </w:rPr>
        <w:t xml:space="preserve"> (в ред. Законов Ленинградской области от 13.11.2010№ 62-оз, от 11.11.2013 № 78-оз, от 25.12.2014№ 102-оз), </w:t>
      </w:r>
      <w:r w:rsidRPr="007F33D8">
        <w:rPr>
          <w:rFonts w:ascii="Times New Roman" w:eastAsia="Times New Roman" w:hAnsi="Times New Roman" w:cs="Times New Roman"/>
          <w:sz w:val="28"/>
          <w:szCs w:val="28"/>
        </w:rPr>
        <w:t>Порядком предоставления информации, подлежащей включению в регистр муниципальных нормативных правовых актов Ленинградской области, утвержденным постановлением Правительства Ленинградской области от 28.05.2009 года № 150</w:t>
      </w:r>
      <w:r w:rsidRPr="007F33D8">
        <w:rPr>
          <w:rFonts w:ascii="Times New Roman" w:hAnsi="Times New Roman" w:cs="Times New Roman"/>
          <w:sz w:val="28"/>
          <w:szCs w:val="28"/>
        </w:rPr>
        <w:t xml:space="preserve"> </w:t>
      </w:r>
      <w:r w:rsidRPr="007F33D8">
        <w:rPr>
          <w:rFonts w:ascii="Times New Roman" w:eastAsia="Times New Roman" w:hAnsi="Times New Roman" w:cs="Times New Roman"/>
          <w:sz w:val="28"/>
          <w:szCs w:val="28"/>
        </w:rPr>
        <w:t>«Об уполномоченном органе исполнительной власти Ленинградской области по организации и ведению регистра муниципальных нормативных правовых актов Ленинградской области»</w:t>
      </w:r>
      <w:r w:rsidRPr="007F33D8">
        <w:rPr>
          <w:sz w:val="28"/>
          <w:szCs w:val="28"/>
        </w:rPr>
        <w:t xml:space="preserve"> </w:t>
      </w:r>
      <w:r w:rsidRPr="007F33D8">
        <w:rPr>
          <w:rFonts w:ascii="Times New Roman" w:eastAsia="Times New Roman" w:hAnsi="Times New Roman"/>
          <w:sz w:val="28"/>
          <w:szCs w:val="28"/>
        </w:rPr>
        <w:t>и регулирует отношения по организации предоставления информации, подлежащей включению в регистр муниципальных нормативных правовых актов  Ленинградской области (далее – Регистр) .</w:t>
      </w:r>
    </w:p>
    <w:p w:rsidR="00B951A4" w:rsidRPr="007F33D8" w:rsidRDefault="00B951A4" w:rsidP="00B95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1.2. Принципами настоящего Порядка являются достоверность, актуальность, открытость и полнота информации, подлежащей включению в Регистр муниципальных нормативных правовых актов  Ленинградской области.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1.3. Настоящий Порядок разработан в целях: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-реализации права граждан на получение информации о муниципальных нормативных правовых актах;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-создания условий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 и организациями;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 xml:space="preserve">-обеспечения соответствия муниципальных нормативных правовых актов, принятых в муниципальном образовании </w:t>
      </w:r>
      <w:r>
        <w:rPr>
          <w:rFonts w:ascii="Times New Roman" w:eastAsia="Times New Roman" w:hAnsi="Times New Roman"/>
          <w:sz w:val="28"/>
          <w:szCs w:val="28"/>
        </w:rPr>
        <w:t>Вындиноостровское сельское поселение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, Конституции Российской Федерации, федеральным конституционным законам, федеральным законам и иным нормативным актам Российской Федерации, Уставу Ленинградской области, законам и иным нормативным правовым актам Ленинградской области, Уставу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Вындиноостровское сельское поселение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>Волховского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 муниципального района Ленинградской области;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-систематизации и учета муниципальных нормативных правовых актов должностных лиц и органов 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eastAsia="Times New Roman" w:hAnsi="Times New Roman"/>
          <w:sz w:val="28"/>
          <w:szCs w:val="28"/>
        </w:rPr>
        <w:t>МО Вындиноостровское сельское пос</w:t>
      </w:r>
      <w:r w:rsidR="00245C05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ление;</w:t>
      </w:r>
    </w:p>
    <w:p w:rsidR="00B951A4" w:rsidRPr="007F33D8" w:rsidRDefault="00B951A4" w:rsidP="00B95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 предоставления сведений в Уполномоченный орган исполнительной власти Ленинградской области по  организации и ведению регистра муниципальных нормативных правовых актов Ленинградской области (далее - Уполномоченный орган). 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1.4. Для целей настоящего Порядка под муниципальным нормативным правовым актом (далее – МНПА) понимается письменный официальный документ, принятый (изданный) в определенной форме правотворческим органом в пределах его компетенции.  МНПА направлен на установление, изменение или отмену правовых норм, имеет общеобязательное предписание постоянного или временного характера, рассчитан на многократное применение.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1.5. Для целей настоящего Порядка муниципальными нормативными правовыми актами не являются и не подлежат включению в Регистр: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-локальные акты (инструкции по делопроизводству, правила внутреннего трудового распорядка, должностные инструкции и иные подобные акты и т.п.);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-индивидуальные акты (о назначении, перемещении или освобождении от должности, о командировках, о присвоении почетных званий, о награждениях, о денежных выплатах, о предоставлении льгот и преимуществ конкретным лицам, о созыве совещаний и об иных подобных случаях);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-акты хозяйственно-распорядительного характера (о проведении мероприятий, о строительстве и реконструкции конкретных зданий, сооружений предприятий и пуске их в эксплуатацию; о выделении материалов, машин, оборудования, товаров, изделий; о выделении и разрешении расходовать денежные средства на проведение конкретных мероприятий; об отсрочке погашения задолженности по ссудам; об отводе земель отдельным предприятиям, учреждениям, организациям и об иных подобных случаях);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-акты оперативно-распорядительного характера (разовые поручения);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-акты рекомендательного характера (разъяснения, методические рекомендации);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-технические акты (тарифно-квалификационные справочники и иные подобные акты), если они не содержат правовых норм;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-акты о внесении муниципальных нормативных правовых  актов и их проектов на рассмотрение и утверждение;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-акты, направленные на организацию исполнения ранее установленного порядка и не содержащие норм права (в том числе акты, содержание которых сводится к извещению об актах других органов);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 xml:space="preserve">-акты о создании, реорганизации, ликвидации, наименовании и переименовании организаций (за исключением актов о создании, </w:t>
      </w:r>
      <w:r w:rsidRPr="007F33D8">
        <w:rPr>
          <w:rFonts w:ascii="Times New Roman" w:eastAsia="Times New Roman" w:hAnsi="Times New Roman"/>
          <w:sz w:val="28"/>
          <w:szCs w:val="28"/>
        </w:rPr>
        <w:lastRenderedPageBreak/>
        <w:t>реорганизации, ликвидации, наименовании и переименовании органов местного самоуправления);</w:t>
      </w:r>
    </w:p>
    <w:p w:rsidR="00B951A4" w:rsidRPr="007F33D8" w:rsidRDefault="00B951A4" w:rsidP="00B95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-муниципальные нормативные правовые акты либо их отдельные положения и (или) приложения к ним, а также иные документы и сведения, содержащие государственную или иную охраняемую законом тайну.</w:t>
      </w:r>
    </w:p>
    <w:p w:rsidR="00B951A4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D8">
        <w:rPr>
          <w:rFonts w:ascii="Times New Roman" w:eastAsia="Times New Roman" w:hAnsi="Times New Roman"/>
          <w:b/>
          <w:sz w:val="28"/>
          <w:szCs w:val="28"/>
        </w:rPr>
        <w:t>2. Информация, подлежащая включению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F33D8">
        <w:rPr>
          <w:rFonts w:ascii="Times New Roman" w:eastAsia="Times New Roman" w:hAnsi="Times New Roman"/>
          <w:b/>
          <w:sz w:val="28"/>
          <w:szCs w:val="28"/>
        </w:rPr>
        <w:t>в регистр муниципальных нормативных правовых актов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F33D8">
        <w:rPr>
          <w:rFonts w:ascii="Times New Roman" w:eastAsia="Times New Roman" w:hAnsi="Times New Roman"/>
          <w:b/>
          <w:sz w:val="28"/>
          <w:szCs w:val="28"/>
        </w:rPr>
        <w:t>Ленинградской области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51A4" w:rsidRPr="007F33D8" w:rsidRDefault="00B951A4" w:rsidP="00B95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 xml:space="preserve">2.1. МНПА, принятые в установленном порядке и подлежащие включению в Регистр МНПА Ленинградской области должны содержать: </w:t>
      </w:r>
    </w:p>
    <w:p w:rsidR="00B951A4" w:rsidRPr="007F33D8" w:rsidRDefault="00B951A4" w:rsidP="00B95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1) тексты МНПА:</w:t>
      </w:r>
    </w:p>
    <w:p w:rsidR="00B951A4" w:rsidRPr="007F33D8" w:rsidRDefault="00B951A4" w:rsidP="00B95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 устава муниципального образования,</w:t>
      </w:r>
      <w:r w:rsidRPr="007F33D8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о внесении изменений в устав муниципального образования</w:t>
      </w:r>
      <w:r w:rsidRPr="007F33D8">
        <w:rPr>
          <w:rFonts w:ascii="Times New Roman" w:eastAsia="Times New Roman" w:hAnsi="Times New Roman"/>
          <w:sz w:val="28"/>
          <w:szCs w:val="28"/>
        </w:rPr>
        <w:t>;</w:t>
      </w:r>
    </w:p>
    <w:p w:rsidR="00B951A4" w:rsidRPr="007F33D8" w:rsidRDefault="00B951A4" w:rsidP="00B95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 оформленных в виде правовых актов решений, принятых на местных референдумах (сходах) граждан в муниципальном образовании;</w:t>
      </w:r>
    </w:p>
    <w:p w:rsidR="00B951A4" w:rsidRPr="007F33D8" w:rsidRDefault="00B951A4" w:rsidP="00B95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 xml:space="preserve">- нормативных правовых актов совета депутатов </w:t>
      </w:r>
      <w:r>
        <w:rPr>
          <w:rFonts w:ascii="Times New Roman" w:eastAsia="Times New Roman" w:hAnsi="Times New Roman"/>
          <w:sz w:val="28"/>
          <w:szCs w:val="28"/>
        </w:rPr>
        <w:t>МО Вындиноостровское сельское поселение;</w:t>
      </w:r>
    </w:p>
    <w:p w:rsidR="00B951A4" w:rsidRPr="007F33D8" w:rsidRDefault="00B951A4" w:rsidP="00B95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 xml:space="preserve">- нормативных правовых актов главы </w:t>
      </w:r>
      <w:r>
        <w:rPr>
          <w:rFonts w:ascii="Times New Roman" w:eastAsia="Times New Roman" w:hAnsi="Times New Roman"/>
          <w:sz w:val="28"/>
          <w:szCs w:val="28"/>
        </w:rPr>
        <w:t>МО Вындиноостровское сельское поселение;</w:t>
      </w:r>
    </w:p>
    <w:p w:rsidR="00B951A4" w:rsidRPr="007F33D8" w:rsidRDefault="00B951A4" w:rsidP="00B95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 xml:space="preserve">- нормативных правовых актов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 МО Вындиноостровское сельское поселение;</w:t>
      </w:r>
    </w:p>
    <w:p w:rsidR="00B951A4" w:rsidRPr="007F33D8" w:rsidRDefault="00B951A4" w:rsidP="00B95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 xml:space="preserve">- нормативных правовых актов иных органов и должностных лиц местного самоуправления </w:t>
      </w:r>
      <w:r>
        <w:rPr>
          <w:rFonts w:ascii="Times New Roman" w:eastAsia="Times New Roman" w:hAnsi="Times New Roman"/>
          <w:sz w:val="28"/>
          <w:szCs w:val="28"/>
        </w:rPr>
        <w:t>МО Вындиноостровское сельское поселение</w:t>
      </w:r>
      <w:r w:rsidRPr="007F33D8">
        <w:rPr>
          <w:rFonts w:ascii="Times New Roman" w:eastAsia="Times New Roman" w:hAnsi="Times New Roman"/>
          <w:sz w:val="28"/>
          <w:szCs w:val="28"/>
        </w:rPr>
        <w:t>, предусмотренных уставом муниципального образования;</w:t>
      </w:r>
    </w:p>
    <w:p w:rsidR="00B951A4" w:rsidRPr="007F33D8" w:rsidRDefault="00B951A4" w:rsidP="00B95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2) номера и даты регистрации;</w:t>
      </w:r>
    </w:p>
    <w:p w:rsidR="00B951A4" w:rsidRPr="007F33D8" w:rsidRDefault="00B951A4" w:rsidP="00B95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3) сведения об источниках и датах официального опубликования (обнародования) МНПА;</w:t>
      </w:r>
    </w:p>
    <w:p w:rsidR="00B951A4" w:rsidRPr="007F33D8" w:rsidRDefault="00B951A4" w:rsidP="00B95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4) реквизиты МНПА (вид акта и наименование принявшего его органа (органов), дата принятия (подписания) акта, его номер (номера) и название);</w:t>
      </w:r>
    </w:p>
    <w:p w:rsidR="00B951A4" w:rsidRPr="007F33D8" w:rsidRDefault="00B951A4" w:rsidP="00B95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5) даты вступления МНПА в силу.</w:t>
      </w:r>
    </w:p>
    <w:p w:rsidR="00B951A4" w:rsidRPr="007F33D8" w:rsidRDefault="00B951A4" w:rsidP="00B951A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2.2. Действующие МНПА направляются для включения в Регистр вне зависимости от срока их действия.</w:t>
      </w:r>
    </w:p>
    <w:p w:rsidR="00B951A4" w:rsidRPr="007F33D8" w:rsidRDefault="00B951A4" w:rsidP="00B951A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33D8">
        <w:rPr>
          <w:sz w:val="28"/>
          <w:szCs w:val="28"/>
        </w:rPr>
        <w:t>2.3. В случае, если представляется МНПА, вносящий изменение (дополнение) в иной МНПА, либо признающий частично утратившим силу иной МНПА, соответствующий изменяемый (дополняемый) МНПА представляется одновременно с изменяющим его актом в электронном виде в актуальной редакции изменений, вносимых указанным МНПА.</w:t>
      </w:r>
    </w:p>
    <w:p w:rsidR="00B951A4" w:rsidRPr="007F33D8" w:rsidRDefault="00B951A4" w:rsidP="00B951A4">
      <w:pPr>
        <w:pStyle w:val="a5"/>
        <w:spacing w:before="0" w:beforeAutospacing="0" w:after="0" w:afterAutospacing="0"/>
        <w:ind w:firstLine="709"/>
        <w:jc w:val="both"/>
        <w:rPr>
          <w:rStyle w:val="FontStyle12"/>
          <w:sz w:val="28"/>
          <w:szCs w:val="28"/>
        </w:rPr>
      </w:pPr>
      <w:r w:rsidRPr="007F33D8">
        <w:rPr>
          <w:rStyle w:val="FontStyle12"/>
          <w:sz w:val="28"/>
          <w:szCs w:val="28"/>
        </w:rPr>
        <w:t>2.4.</w:t>
      </w:r>
      <w:r w:rsidRPr="007F33D8">
        <w:rPr>
          <w:sz w:val="28"/>
          <w:szCs w:val="28"/>
        </w:rPr>
        <w:t xml:space="preserve"> В случаях, если МНПА изменен, отменен (признан утратившим силу) либо его действие приостановлено в установленном  порядке, либо если он признан недействующим в судебном порядке, то такие МНПА направляются в Регистр в общем порядке.</w:t>
      </w:r>
      <w:r w:rsidRPr="007F33D8">
        <w:rPr>
          <w:rStyle w:val="FontStyle12"/>
          <w:sz w:val="28"/>
          <w:szCs w:val="28"/>
        </w:rPr>
        <w:t xml:space="preserve"> </w:t>
      </w:r>
    </w:p>
    <w:p w:rsidR="00B951A4" w:rsidRPr="007F33D8" w:rsidRDefault="00B951A4" w:rsidP="00B951A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33D8">
        <w:rPr>
          <w:sz w:val="28"/>
          <w:szCs w:val="28"/>
        </w:rPr>
        <w:t xml:space="preserve">2.5. МНПА, имеющие ограничительные пометки «Для служебного пользования», «Не для печати», «Не подлежат опубликованию», </w:t>
      </w:r>
      <w:r w:rsidRPr="007F33D8">
        <w:rPr>
          <w:sz w:val="28"/>
          <w:szCs w:val="28"/>
        </w:rPr>
        <w:lastRenderedPageBreak/>
        <w:t>направляются для включения в Регистр только в документальном виде, в базу данных в электронном виде включаются только реквизиты МНПА. Вместо текста МНПА указывается соответственно: «Для служебного пользования», «Не для печати», «Не подлежат опубликованию».</w:t>
      </w:r>
    </w:p>
    <w:p w:rsidR="00B951A4" w:rsidRPr="007F33D8" w:rsidRDefault="00B951A4" w:rsidP="00B951A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33D8">
        <w:rPr>
          <w:sz w:val="28"/>
          <w:szCs w:val="28"/>
        </w:rPr>
        <w:t>2.6. Дополнительные требования к порядку включения МНПА в Регистр устанавливаются с учетом методических рекомендаций Уполномоченного органа.</w:t>
      </w:r>
    </w:p>
    <w:p w:rsidR="00B951A4" w:rsidRPr="007F33D8" w:rsidRDefault="00B951A4" w:rsidP="00B951A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33D8">
        <w:rPr>
          <w:sz w:val="28"/>
          <w:szCs w:val="28"/>
        </w:rPr>
        <w:t>2.7</w:t>
      </w:r>
      <w:r w:rsidRPr="007F33D8">
        <w:rPr>
          <w:color w:val="3366FF"/>
          <w:sz w:val="28"/>
          <w:szCs w:val="28"/>
        </w:rPr>
        <w:t xml:space="preserve"> </w:t>
      </w:r>
      <w:r w:rsidRPr="007F33D8">
        <w:rPr>
          <w:sz w:val="28"/>
          <w:szCs w:val="28"/>
        </w:rPr>
        <w:t>Правительством Ленинградской области может быть определена иная информация о МНПА, в том числе дополнительные сведения для включения в Регистр МНПА Ленинградской области.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 xml:space="preserve">2.8.Устав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Вындиноостровское сельское поселение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Волховского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 муниципального района Ленинградской области, муниципальный нормативный правовой акт о внесении изменений в Устав муниципального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/>
          <w:sz w:val="28"/>
          <w:szCs w:val="28"/>
        </w:rPr>
        <w:t>Вындиноостровское сельское поселение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Волховского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 муниципального района Ленинградской области, прошедшие государственную регистрацию в территориальном органе уполномоченного федерального органа исполнительной власти в сфере регистрации уставов муниципальных образований Ленинградской области, представляются для включения в регистр муниципальных нормативных правовых актов Ленинградской области главой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Вындиноостровское сельское поселение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Волховского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 муниципального района Ленинградской области в течение 15 рабочих дней после их официального опубликования (обнародования).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 xml:space="preserve">Нормативные правовые акты, принятые на местном референдуме (сходах граждан) в муниципальном образовании </w:t>
      </w:r>
      <w:r>
        <w:rPr>
          <w:rFonts w:ascii="Times New Roman" w:eastAsia="Times New Roman" w:hAnsi="Times New Roman"/>
          <w:sz w:val="28"/>
          <w:szCs w:val="28"/>
        </w:rPr>
        <w:t>Вындиноостровское сельское поселение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, представляются для включения в регистр муниципальных нормативных правовых актов Ленинградской области главой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Вындиноостровское сельское поселение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 в течение 10 рабочих дней со дня их официального опубликования (обнародования).</w:t>
      </w:r>
    </w:p>
    <w:p w:rsidR="00B951A4" w:rsidRPr="007F33D8" w:rsidRDefault="00B951A4" w:rsidP="00B95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 xml:space="preserve">Муниципальные нормативные правовые акты, указанные в абзаце четвертом подпункта 2.1 пункта 2 настоящего Порядка, представляются для включения в регистр муниципальных нормативных правовых актов Ленинградской области главой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Вындиноостровское сельское поселение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Волховского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 муниципального района Ленинградской области в течение 15 рабочих дней со дня их принятия советом депутатов </w:t>
      </w:r>
      <w:r>
        <w:rPr>
          <w:rFonts w:ascii="Times New Roman" w:eastAsia="Times New Roman" w:hAnsi="Times New Roman"/>
          <w:sz w:val="28"/>
          <w:szCs w:val="28"/>
        </w:rPr>
        <w:t>МО Вындиноостровское сельское поселение;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F33D8">
        <w:rPr>
          <w:rFonts w:ascii="Times New Roman" w:eastAsia="Times New Roman" w:hAnsi="Times New Roman"/>
          <w:sz w:val="28"/>
          <w:szCs w:val="28"/>
        </w:rPr>
        <w:t xml:space="preserve">Муниципальные нормативные правовые акты, указанные в абзацах пятом, шестом и седьмом подпункта 2.1 пункта 2 настоящего Порядка, представляются для включения в регистр муниципальных нормативных правовых актов Ленинградской области органом местного самоуправления, принявшим муниципальный нормативный правовой акт, или должностным лицом местного самоуправления, издавшим муниципальный нормативный правовой акт, в течение 15 рабочих дней со дня издания соответствующего </w:t>
      </w:r>
      <w:r w:rsidRPr="007F33D8">
        <w:rPr>
          <w:rFonts w:ascii="Times New Roman" w:eastAsia="Times New Roman" w:hAnsi="Times New Roman"/>
          <w:sz w:val="28"/>
          <w:szCs w:val="28"/>
        </w:rPr>
        <w:lastRenderedPageBreak/>
        <w:t>муниципального нормативного правового акта.</w:t>
      </w:r>
    </w:p>
    <w:p w:rsidR="00B951A4" w:rsidRPr="007F33D8" w:rsidRDefault="00B951A4" w:rsidP="00B95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F33D8">
        <w:rPr>
          <w:rFonts w:ascii="Times New Roman" w:eastAsia="Times New Roman" w:hAnsi="Times New Roman"/>
          <w:b/>
          <w:sz w:val="28"/>
          <w:szCs w:val="28"/>
        </w:rPr>
        <w:t xml:space="preserve">3 . Этапы подготовки МНПА МО </w:t>
      </w:r>
      <w:r>
        <w:rPr>
          <w:rFonts w:ascii="Times New Roman" w:eastAsia="Times New Roman" w:hAnsi="Times New Roman"/>
          <w:b/>
          <w:sz w:val="28"/>
          <w:szCs w:val="28"/>
        </w:rPr>
        <w:t>Вындиноостровское сельское поселение</w:t>
      </w:r>
      <w:r w:rsidRPr="007F33D8">
        <w:rPr>
          <w:rFonts w:ascii="Times New Roman" w:eastAsia="Times New Roman" w:hAnsi="Times New Roman"/>
          <w:b/>
          <w:sz w:val="28"/>
          <w:szCs w:val="28"/>
        </w:rPr>
        <w:t xml:space="preserve"> для представления в уполномоченную организацию.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3.1. Этап определения нормативности МНПА.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При определении, является ли муниципальный акт нормативным, следует руководствоваться постановлением Пленума Верховного Суда Российской Федерации от 29.11.2007 года № 48 «О практике рассмотрения судами дел об оспаривании нормативных правовых актов полностью или в части».</w:t>
      </w:r>
    </w:p>
    <w:p w:rsidR="00B951A4" w:rsidRPr="007F33D8" w:rsidRDefault="00B951A4" w:rsidP="00B95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 xml:space="preserve">Документы, направляемые в уполномоченную организацию должны соответствовать требованиям подпунктов 1.4 и 1.5 пункта 1 настоящего Порядка. 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ab/>
        <w:t>3.2. Этап представления МНПА.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-подготовка Реестра муниципальных нормативных правовых актов;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-подготовка копий МНПА на электронных носителях, подписанных усиленной квалифицированной электронной подписью;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-сопроводительное письмо и сведения об официальном опубликовании МНПА.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F33D8">
        <w:rPr>
          <w:rFonts w:ascii="Times New Roman" w:eastAsia="Times New Roman" w:hAnsi="Times New Roman"/>
          <w:b/>
          <w:sz w:val="28"/>
          <w:szCs w:val="28"/>
        </w:rPr>
        <w:t>4. Порядок направления сведений для включения их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F33D8">
        <w:rPr>
          <w:rFonts w:ascii="Times New Roman" w:eastAsia="Times New Roman" w:hAnsi="Times New Roman"/>
          <w:b/>
          <w:sz w:val="28"/>
          <w:szCs w:val="28"/>
        </w:rPr>
        <w:t>в Регистр МНПА Ленинградской области.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4.1.</w:t>
      </w:r>
      <w:r w:rsidRPr="007F33D8">
        <w:rPr>
          <w:rFonts w:ascii="Times New Roman" w:eastAsia="Times New Roman" w:hAnsi="Times New Roman"/>
          <w:sz w:val="28"/>
          <w:szCs w:val="28"/>
        </w:rPr>
        <w:tab/>
        <w:t>Муниципальные нормативные правовые акты, а также сведения о них, указанные в подпункте 2.1 пункта 2 настоящего Порядка, представляются в электронном виде по информационно-телекоммуникационным каналам связи в уполномоченную организацию с использованием усиленной квалифицированной электронной подписи.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4.2. Предоставление сведений, содержащихся в регистре муниципальных нормативных правовых актов Ленинградской области: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1). Предоставление сведений, содержащихся в регистре муниципальных нормативных правовых актов Ленинградской области, осуществляет уполномоченный орган.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33D8">
        <w:rPr>
          <w:rFonts w:ascii="Times New Roman" w:eastAsia="Times New Roman" w:hAnsi="Times New Roman"/>
          <w:sz w:val="28"/>
          <w:szCs w:val="28"/>
        </w:rPr>
        <w:t>2). Порядок предоставления сведений, содержащихся в регистре муниципальных нормативных правовых актов Ленинградской области, устанавливается Правительством Ленинградской области в соответствии с правовыми актами уполномоченного федерального органа исполнительной власти по ведению и методическому обеспечению федерального регистра муниципальных нормативных правовых актов.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951A4" w:rsidRPr="007F33D8" w:rsidRDefault="00B951A4" w:rsidP="00B951A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33D8">
        <w:rPr>
          <w:rFonts w:ascii="Times New Roman" w:hAnsi="Times New Roman"/>
          <w:b/>
          <w:sz w:val="28"/>
          <w:szCs w:val="28"/>
        </w:rPr>
        <w:t>Финансирование расходов, связанных с организацией и ведением регистра муниципальных нормативных правовых актов Ленинградской области.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33D8">
        <w:rPr>
          <w:rFonts w:ascii="Times New Roman" w:hAnsi="Times New Roman"/>
          <w:sz w:val="28"/>
          <w:szCs w:val="28"/>
        </w:rPr>
        <w:lastRenderedPageBreak/>
        <w:t>1. Финансирование расходов, связанных с организацией и ведением регистра муниципальных нормативных правовых актов Ленинградской области, производится за счет средств областного бюджета Ленинградской области.</w:t>
      </w:r>
    </w:p>
    <w:p w:rsidR="00B951A4" w:rsidRPr="007F33D8" w:rsidRDefault="00B951A4" w:rsidP="00B951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33D8">
        <w:rPr>
          <w:rFonts w:ascii="Times New Roman" w:hAnsi="Times New Roman"/>
          <w:sz w:val="28"/>
          <w:szCs w:val="28"/>
        </w:rPr>
        <w:t xml:space="preserve">2. Финансирование расходов, связанных с организацией представления муниципальных нормативных правовых актов для включения в регистр муниципальных нормативных правовых актов МО </w:t>
      </w:r>
      <w:r>
        <w:rPr>
          <w:rFonts w:ascii="Times New Roman" w:hAnsi="Times New Roman"/>
          <w:sz w:val="28"/>
          <w:szCs w:val="28"/>
        </w:rPr>
        <w:t>Вындиноостровское сельское поселение</w:t>
      </w:r>
      <w:r w:rsidRPr="007F33D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олховского</w:t>
      </w:r>
      <w:r w:rsidRPr="007F33D8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области, осуществляется за счет средств бюджета МО </w:t>
      </w:r>
      <w:r>
        <w:rPr>
          <w:rFonts w:ascii="Times New Roman" w:hAnsi="Times New Roman"/>
          <w:sz w:val="28"/>
          <w:szCs w:val="28"/>
        </w:rPr>
        <w:t>Вындиноостровское сельское поселение</w:t>
      </w:r>
      <w:r w:rsidRPr="007F33D8">
        <w:rPr>
          <w:rFonts w:ascii="Times New Roman" w:hAnsi="Times New Roman"/>
          <w:sz w:val="28"/>
          <w:szCs w:val="28"/>
        </w:rPr>
        <w:t>.</w:t>
      </w:r>
    </w:p>
    <w:p w:rsidR="00B951A4" w:rsidRPr="007F33D8" w:rsidRDefault="00B951A4" w:rsidP="00B9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D8">
        <w:rPr>
          <w:rFonts w:ascii="Times New Roman" w:hAnsi="Times New Roman" w:cs="Times New Roman"/>
          <w:b/>
          <w:sz w:val="28"/>
          <w:szCs w:val="28"/>
        </w:rPr>
        <w:t>6</w:t>
      </w:r>
      <w:r w:rsidRPr="007F33D8">
        <w:rPr>
          <w:rFonts w:ascii="Times New Roman" w:hAnsi="Times New Roman" w:cs="Times New Roman"/>
          <w:sz w:val="28"/>
          <w:szCs w:val="28"/>
        </w:rPr>
        <w:t>.</w:t>
      </w:r>
      <w:r w:rsidRPr="007F33D8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положений настоящего Порядка</w:t>
      </w:r>
    </w:p>
    <w:p w:rsidR="00B951A4" w:rsidRPr="007F33D8" w:rsidRDefault="00B951A4" w:rsidP="00B951A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D8">
        <w:rPr>
          <w:rFonts w:ascii="Times New Roman" w:hAnsi="Times New Roman" w:cs="Times New Roman"/>
          <w:sz w:val="28"/>
          <w:szCs w:val="28"/>
        </w:rPr>
        <w:t>Нарушение положений настоящего Порядка влечет ответственность, установленную областным законодательством об административных правонарушениях.</w:t>
      </w:r>
    </w:p>
    <w:p w:rsidR="00E33ED1" w:rsidRDefault="00E33ED1"/>
    <w:sectPr w:rsidR="00E33ED1" w:rsidSect="00245C0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FE8" w:rsidRDefault="00944FE8" w:rsidP="00984319">
      <w:pPr>
        <w:spacing w:after="0" w:line="240" w:lineRule="auto"/>
      </w:pPr>
      <w:r>
        <w:separator/>
      </w:r>
    </w:p>
  </w:endnote>
  <w:endnote w:type="continuationSeparator" w:id="0">
    <w:p w:rsidR="00944FE8" w:rsidRDefault="00944FE8" w:rsidP="0098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4577"/>
    </w:sdtPr>
    <w:sdtContent>
      <w:p w:rsidR="00245C05" w:rsidRDefault="00C021BD">
        <w:pPr>
          <w:pStyle w:val="a6"/>
          <w:jc w:val="center"/>
        </w:pPr>
        <w:fldSimple w:instr=" PAGE   \* MERGEFORMAT ">
          <w:r w:rsidR="009A4DBF">
            <w:rPr>
              <w:noProof/>
            </w:rPr>
            <w:t>7</w:t>
          </w:r>
        </w:fldSimple>
      </w:p>
    </w:sdtContent>
  </w:sdt>
  <w:p w:rsidR="00245C05" w:rsidRDefault="00245C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FE8" w:rsidRDefault="00944FE8" w:rsidP="00984319">
      <w:pPr>
        <w:spacing w:after="0" w:line="240" w:lineRule="auto"/>
      </w:pPr>
      <w:r>
        <w:separator/>
      </w:r>
    </w:p>
  </w:footnote>
  <w:footnote w:type="continuationSeparator" w:id="0">
    <w:p w:rsidR="00944FE8" w:rsidRDefault="00944FE8" w:rsidP="00984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588"/>
    <w:multiLevelType w:val="hybridMultilevel"/>
    <w:tmpl w:val="03B0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C4E7D"/>
    <w:multiLevelType w:val="hybridMultilevel"/>
    <w:tmpl w:val="FEFA81CA"/>
    <w:lvl w:ilvl="0" w:tplc="50EAB0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62504F"/>
    <w:multiLevelType w:val="hybridMultilevel"/>
    <w:tmpl w:val="551A5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1A4"/>
    <w:rsid w:val="000F463A"/>
    <w:rsid w:val="00245C05"/>
    <w:rsid w:val="003A22DE"/>
    <w:rsid w:val="00625EF2"/>
    <w:rsid w:val="00944FE8"/>
    <w:rsid w:val="00984319"/>
    <w:rsid w:val="009A4DBF"/>
    <w:rsid w:val="00B951A4"/>
    <w:rsid w:val="00C021BD"/>
    <w:rsid w:val="00D1070A"/>
    <w:rsid w:val="00E33ED1"/>
    <w:rsid w:val="00F9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951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1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951A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B951A4"/>
    <w:rPr>
      <w:color w:val="0000FF" w:themeColor="hyperlink"/>
      <w:u w:val="single"/>
    </w:rPr>
  </w:style>
  <w:style w:type="paragraph" w:styleId="a5">
    <w:name w:val="Normal (Web)"/>
    <w:basedOn w:val="a"/>
    <w:rsid w:val="00B9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B951A4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5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1A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1A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951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2015-10-30T10:01:00Z</cp:lastPrinted>
  <dcterms:created xsi:type="dcterms:W3CDTF">2015-10-22T08:22:00Z</dcterms:created>
  <dcterms:modified xsi:type="dcterms:W3CDTF">2015-11-02T06:38:00Z</dcterms:modified>
</cp:coreProperties>
</file>