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58" w:rsidRPr="00406837" w:rsidRDefault="00982558" w:rsidP="009825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</w:t>
      </w:r>
    </w:p>
    <w:p w:rsidR="00982558" w:rsidRPr="00406837" w:rsidRDefault="00982558" w:rsidP="00982558">
      <w:pPr>
        <w:spacing w:after="0" w:line="240" w:lineRule="auto"/>
        <w:jc w:val="center"/>
        <w:rPr>
          <w:rFonts w:ascii="Times New Roman" w:hAnsi="Times New Roman"/>
        </w:rPr>
      </w:pPr>
    </w:p>
    <w:p w:rsidR="00982558" w:rsidRPr="00406837" w:rsidRDefault="00982558" w:rsidP="0098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6837">
        <w:rPr>
          <w:rFonts w:ascii="Times New Roman" w:hAnsi="Times New Roman"/>
          <w:sz w:val="32"/>
          <w:szCs w:val="32"/>
        </w:rPr>
        <w:t>Администрация</w:t>
      </w:r>
    </w:p>
    <w:p w:rsidR="00982558" w:rsidRDefault="00982558" w:rsidP="0098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6837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</w:p>
    <w:p w:rsidR="00982558" w:rsidRPr="00406837" w:rsidRDefault="00982558" w:rsidP="0098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Вындиноостровское </w:t>
      </w:r>
      <w:r w:rsidRPr="00406837">
        <w:rPr>
          <w:rFonts w:ascii="Times New Roman" w:hAnsi="Times New Roman"/>
          <w:sz w:val="32"/>
          <w:szCs w:val="32"/>
        </w:rPr>
        <w:t xml:space="preserve"> сельское поселение</w:t>
      </w:r>
    </w:p>
    <w:p w:rsidR="00982558" w:rsidRPr="00406837" w:rsidRDefault="00982558" w:rsidP="0098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6837">
        <w:rPr>
          <w:rFonts w:ascii="Times New Roman" w:hAnsi="Times New Roman"/>
          <w:sz w:val="32"/>
          <w:szCs w:val="32"/>
        </w:rPr>
        <w:t>Вол</w:t>
      </w:r>
      <w:r>
        <w:rPr>
          <w:rFonts w:ascii="Times New Roman" w:hAnsi="Times New Roman"/>
          <w:sz w:val="32"/>
          <w:szCs w:val="32"/>
        </w:rPr>
        <w:t>ховского</w:t>
      </w:r>
      <w:r w:rsidRPr="00406837"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982558" w:rsidRPr="00406837" w:rsidRDefault="00982558" w:rsidP="009825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6837">
        <w:rPr>
          <w:rFonts w:ascii="Times New Roman" w:hAnsi="Times New Roman"/>
          <w:sz w:val="32"/>
          <w:szCs w:val="32"/>
        </w:rPr>
        <w:t>Ленинградской области</w:t>
      </w:r>
    </w:p>
    <w:p w:rsidR="00982558" w:rsidRPr="00406837" w:rsidRDefault="00982558" w:rsidP="009825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82558" w:rsidRPr="00406837" w:rsidRDefault="00577775" w:rsidP="009825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  <w:r w:rsidR="00982558">
        <w:rPr>
          <w:rFonts w:ascii="Times New Roman" w:hAnsi="Times New Roman"/>
          <w:b/>
          <w:sz w:val="36"/>
          <w:szCs w:val="36"/>
        </w:rPr>
        <w:t xml:space="preserve"> </w:t>
      </w:r>
      <w:r w:rsidR="00982558" w:rsidRPr="00406837">
        <w:rPr>
          <w:rFonts w:ascii="Times New Roman" w:hAnsi="Times New Roman"/>
          <w:b/>
          <w:sz w:val="36"/>
          <w:szCs w:val="36"/>
        </w:rPr>
        <w:t>ПОСТАНОВЛЕНИЕ</w:t>
      </w:r>
    </w:p>
    <w:p w:rsidR="00982558" w:rsidRPr="00406837" w:rsidRDefault="00982558" w:rsidP="009825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«____» </w:t>
      </w:r>
      <w:r w:rsidR="00577775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06837">
        <w:rPr>
          <w:rFonts w:ascii="Times New Roman" w:hAnsi="Times New Roman"/>
          <w:b/>
          <w:sz w:val="28"/>
          <w:szCs w:val="28"/>
        </w:rPr>
        <w:t>2016 года</w:t>
      </w:r>
      <w:r w:rsidRPr="0040683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  </w:t>
      </w:r>
    </w:p>
    <w:p w:rsidR="00982558" w:rsidRDefault="00982558" w:rsidP="00982558">
      <w:pPr>
        <w:pStyle w:val="a5"/>
        <w:jc w:val="center"/>
        <w:rPr>
          <w:sz w:val="24"/>
        </w:rPr>
      </w:pPr>
    </w:p>
    <w:p w:rsidR="00982558" w:rsidRPr="00982558" w:rsidRDefault="00982558" w:rsidP="00982558">
      <w:pPr>
        <w:pStyle w:val="a5"/>
        <w:jc w:val="center"/>
        <w:rPr>
          <w:b/>
          <w:sz w:val="28"/>
          <w:szCs w:val="28"/>
        </w:rPr>
      </w:pPr>
      <w:r w:rsidRPr="00982558">
        <w:rPr>
          <w:b/>
          <w:sz w:val="28"/>
          <w:szCs w:val="28"/>
        </w:rPr>
        <w:t xml:space="preserve">Об утверждении Порядка принятия решения </w:t>
      </w:r>
      <w:r>
        <w:rPr>
          <w:b/>
          <w:sz w:val="28"/>
          <w:szCs w:val="28"/>
        </w:rPr>
        <w:t xml:space="preserve"> </w:t>
      </w:r>
      <w:r w:rsidRPr="00982558">
        <w:rPr>
          <w:b/>
          <w:sz w:val="28"/>
          <w:szCs w:val="28"/>
        </w:rPr>
        <w:t>о подготовке и</w:t>
      </w:r>
      <w:r>
        <w:rPr>
          <w:b/>
          <w:sz w:val="28"/>
          <w:szCs w:val="28"/>
        </w:rPr>
        <w:t xml:space="preserve"> </w:t>
      </w:r>
      <w:r w:rsidRPr="00982558">
        <w:rPr>
          <w:b/>
          <w:sz w:val="28"/>
          <w:szCs w:val="28"/>
        </w:rPr>
        <w:t xml:space="preserve">реализации бюджетных инвестиций </w:t>
      </w:r>
      <w:r>
        <w:rPr>
          <w:b/>
          <w:sz w:val="28"/>
          <w:szCs w:val="28"/>
        </w:rPr>
        <w:t xml:space="preserve"> </w:t>
      </w:r>
      <w:r w:rsidRPr="00982558">
        <w:rPr>
          <w:b/>
          <w:sz w:val="28"/>
          <w:szCs w:val="28"/>
        </w:rPr>
        <w:t xml:space="preserve">в объекты капитального строительства  </w:t>
      </w:r>
      <w:r>
        <w:rPr>
          <w:b/>
          <w:sz w:val="28"/>
          <w:szCs w:val="28"/>
        </w:rPr>
        <w:t xml:space="preserve"> </w:t>
      </w:r>
      <w:r w:rsidRPr="00982558">
        <w:rPr>
          <w:b/>
          <w:sz w:val="28"/>
          <w:szCs w:val="28"/>
        </w:rPr>
        <w:t>администрации МО Вындиноостровское</w:t>
      </w:r>
      <w:r>
        <w:rPr>
          <w:b/>
          <w:sz w:val="28"/>
          <w:szCs w:val="28"/>
        </w:rPr>
        <w:t xml:space="preserve"> сельское поселение</w:t>
      </w:r>
    </w:p>
    <w:p w:rsidR="00982558" w:rsidRPr="00982558" w:rsidRDefault="00982558" w:rsidP="00982558">
      <w:pPr>
        <w:pStyle w:val="ConsPlusNormal0"/>
        <w:ind w:firstLine="0"/>
        <w:rPr>
          <w:rFonts w:ascii="Times New Roman" w:hAnsi="Times New Roman"/>
          <w:b/>
          <w:sz w:val="28"/>
          <w:szCs w:val="28"/>
        </w:rPr>
      </w:pPr>
    </w:p>
    <w:p w:rsidR="00982558" w:rsidRPr="00982558" w:rsidRDefault="00982558" w:rsidP="00982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8E">
        <w:rPr>
          <w:rFonts w:ascii="Times New Roman" w:hAnsi="Times New Roman"/>
          <w:sz w:val="28"/>
          <w:szCs w:val="28"/>
        </w:rPr>
        <w:t xml:space="preserve">В целях организации исполнения бюджета </w:t>
      </w:r>
      <w:r>
        <w:rPr>
          <w:rFonts w:ascii="Times New Roman" w:hAnsi="Times New Roman"/>
          <w:sz w:val="28"/>
          <w:szCs w:val="28"/>
        </w:rPr>
        <w:t>администрации МО Вындиноостровское сельское поселение</w:t>
      </w:r>
      <w:r w:rsidRPr="004A1D8E">
        <w:rPr>
          <w:rFonts w:ascii="Times New Roman" w:hAnsi="Times New Roman"/>
          <w:sz w:val="28"/>
          <w:szCs w:val="28"/>
        </w:rPr>
        <w:t xml:space="preserve"> по расходам связанным </w:t>
      </w:r>
      <w:proofErr w:type="gramStart"/>
      <w:r w:rsidRPr="004A1D8E">
        <w:rPr>
          <w:rFonts w:ascii="Times New Roman" w:hAnsi="Times New Roman"/>
          <w:sz w:val="28"/>
          <w:szCs w:val="28"/>
        </w:rPr>
        <w:t>с</w:t>
      </w:r>
      <w:proofErr w:type="gramEnd"/>
      <w:r w:rsidRPr="004A1D8E">
        <w:rPr>
          <w:rFonts w:ascii="Times New Roman" w:hAnsi="Times New Roman"/>
          <w:sz w:val="28"/>
          <w:szCs w:val="28"/>
        </w:rPr>
        <w:t xml:space="preserve"> капитальными вложениями в объекты муниципальной собственности</w:t>
      </w:r>
      <w:r w:rsidRPr="004A1D8E">
        <w:rPr>
          <w:rFonts w:ascii="Times New Roman" w:hAnsi="Times New Roman"/>
        </w:rPr>
        <w:t xml:space="preserve">, </w:t>
      </w:r>
      <w:r w:rsidRPr="004A1D8E">
        <w:rPr>
          <w:rFonts w:ascii="Times New Roman" w:hAnsi="Times New Roman"/>
          <w:sz w:val="28"/>
          <w:szCs w:val="28"/>
        </w:rPr>
        <w:t>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Вындиноостровское сельское поселение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82558" w:rsidRDefault="00982558" w:rsidP="00982558">
      <w:pPr>
        <w:pStyle w:val="a5"/>
        <w:spacing w:line="360" w:lineRule="auto"/>
        <w:jc w:val="both"/>
        <w:rPr>
          <w:sz w:val="24"/>
        </w:rPr>
      </w:pPr>
    </w:p>
    <w:p w:rsidR="00982558" w:rsidRPr="004839C3" w:rsidRDefault="00982558" w:rsidP="009825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Порядок принятия решения о подготовке и реализации бюджетных инвестиций в объекты капитального строительства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(Приложение);</w:t>
      </w:r>
    </w:p>
    <w:p w:rsidR="00982558" w:rsidRDefault="00982558" w:rsidP="009825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подписания и подлежит размещению на официальном сайте МО Вындиноостровское сельское поселение </w:t>
      </w:r>
      <w:r w:rsidRPr="004839C3">
        <w:rPr>
          <w:b/>
          <w:sz w:val="28"/>
          <w:szCs w:val="28"/>
          <w:lang w:val="en-US"/>
        </w:rPr>
        <w:t>www</w:t>
      </w:r>
      <w:r w:rsidRPr="004839C3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vindinostrov</w:t>
      </w:r>
      <w:proofErr w:type="spellEnd"/>
      <w:r w:rsidRPr="0098255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;</w:t>
      </w:r>
    </w:p>
    <w:p w:rsidR="00982558" w:rsidRDefault="00982558" w:rsidP="0098255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  исполнения настоящего постановления оставляю за собой. </w:t>
      </w:r>
    </w:p>
    <w:p w:rsidR="00982558" w:rsidRDefault="00982558" w:rsidP="00982558">
      <w:pPr>
        <w:pStyle w:val="ConsPlusNormal0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82558" w:rsidRDefault="00982558" w:rsidP="00982558">
      <w:pPr>
        <w:pStyle w:val="ConsPlusNormal0"/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82558" w:rsidRPr="00982558" w:rsidRDefault="00982558" w:rsidP="0098255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1EB7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М.Тимофеева</w:t>
      </w:r>
    </w:p>
    <w:p w:rsidR="00982558" w:rsidRPr="00982558" w:rsidRDefault="00982558" w:rsidP="0098255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2558" w:rsidRDefault="00982558" w:rsidP="00982558">
      <w:pPr>
        <w:pStyle w:val="ConsPlusNormal0"/>
        <w:widowControl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2558" w:rsidRDefault="00982558" w:rsidP="0098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2558" w:rsidRDefault="00982558" w:rsidP="0098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2558" w:rsidRDefault="00982558" w:rsidP="0098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2558" w:rsidRDefault="00982558" w:rsidP="0098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4536" w:type="dxa"/>
        <w:tblInd w:w="5495" w:type="dxa"/>
        <w:tblLook w:val="04A0"/>
      </w:tblPr>
      <w:tblGrid>
        <w:gridCol w:w="4536"/>
      </w:tblGrid>
      <w:tr w:rsidR="00982558" w:rsidRPr="00FC28AF" w:rsidTr="00982558">
        <w:trPr>
          <w:trHeight w:val="2014"/>
        </w:trPr>
        <w:tc>
          <w:tcPr>
            <w:tcW w:w="4536" w:type="dxa"/>
          </w:tcPr>
          <w:p w:rsidR="00982558" w:rsidRPr="00504F3D" w:rsidRDefault="00982558" w:rsidP="00E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82558" w:rsidRDefault="00982558" w:rsidP="00E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3D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50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МО Вындиноостровское сельское поселение</w:t>
            </w:r>
          </w:p>
          <w:p w:rsidR="00982558" w:rsidRPr="00504F3D" w:rsidRDefault="00982558" w:rsidP="00982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3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 декабря 2016 года   №</w:t>
            </w:r>
          </w:p>
        </w:tc>
      </w:tr>
    </w:tbl>
    <w:p w:rsidR="00982558" w:rsidRPr="00982558" w:rsidRDefault="00982558" w:rsidP="00982558">
      <w:pPr>
        <w:jc w:val="center"/>
        <w:rPr>
          <w:rFonts w:ascii="Times New Roman" w:hAnsi="Times New Roman"/>
          <w:b/>
          <w:sz w:val="28"/>
          <w:szCs w:val="28"/>
        </w:rPr>
      </w:pPr>
      <w:r w:rsidRPr="00982558">
        <w:rPr>
          <w:rFonts w:ascii="Times New Roman" w:hAnsi="Times New Roman"/>
          <w:b/>
          <w:sz w:val="28"/>
          <w:szCs w:val="28"/>
        </w:rPr>
        <w:t>ПОРЯДОК</w:t>
      </w:r>
    </w:p>
    <w:p w:rsidR="00982558" w:rsidRPr="00982558" w:rsidRDefault="00982558" w:rsidP="00982558">
      <w:pPr>
        <w:jc w:val="center"/>
        <w:rPr>
          <w:rFonts w:ascii="Times New Roman" w:hAnsi="Times New Roman"/>
          <w:b/>
          <w:sz w:val="28"/>
          <w:szCs w:val="28"/>
        </w:rPr>
      </w:pPr>
      <w:r w:rsidRPr="00982558">
        <w:rPr>
          <w:rFonts w:ascii="Times New Roman" w:hAnsi="Times New Roman"/>
          <w:b/>
          <w:sz w:val="28"/>
          <w:szCs w:val="28"/>
        </w:rPr>
        <w:t>принятия решений о подготовке и реализации бюджетных инвестиций в объекты капитального строительства собственности муниципального образования Вындиноостровское сельское поселение  и на приобретение объектов недвижимого имущества в собственность муниципального образования Вындиноостровское сельское поселение</w:t>
      </w:r>
    </w:p>
    <w:p w:rsidR="00982558" w:rsidRDefault="00982558" w:rsidP="00982558">
      <w:pPr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принятия решения о подготовке и реализации бюджетных инвестиций за счет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(далее – бюджета поселения</w:t>
      </w:r>
      <w:proofErr w:type="gramStart"/>
      <w:r w:rsidRPr="002762FD">
        <w:rPr>
          <w:rFonts w:ascii="Times New Roman" w:hAnsi="Times New Roman"/>
          <w:sz w:val="24"/>
          <w:szCs w:val="24"/>
        </w:rPr>
        <w:t>)в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объекты капитального строительства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и (или) на приобретение объектов недвижимого имущества в собственность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(далее – решение). </w:t>
      </w:r>
    </w:p>
    <w:p w:rsidR="00982558" w:rsidRPr="002762FD" w:rsidRDefault="00982558" w:rsidP="00982558">
      <w:pPr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982558" w:rsidRPr="002762FD" w:rsidRDefault="00982558" w:rsidP="009825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строительств, (реконструкцию, в том числе с элементами реставрации, техническое перевооружение) которых необходимо осуществлять бюджетные инвестиции, и (или</w:t>
      </w:r>
      <w:proofErr w:type="gramStart"/>
      <w:r w:rsidRPr="002762FD">
        <w:rPr>
          <w:rFonts w:ascii="Times New Roman" w:hAnsi="Times New Roman"/>
          <w:sz w:val="24"/>
          <w:szCs w:val="24"/>
        </w:rPr>
        <w:t>)о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регионального </w:t>
      </w:r>
      <w:proofErr w:type="gramStart"/>
      <w:r w:rsidRPr="002762FD">
        <w:rPr>
          <w:rFonts w:ascii="Times New Roman" w:hAnsi="Times New Roman"/>
          <w:sz w:val="24"/>
          <w:szCs w:val="24"/>
        </w:rPr>
        <w:t>значения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а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</w:t>
      </w:r>
      <w:proofErr w:type="gramStart"/>
      <w:r w:rsidRPr="002762FD">
        <w:rPr>
          <w:rFonts w:ascii="Times New Roman" w:hAnsi="Times New Roman"/>
          <w:sz w:val="24"/>
          <w:szCs w:val="24"/>
        </w:rPr>
        <w:t xml:space="preserve">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</w:t>
      </w:r>
      <w:r w:rsidRPr="002762FD">
        <w:rPr>
          <w:rFonts w:ascii="Times New Roman" w:hAnsi="Times New Roman"/>
          <w:sz w:val="24"/>
          <w:szCs w:val="24"/>
        </w:rPr>
        <w:lastRenderedPageBreak/>
        <w:t>проектов в отношении объектов капитального строительства, а также определение главного распорядителя средств бюджета поселения) (муниципального заказчика) в отношении объекта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капитального строительства и (или) объекта недвижимого имущества;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2FD">
        <w:rPr>
          <w:rFonts w:ascii="Times New Roman" w:hAnsi="Times New Roman"/>
          <w:sz w:val="24"/>
          <w:szCs w:val="24"/>
        </w:rPr>
        <w:t>- реализация бюджетных инвестиций в объект капитального строительства и (или) объект недвижимого имущества –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2FD">
        <w:rPr>
          <w:rFonts w:ascii="Times New Roman" w:hAnsi="Times New Roman"/>
          <w:sz w:val="24"/>
          <w:szCs w:val="24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3. Инициатором подготовки проекта решения выступает орган исполнительной власти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– главный распорядитель средств бюджета поселения, ответственный за реализацию муниципальной программы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(соисполнитель муниципальной программы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поселение), в рамках которой планируется предоставление бюджетных инвестиций (далее – главный распорядитель).</w:t>
      </w:r>
    </w:p>
    <w:p w:rsidR="00982558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762FD">
        <w:rPr>
          <w:rFonts w:ascii="Times New Roman" w:hAnsi="Times New Roman"/>
          <w:sz w:val="24"/>
          <w:szCs w:val="24"/>
        </w:rPr>
        <w:t xml:space="preserve">Не допускается при исполнении бюджета поселения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осуществление капитальных вложений). </w:t>
      </w:r>
      <w:proofErr w:type="gramEnd"/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внесения в него изменений, связанных с изменением формы предоставления бюджетных средств (с субсидий на бюджетные инвестиции). 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а) приоритетов и целей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lastRenderedPageBreak/>
        <w:t>б) оценки эффективности использования средств бюджета поселения, направляемых на капитальные вложения;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в) оценки влияния создания объекта капитального строительства на комплексное развитие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6. Главный распорядитель подготавливает проект решения в форме проекта постановления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2762FD">
        <w:rPr>
          <w:rFonts w:ascii="Times New Roman" w:hAnsi="Times New Roman"/>
          <w:sz w:val="24"/>
          <w:szCs w:val="24"/>
        </w:rPr>
        <w:t>проекты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поселения, направляемых на капитальные вложения.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7. Проект решения содержит в отношении каждого объекта капитального строительства и (или) приобретаемого объекта недвижимого имущества: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2FD">
        <w:rPr>
          <w:rFonts w:ascii="Times New Roman" w:hAnsi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в) наименование главного распорядителя;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г) наименование застройщика (заказчика) (при наличии);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2FD">
        <w:rPr>
          <w:rFonts w:ascii="Times New Roman" w:hAnsi="Times New Roman"/>
          <w:sz w:val="24"/>
          <w:szCs w:val="24"/>
        </w:rPr>
        <w:t>д</w:t>
      </w:r>
      <w:proofErr w:type="spellEnd"/>
      <w:r w:rsidRPr="002762FD">
        <w:rPr>
          <w:rFonts w:ascii="Times New Roman" w:hAnsi="Times New Roman"/>
          <w:sz w:val="24"/>
          <w:szCs w:val="24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е) срок ввода в эксплуатацию объекта капитального строительства и </w:t>
      </w:r>
      <w:r w:rsidRPr="002762FD">
        <w:rPr>
          <w:rFonts w:ascii="Times New Roman" w:hAnsi="Times New Roman"/>
          <w:sz w:val="24"/>
          <w:szCs w:val="24"/>
        </w:rPr>
        <w:br/>
        <w:t>(или) приобретения объекта недвижимого имущества;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2FD">
        <w:rPr>
          <w:rFonts w:ascii="Times New Roman" w:hAnsi="Times New Roman"/>
          <w:sz w:val="24"/>
          <w:szCs w:val="24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62FD">
        <w:rPr>
          <w:rFonts w:ascii="Times New Roman" w:hAnsi="Times New Roman"/>
          <w:sz w:val="24"/>
          <w:szCs w:val="24"/>
        </w:rPr>
        <w:t>з</w:t>
      </w:r>
      <w:proofErr w:type="spellEnd"/>
      <w:r w:rsidRPr="002762FD">
        <w:rPr>
          <w:rFonts w:ascii="Times New Roman" w:hAnsi="Times New Roman"/>
          <w:sz w:val="24"/>
          <w:szCs w:val="24"/>
        </w:rPr>
        <w:t xml:space="preserve">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</w:t>
      </w:r>
      <w:r w:rsidRPr="002762FD">
        <w:rPr>
          <w:rFonts w:ascii="Times New Roman" w:hAnsi="Times New Roman"/>
          <w:sz w:val="24"/>
          <w:szCs w:val="24"/>
        </w:rPr>
        <w:lastRenderedPageBreak/>
        <w:t>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2FD">
        <w:rPr>
          <w:rFonts w:ascii="Times New Roman" w:hAnsi="Times New Roman"/>
          <w:sz w:val="24"/>
          <w:szCs w:val="24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982558" w:rsidRPr="002762FD" w:rsidRDefault="00982558" w:rsidP="009825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2FD">
        <w:rPr>
          <w:rFonts w:ascii="Times New Roman" w:hAnsi="Times New Roman"/>
          <w:sz w:val="24"/>
          <w:szCs w:val="24"/>
        </w:rPr>
        <w:t>к) распределение общего объема предоставляемых инвестиций по годам  реализации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2762FD">
        <w:rPr>
          <w:rFonts w:ascii="Times New Roman" w:hAnsi="Times New Roman"/>
          <w:sz w:val="24"/>
          <w:szCs w:val="24"/>
        </w:rPr>
        <w:t>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для корректировки такой документации.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762FD">
        <w:rPr>
          <w:rFonts w:ascii="Times New Roman" w:hAnsi="Times New Roman"/>
          <w:sz w:val="24"/>
          <w:szCs w:val="24"/>
        </w:rPr>
        <w:t xml:space="preserve">Главный распорядитель направляет согласованный в установленном порядке с ответственным исполнителем муниципальной программы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 к нему в финансовый отдел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(далее – финансовый отдел) на согласование не позднее, чем за два месяца (по особо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опасным, технически сложным и уникальным объектам капитального строительства – не </w:t>
      </w:r>
      <w:proofErr w:type="gramStart"/>
      <w:r w:rsidRPr="002762FD">
        <w:rPr>
          <w:rFonts w:ascii="Times New Roman" w:hAnsi="Times New Roman"/>
          <w:sz w:val="24"/>
          <w:szCs w:val="24"/>
        </w:rPr>
        <w:t>позднее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чем за четыре месяца) до определенной в установленном порядке даты начала рассмотрения контрольно-ревизионной комиссий по рассмотрению бюджетных проектировок на текущий финансовый год, очередной финансовый год и плановый период предложений по определению бюджетных ассигнований бюджета поселения на очередной финансовый год и плановый период на исполнение действующих и </w:t>
      </w:r>
      <w:r w:rsidRPr="002762FD">
        <w:rPr>
          <w:rFonts w:ascii="Times New Roman" w:hAnsi="Times New Roman"/>
          <w:sz w:val="24"/>
          <w:szCs w:val="24"/>
        </w:rPr>
        <w:lastRenderedPageBreak/>
        <w:t>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10. В финансовый отдел одновременно с проектом решения по каждому объекту капитального строительства.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11. Отдел  финансов рассматривает проект решения  течение 15 дней со дня его поступления (проект решения по особо опасным, технически сложным и уникальным объектам капитального строительства в течение 30 дней </w:t>
      </w:r>
      <w:proofErr w:type="gramStart"/>
      <w:r w:rsidRPr="002762FD">
        <w:rPr>
          <w:rFonts w:ascii="Times New Roman" w:hAnsi="Times New Roman"/>
          <w:sz w:val="24"/>
          <w:szCs w:val="24"/>
        </w:rPr>
        <w:t>с даты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его поступления).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2762FD">
        <w:rPr>
          <w:rFonts w:ascii="Times New Roman" w:hAnsi="Times New Roman"/>
          <w:sz w:val="24"/>
          <w:szCs w:val="24"/>
        </w:rPr>
        <w:t>После согласования проекта решения с отделом финансов и после рассмотрения контрольно-ревизионной комиссией предложений по определению бюджетных ассигнований бюджета поселения на очередной финансовой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 главный распорядитель направляет проект решения в Администрацию муниципального</w:t>
      </w:r>
      <w:proofErr w:type="gramEnd"/>
      <w:r w:rsidRPr="002762FD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для согласования и подписания в установленном порядке.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 xml:space="preserve">14. Принятые до утверждения документов территориального планирования муниципального образования </w:t>
      </w:r>
      <w:r>
        <w:rPr>
          <w:rFonts w:ascii="Times New Roman" w:hAnsi="Times New Roman"/>
          <w:sz w:val="24"/>
          <w:szCs w:val="24"/>
        </w:rPr>
        <w:t>Вындиноостровское</w:t>
      </w:r>
      <w:r w:rsidRPr="002762FD">
        <w:rPr>
          <w:rFonts w:ascii="Times New Roman" w:hAnsi="Times New Roman"/>
          <w:sz w:val="24"/>
          <w:szCs w:val="24"/>
        </w:rPr>
        <w:t xml:space="preserve"> сельское поселение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 территориального планирования.</w:t>
      </w:r>
    </w:p>
    <w:p w:rsidR="00982558" w:rsidRPr="002762FD" w:rsidRDefault="00982558" w:rsidP="009825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2FD">
        <w:rPr>
          <w:rFonts w:ascii="Times New Roman" w:hAnsi="Times New Roman"/>
          <w:sz w:val="24"/>
          <w:szCs w:val="24"/>
        </w:rPr>
        <w:t>15. Внесение изменений в решение, включая изменения предусмотренные абзацем вторым пункта 4 настоящего Порядка, осуществляется в порядке, установленном настоящем Порядком.</w:t>
      </w:r>
    </w:p>
    <w:p w:rsidR="00982558" w:rsidRPr="003662D6" w:rsidRDefault="00982558" w:rsidP="00982558">
      <w:pPr>
        <w:ind w:firstLine="709"/>
        <w:jc w:val="both"/>
        <w:rPr>
          <w:sz w:val="28"/>
          <w:szCs w:val="28"/>
        </w:rPr>
      </w:pPr>
    </w:p>
    <w:p w:rsidR="00982558" w:rsidRPr="00902C40" w:rsidRDefault="00982558" w:rsidP="0098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C016C" w:rsidRDefault="001C016C"/>
    <w:sectPr w:rsidR="001C016C" w:rsidSect="004C4C9C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85" w:rsidRDefault="005D6985" w:rsidP="002749D6">
      <w:pPr>
        <w:spacing w:after="0" w:line="240" w:lineRule="auto"/>
      </w:pPr>
      <w:r>
        <w:separator/>
      </w:r>
    </w:p>
  </w:endnote>
  <w:endnote w:type="continuationSeparator" w:id="0">
    <w:p w:rsidR="005D6985" w:rsidRDefault="005D6985" w:rsidP="0027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85" w:rsidRDefault="005D6985" w:rsidP="002749D6">
      <w:pPr>
        <w:spacing w:after="0" w:line="240" w:lineRule="auto"/>
      </w:pPr>
      <w:r>
        <w:separator/>
      </w:r>
    </w:p>
  </w:footnote>
  <w:footnote w:type="continuationSeparator" w:id="0">
    <w:p w:rsidR="005D6985" w:rsidRDefault="005D6985" w:rsidP="0027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EF" w:rsidRDefault="002749D6">
    <w:pPr>
      <w:pStyle w:val="a3"/>
      <w:jc w:val="center"/>
    </w:pPr>
    <w:r>
      <w:fldChar w:fldCharType="begin"/>
    </w:r>
    <w:r w:rsidR="00982558">
      <w:instrText xml:space="preserve"> PAGE   \* MERGEFORMAT </w:instrText>
    </w:r>
    <w:r>
      <w:fldChar w:fldCharType="separate"/>
    </w:r>
    <w:r w:rsidR="00577775">
      <w:rPr>
        <w:noProof/>
      </w:rPr>
      <w:t>6</w:t>
    </w:r>
    <w:r>
      <w:fldChar w:fldCharType="end"/>
    </w:r>
  </w:p>
  <w:p w:rsidR="006D1D8B" w:rsidRDefault="005D69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558"/>
    <w:rsid w:val="001C016C"/>
    <w:rsid w:val="002749D6"/>
    <w:rsid w:val="00577775"/>
    <w:rsid w:val="005D6985"/>
    <w:rsid w:val="0098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55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982558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basedOn w:val="a0"/>
    <w:link w:val="a5"/>
    <w:rsid w:val="00982558"/>
    <w:rPr>
      <w:rFonts w:ascii="Times New Roman" w:eastAsia="Times New Roman" w:hAnsi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982558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8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2016-12-21T15:11:00Z</dcterms:created>
  <dcterms:modified xsi:type="dcterms:W3CDTF">2016-12-21T15:21:00Z</dcterms:modified>
</cp:coreProperties>
</file>